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66528" w14:textId="77777777" w:rsidR="00F924F9" w:rsidRPr="00AB423F" w:rsidRDefault="00F924F9" w:rsidP="00F924F9">
      <w:pPr>
        <w:pStyle w:val="a4"/>
        <w:spacing w:after="0" w:line="240" w:lineRule="auto"/>
        <w:ind w:firstLine="0"/>
        <w:rPr>
          <w:rFonts w:ascii="Sylfaen" w:hAnsi="Sylfaen" w:cs="Times New Roman"/>
          <w:b/>
          <w:sz w:val="24"/>
          <w:szCs w:val="24"/>
          <w:u w:val="single"/>
          <w:lang w:val="hy-AM"/>
        </w:rPr>
      </w:pPr>
    </w:p>
    <w:p w14:paraId="62038C5E" w14:textId="77777777" w:rsidR="00F924F9" w:rsidRPr="00AB423F" w:rsidRDefault="00F924F9" w:rsidP="00F924F9">
      <w:pPr>
        <w:pStyle w:val="a4"/>
        <w:spacing w:after="0" w:line="240" w:lineRule="auto"/>
        <w:ind w:firstLine="0"/>
        <w:rPr>
          <w:rFonts w:ascii="Sylfaen" w:hAnsi="Sylfaen" w:cs="Times New Roman"/>
          <w:b/>
          <w:sz w:val="24"/>
          <w:szCs w:val="24"/>
          <w:u w:val="single"/>
          <w:lang w:val="hy-AM"/>
        </w:rPr>
      </w:pPr>
    </w:p>
    <w:p w14:paraId="3D2CCE03" w14:textId="2854AB88" w:rsidR="00F924F9" w:rsidRPr="00AB423F" w:rsidRDefault="00D54D65" w:rsidP="00F924F9">
      <w:pPr>
        <w:pStyle w:val="a4"/>
        <w:ind w:left="-426" w:firstLine="720"/>
        <w:jc w:val="center"/>
        <w:rPr>
          <w:rFonts w:ascii="Sylfaen" w:hAnsi="Sylfaen"/>
          <w:b/>
          <w:sz w:val="24"/>
          <w:szCs w:val="24"/>
          <w:lang w:val="hy-AM"/>
        </w:rPr>
      </w:pPr>
      <w:r w:rsidRPr="00AB423F">
        <w:rPr>
          <w:rFonts w:ascii="Sylfaen" w:hAnsi="Sylfaen" w:cs="Sylfaen"/>
          <w:b/>
          <w:sz w:val="24"/>
          <w:szCs w:val="24"/>
          <w:lang w:val="hy-AM"/>
        </w:rPr>
        <w:t>«</w:t>
      </w:r>
      <w:proofErr w:type="spellStart"/>
      <w:r w:rsidRPr="00AB423F">
        <w:rPr>
          <w:rFonts w:ascii="Sylfaen" w:hAnsi="Sylfaen" w:cs="Sylfaen"/>
          <w:b/>
          <w:sz w:val="24"/>
          <w:szCs w:val="24"/>
          <w:lang w:val="hy-AM"/>
        </w:rPr>
        <w:t>ՔոնթուրԳլոբալ</w:t>
      </w:r>
      <w:proofErr w:type="spellEnd"/>
      <w:r w:rsidRPr="00AB423F">
        <w:rPr>
          <w:rFonts w:ascii="Sylfaen" w:hAnsi="Sylfaen" w:cs="Sylfaen"/>
          <w:b/>
          <w:sz w:val="24"/>
          <w:szCs w:val="24"/>
          <w:lang w:val="hy-AM"/>
        </w:rPr>
        <w:t xml:space="preserve"> Հիդրո Կասկադ» </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ՓԲԸ</w:t>
      </w:r>
    </w:p>
    <w:p w14:paraId="7AE81716" w14:textId="77777777" w:rsidR="00F924F9" w:rsidRPr="00AB423F" w:rsidRDefault="00F924F9" w:rsidP="00F924F9">
      <w:pPr>
        <w:pStyle w:val="aa"/>
        <w:tabs>
          <w:tab w:val="left" w:pos="5968"/>
        </w:tabs>
        <w:spacing w:line="360" w:lineRule="auto"/>
        <w:ind w:left="-426" w:right="-7" w:firstLine="567"/>
        <w:jc w:val="both"/>
        <w:rPr>
          <w:rFonts w:ascii="Sylfaen" w:hAnsi="Sylfaen"/>
          <w:b/>
          <w:sz w:val="24"/>
          <w:szCs w:val="24"/>
          <w:lang w:val="hy-AM"/>
        </w:rPr>
      </w:pPr>
      <w:r w:rsidRPr="00AB423F">
        <w:rPr>
          <w:rFonts w:ascii="Sylfaen" w:hAnsi="Sylfaen"/>
          <w:b/>
          <w:sz w:val="24"/>
          <w:szCs w:val="24"/>
          <w:lang w:val="hy-AM"/>
        </w:rPr>
        <w:tab/>
      </w:r>
    </w:p>
    <w:p w14:paraId="34CAAA91" w14:textId="77777777" w:rsidR="00F924F9" w:rsidRPr="00AB423F" w:rsidRDefault="00F924F9" w:rsidP="00F924F9">
      <w:pPr>
        <w:pStyle w:val="aa"/>
        <w:spacing w:line="360" w:lineRule="auto"/>
        <w:ind w:right="-7" w:firstLine="567"/>
        <w:rPr>
          <w:rFonts w:ascii="Sylfaen" w:hAnsi="Sylfaen" w:cs="Sylfaen"/>
          <w:b/>
          <w:sz w:val="24"/>
          <w:szCs w:val="24"/>
          <w:lang w:val="hy-AM"/>
        </w:rPr>
      </w:pPr>
      <w:r w:rsidRPr="00AB423F">
        <w:rPr>
          <w:rFonts w:ascii="Sylfaen" w:hAnsi="Sylfaen" w:cs="Sylfaen"/>
          <w:b/>
          <w:sz w:val="24"/>
          <w:szCs w:val="24"/>
          <w:lang w:val="hy-AM"/>
        </w:rPr>
        <w:t xml:space="preserve">                                                            Հ</w:t>
      </w:r>
      <w:r w:rsidRPr="00AB423F">
        <w:rPr>
          <w:rFonts w:ascii="Sylfaen" w:hAnsi="Sylfaen" w:cs="Times Armenian"/>
          <w:b/>
          <w:sz w:val="24"/>
          <w:szCs w:val="24"/>
          <w:lang w:val="hy-AM"/>
        </w:rPr>
        <w:t xml:space="preserve"> </w:t>
      </w:r>
      <w:r w:rsidRPr="00AB423F">
        <w:rPr>
          <w:rFonts w:ascii="Sylfaen" w:hAnsi="Sylfaen" w:cs="Sylfaen"/>
          <w:b/>
          <w:sz w:val="24"/>
          <w:szCs w:val="24"/>
          <w:lang w:val="hy-AM"/>
        </w:rPr>
        <w:t>Ր</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Ա</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Վ</w:t>
      </w:r>
      <w:r w:rsidRPr="00AB423F">
        <w:rPr>
          <w:rFonts w:ascii="Sylfaen" w:hAnsi="Sylfaen" w:cs="Times Armenian"/>
          <w:b/>
          <w:sz w:val="24"/>
          <w:szCs w:val="24"/>
          <w:lang w:val="hy-AM"/>
        </w:rPr>
        <w:t xml:space="preserve"> </w:t>
      </w:r>
      <w:r w:rsidRPr="00AB423F">
        <w:rPr>
          <w:rFonts w:ascii="Sylfaen" w:hAnsi="Sylfaen" w:cs="Sylfaen"/>
          <w:b/>
          <w:sz w:val="24"/>
          <w:szCs w:val="24"/>
          <w:lang w:val="hy-AM"/>
        </w:rPr>
        <w:t>Ե</w:t>
      </w:r>
      <w:r w:rsidRPr="00AB423F">
        <w:rPr>
          <w:rFonts w:ascii="Sylfaen" w:hAnsi="Sylfaen" w:cs="Times Armenian"/>
          <w:b/>
          <w:sz w:val="24"/>
          <w:szCs w:val="24"/>
          <w:lang w:val="hy-AM"/>
        </w:rPr>
        <w:t xml:space="preserve"> </w:t>
      </w:r>
      <w:r w:rsidRPr="00AB423F">
        <w:rPr>
          <w:rFonts w:ascii="Sylfaen" w:hAnsi="Sylfaen" w:cs="Sylfaen"/>
          <w:b/>
          <w:sz w:val="24"/>
          <w:szCs w:val="24"/>
          <w:lang w:val="hy-AM"/>
        </w:rPr>
        <w:t>Ր</w:t>
      </w:r>
    </w:p>
    <w:p w14:paraId="5DFE5504" w14:textId="77777777" w:rsidR="00F924F9" w:rsidRPr="00AB423F" w:rsidRDefault="00F924F9" w:rsidP="00F924F9">
      <w:pPr>
        <w:pStyle w:val="aa"/>
        <w:spacing w:line="360" w:lineRule="auto"/>
        <w:ind w:right="-7" w:firstLine="567"/>
        <w:jc w:val="center"/>
        <w:rPr>
          <w:rFonts w:ascii="Sylfaen" w:hAnsi="Sylfaen" w:cs="Sylfaen"/>
          <w:b/>
          <w:sz w:val="24"/>
          <w:szCs w:val="24"/>
          <w:lang w:val="hy-AM"/>
        </w:rPr>
      </w:pPr>
    </w:p>
    <w:p w14:paraId="01105A37" w14:textId="77777777" w:rsidR="00F924F9" w:rsidRPr="00AB423F" w:rsidRDefault="00F924F9" w:rsidP="00F924F9">
      <w:pPr>
        <w:pStyle w:val="aa"/>
        <w:spacing w:line="360" w:lineRule="auto"/>
        <w:ind w:right="-7" w:firstLine="567"/>
        <w:jc w:val="center"/>
        <w:rPr>
          <w:rFonts w:ascii="Sylfaen" w:hAnsi="Sylfaen" w:cs="Sylfaen"/>
          <w:b/>
          <w:sz w:val="24"/>
          <w:szCs w:val="24"/>
          <w:lang w:val="hy-AM"/>
        </w:rPr>
      </w:pPr>
    </w:p>
    <w:p w14:paraId="6B61A8B3" w14:textId="37022C05" w:rsidR="00F924F9" w:rsidRPr="00AB423F" w:rsidRDefault="00EC6499" w:rsidP="00F924F9">
      <w:pPr>
        <w:pStyle w:val="aa"/>
        <w:spacing w:line="360" w:lineRule="auto"/>
        <w:ind w:right="-7"/>
        <w:jc w:val="center"/>
        <w:rPr>
          <w:rFonts w:ascii="Sylfaen" w:hAnsi="Sylfaen"/>
          <w:b/>
          <w:sz w:val="24"/>
          <w:szCs w:val="24"/>
          <w:lang w:val="hy-AM"/>
        </w:rPr>
      </w:pPr>
      <w:r w:rsidRPr="00AB423F">
        <w:rPr>
          <w:rFonts w:ascii="Sylfaen" w:hAnsi="Sylfaen" w:cs="Sylfaen"/>
          <w:b/>
          <w:sz w:val="24"/>
          <w:szCs w:val="24"/>
          <w:lang w:val="hy-AM"/>
        </w:rPr>
        <w:t>«</w:t>
      </w:r>
      <w:proofErr w:type="spellStart"/>
      <w:r w:rsidRPr="00AB423F">
        <w:rPr>
          <w:rFonts w:ascii="Sylfaen" w:hAnsi="Sylfaen" w:cs="Sylfaen"/>
          <w:b/>
          <w:sz w:val="24"/>
          <w:szCs w:val="24"/>
          <w:lang w:val="hy-AM"/>
        </w:rPr>
        <w:t>ՔոնթուրԳլոբալ</w:t>
      </w:r>
      <w:proofErr w:type="spellEnd"/>
      <w:r w:rsidRPr="00AB423F">
        <w:rPr>
          <w:rFonts w:ascii="Sylfaen" w:hAnsi="Sylfaen" w:cs="Sylfaen"/>
          <w:b/>
          <w:sz w:val="24"/>
          <w:szCs w:val="24"/>
          <w:lang w:val="hy-AM"/>
        </w:rPr>
        <w:t xml:space="preserve"> Հիդրո Կասկադ» </w:t>
      </w:r>
      <w:r w:rsidR="00F924F9" w:rsidRPr="00AB423F">
        <w:rPr>
          <w:rFonts w:ascii="Sylfaen" w:hAnsi="Sylfaen" w:cs="Sylfaen"/>
          <w:b/>
          <w:sz w:val="24"/>
          <w:szCs w:val="24"/>
          <w:lang w:val="hy-AM"/>
        </w:rPr>
        <w:t>ՓԲԸ-ի կարիքների համա</w:t>
      </w:r>
      <w:r w:rsidR="00C10724" w:rsidRPr="00AB423F">
        <w:rPr>
          <w:rFonts w:ascii="Sylfaen" w:hAnsi="Sylfaen" w:cs="Sylfaen"/>
          <w:b/>
          <w:sz w:val="24"/>
          <w:szCs w:val="24"/>
          <w:lang w:val="hy-AM"/>
        </w:rPr>
        <w:t xml:space="preserve">ր </w:t>
      </w:r>
      <w:proofErr w:type="spellStart"/>
      <w:r w:rsidR="00767B84" w:rsidRPr="00767B84">
        <w:rPr>
          <w:rFonts w:ascii="Sylfaen" w:hAnsi="Sylfaen"/>
          <w:b/>
          <w:bCs/>
          <w:sz w:val="24"/>
          <w:szCs w:val="24"/>
          <w:lang w:val="hy-AM"/>
        </w:rPr>
        <w:t>Ցիսկո</w:t>
      </w:r>
      <w:proofErr w:type="spellEnd"/>
      <w:r w:rsidR="00767B84" w:rsidRPr="00767B84">
        <w:rPr>
          <w:rFonts w:ascii="Sylfaen" w:hAnsi="Sylfaen"/>
          <w:b/>
          <w:bCs/>
          <w:sz w:val="24"/>
          <w:szCs w:val="24"/>
          <w:lang w:val="hy-AM"/>
        </w:rPr>
        <w:t xml:space="preserve"> կամ համարժեք կապի սարքավորումների</w:t>
      </w:r>
      <w:r w:rsidR="00A2627F" w:rsidRPr="00767B84">
        <w:rPr>
          <w:rFonts w:ascii="Sylfaen" w:hAnsi="Sylfaen" w:cs="Sylfaen"/>
          <w:b/>
          <w:sz w:val="28"/>
          <w:szCs w:val="28"/>
          <w:lang w:val="hy-AM"/>
        </w:rPr>
        <w:t xml:space="preserve"> </w:t>
      </w:r>
      <w:r w:rsidR="00E96C87" w:rsidRPr="00767B84">
        <w:rPr>
          <w:rFonts w:ascii="Sylfaen" w:hAnsi="Sylfaen" w:cs="Sylfaen"/>
          <w:b/>
          <w:sz w:val="28"/>
          <w:szCs w:val="28"/>
          <w:lang w:val="hy-AM"/>
        </w:rPr>
        <w:t xml:space="preserve"> </w:t>
      </w:r>
      <w:r w:rsidR="003975F3" w:rsidRPr="00767B84">
        <w:rPr>
          <w:rFonts w:ascii="Sylfaen" w:hAnsi="Sylfaen" w:cs="Sylfaen"/>
          <w:b/>
          <w:sz w:val="28"/>
          <w:szCs w:val="28"/>
          <w:lang w:val="hy-AM"/>
        </w:rPr>
        <w:t xml:space="preserve"> </w:t>
      </w:r>
      <w:r w:rsidR="004309CC" w:rsidRPr="00AB423F">
        <w:rPr>
          <w:rFonts w:ascii="Sylfaen" w:hAnsi="Sylfaen" w:cs="Sylfaen"/>
          <w:b/>
          <w:sz w:val="24"/>
          <w:szCs w:val="24"/>
          <w:lang w:val="hy-AM"/>
        </w:rPr>
        <w:t>ձեռքբերման</w:t>
      </w:r>
      <w:r w:rsidR="004309CC" w:rsidRPr="00AB423F">
        <w:rPr>
          <w:rFonts w:ascii="Sylfaen" w:hAnsi="Sylfaen"/>
          <w:b/>
          <w:sz w:val="24"/>
          <w:szCs w:val="24"/>
          <w:lang w:val="hy-AM"/>
        </w:rPr>
        <w:t xml:space="preserve"> </w:t>
      </w:r>
      <w:r w:rsidR="00F924F9" w:rsidRPr="00AB423F">
        <w:rPr>
          <w:rFonts w:ascii="Sylfaen" w:hAnsi="Sylfaen" w:cs="Sylfaen"/>
          <w:b/>
          <w:sz w:val="24"/>
          <w:szCs w:val="24"/>
          <w:lang w:val="hy-AM"/>
        </w:rPr>
        <w:t>նպատակով</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հայտարարված</w:t>
      </w:r>
      <w:r w:rsidR="00F924F9" w:rsidRPr="00AB423F">
        <w:rPr>
          <w:rFonts w:ascii="Sylfaen" w:hAnsi="Sylfaen"/>
          <w:b/>
          <w:sz w:val="24"/>
          <w:szCs w:val="24"/>
          <w:lang w:val="hy-AM"/>
        </w:rPr>
        <w:t xml:space="preserve"> </w:t>
      </w:r>
      <w:r w:rsidR="00F924F9" w:rsidRPr="00AB423F">
        <w:rPr>
          <w:rFonts w:ascii="Sylfaen" w:hAnsi="Sylfaen" w:cs="Sylfaen"/>
          <w:b/>
          <w:sz w:val="24"/>
          <w:szCs w:val="24"/>
          <w:lang w:val="hy-AM"/>
        </w:rPr>
        <w:t>մրցույթի</w:t>
      </w:r>
    </w:p>
    <w:p w14:paraId="1C91C820" w14:textId="77777777" w:rsidR="00F924F9" w:rsidRPr="00AB423F" w:rsidRDefault="00F924F9" w:rsidP="00F924F9">
      <w:pPr>
        <w:pStyle w:val="aa"/>
        <w:spacing w:line="360" w:lineRule="auto"/>
        <w:ind w:right="-7"/>
        <w:jc w:val="center"/>
        <w:rPr>
          <w:rFonts w:ascii="Sylfaen" w:hAnsi="Sylfaen"/>
          <w:b/>
          <w:sz w:val="24"/>
          <w:szCs w:val="24"/>
          <w:lang w:val="hy-AM"/>
        </w:rPr>
      </w:pPr>
    </w:p>
    <w:p w14:paraId="1FB744A0" w14:textId="77777777" w:rsidR="00F924F9" w:rsidRPr="00AB423F" w:rsidRDefault="00F924F9" w:rsidP="00F924F9">
      <w:pPr>
        <w:pStyle w:val="aa"/>
        <w:spacing w:line="360" w:lineRule="auto"/>
        <w:ind w:right="-7" w:firstLine="567"/>
        <w:jc w:val="center"/>
        <w:rPr>
          <w:rFonts w:ascii="Sylfaen" w:hAnsi="Sylfaen"/>
          <w:b/>
          <w:sz w:val="24"/>
          <w:szCs w:val="24"/>
          <w:lang w:val="hy-AM"/>
        </w:rPr>
      </w:pPr>
    </w:p>
    <w:p w14:paraId="54D06F29" w14:textId="77777777" w:rsidR="00F924F9" w:rsidRPr="00AB423F" w:rsidRDefault="00F924F9" w:rsidP="00F924F9">
      <w:pPr>
        <w:spacing w:line="360" w:lineRule="auto"/>
        <w:rPr>
          <w:rFonts w:ascii="Sylfaen" w:hAnsi="Sylfaen"/>
          <w:b/>
          <w:sz w:val="24"/>
          <w:szCs w:val="24"/>
          <w:lang w:val="hy-AM"/>
        </w:rPr>
      </w:pPr>
    </w:p>
    <w:p w14:paraId="5B456B35" w14:textId="77777777" w:rsidR="00F924F9" w:rsidRPr="00AB423F" w:rsidRDefault="00F924F9" w:rsidP="00F924F9">
      <w:pPr>
        <w:spacing w:line="360" w:lineRule="auto"/>
        <w:rPr>
          <w:rFonts w:ascii="Sylfaen" w:hAnsi="Sylfaen"/>
          <w:b/>
          <w:sz w:val="24"/>
          <w:szCs w:val="24"/>
          <w:lang w:val="hy-AM"/>
        </w:rPr>
      </w:pPr>
    </w:p>
    <w:p w14:paraId="112EBF00" w14:textId="77777777" w:rsidR="00F924F9" w:rsidRPr="00AB423F" w:rsidRDefault="00F924F9" w:rsidP="00F924F9">
      <w:pPr>
        <w:spacing w:line="360" w:lineRule="auto"/>
        <w:rPr>
          <w:rFonts w:ascii="Sylfaen" w:hAnsi="Sylfaen"/>
          <w:b/>
          <w:sz w:val="24"/>
          <w:szCs w:val="24"/>
          <w:lang w:val="hy-AM"/>
        </w:rPr>
      </w:pPr>
    </w:p>
    <w:p w14:paraId="4962284F" w14:textId="77777777" w:rsidR="00F924F9" w:rsidRPr="00AB423F" w:rsidRDefault="00F924F9" w:rsidP="00F924F9">
      <w:pPr>
        <w:spacing w:line="360" w:lineRule="auto"/>
        <w:rPr>
          <w:rFonts w:ascii="Sylfaen" w:hAnsi="Sylfaen"/>
          <w:b/>
          <w:sz w:val="24"/>
          <w:szCs w:val="24"/>
          <w:lang w:val="hy-AM"/>
        </w:rPr>
      </w:pPr>
    </w:p>
    <w:p w14:paraId="55B13936" w14:textId="77777777" w:rsidR="00F924F9" w:rsidRPr="00AB423F" w:rsidRDefault="00F924F9" w:rsidP="00F924F9">
      <w:pPr>
        <w:spacing w:line="360" w:lineRule="auto"/>
        <w:rPr>
          <w:rFonts w:ascii="Sylfaen" w:hAnsi="Sylfaen"/>
          <w:b/>
          <w:sz w:val="24"/>
          <w:szCs w:val="24"/>
          <w:lang w:val="hy-AM"/>
        </w:rPr>
      </w:pPr>
    </w:p>
    <w:p w14:paraId="0AECB6A5" w14:textId="77777777" w:rsidR="00F924F9" w:rsidRPr="00AB423F" w:rsidRDefault="00F924F9" w:rsidP="00F924F9">
      <w:pPr>
        <w:spacing w:line="360" w:lineRule="auto"/>
        <w:rPr>
          <w:rFonts w:ascii="Sylfaen" w:hAnsi="Sylfaen"/>
          <w:b/>
          <w:sz w:val="24"/>
          <w:szCs w:val="24"/>
          <w:lang w:val="hy-AM"/>
        </w:rPr>
      </w:pPr>
    </w:p>
    <w:p w14:paraId="36278C3E" w14:textId="77777777" w:rsidR="00F924F9" w:rsidRPr="00AB423F" w:rsidRDefault="00F924F9" w:rsidP="00F924F9">
      <w:pPr>
        <w:spacing w:line="360" w:lineRule="auto"/>
        <w:rPr>
          <w:rFonts w:ascii="Sylfaen" w:hAnsi="Sylfaen"/>
          <w:b/>
          <w:sz w:val="24"/>
          <w:szCs w:val="24"/>
          <w:lang w:val="hy-AM"/>
        </w:rPr>
      </w:pPr>
    </w:p>
    <w:p w14:paraId="263BF81F" w14:textId="77777777" w:rsidR="00F924F9" w:rsidRPr="00AB423F" w:rsidRDefault="00F924F9" w:rsidP="00F924F9">
      <w:pPr>
        <w:spacing w:line="360" w:lineRule="auto"/>
        <w:rPr>
          <w:rFonts w:ascii="Sylfaen" w:hAnsi="Sylfaen"/>
          <w:b/>
          <w:sz w:val="24"/>
          <w:szCs w:val="24"/>
          <w:lang w:val="hy-AM"/>
        </w:rPr>
      </w:pPr>
    </w:p>
    <w:p w14:paraId="65AA8FAE" w14:textId="77777777" w:rsidR="00F924F9" w:rsidRPr="00AB423F" w:rsidRDefault="00F924F9" w:rsidP="00F924F9">
      <w:pPr>
        <w:spacing w:line="360" w:lineRule="auto"/>
        <w:rPr>
          <w:rFonts w:ascii="Sylfaen" w:hAnsi="Sylfaen"/>
          <w:b/>
          <w:sz w:val="24"/>
          <w:szCs w:val="24"/>
          <w:lang w:val="hy-AM"/>
        </w:rPr>
      </w:pPr>
    </w:p>
    <w:p w14:paraId="5B56FEEB" w14:textId="77777777" w:rsidR="00F924F9" w:rsidRPr="00AB423F" w:rsidRDefault="00F924F9" w:rsidP="00F924F9">
      <w:pPr>
        <w:spacing w:line="360" w:lineRule="auto"/>
        <w:rPr>
          <w:rFonts w:ascii="Sylfaen" w:hAnsi="Sylfaen"/>
          <w:b/>
          <w:sz w:val="24"/>
          <w:szCs w:val="24"/>
          <w:lang w:val="hy-AM"/>
        </w:rPr>
      </w:pPr>
    </w:p>
    <w:p w14:paraId="11611057" w14:textId="250940C5" w:rsidR="00F924F9" w:rsidRPr="00AB423F" w:rsidRDefault="00F924F9" w:rsidP="00F924F9">
      <w:pPr>
        <w:spacing w:line="360" w:lineRule="auto"/>
        <w:ind w:firstLine="567"/>
        <w:jc w:val="both"/>
        <w:rPr>
          <w:rFonts w:ascii="Sylfaen" w:hAnsi="Sylfaen" w:cs="Arial AM"/>
          <w:bCs/>
          <w:sz w:val="24"/>
          <w:szCs w:val="24"/>
          <w:lang w:val="hy-AM"/>
        </w:rPr>
      </w:pPr>
      <w:r w:rsidRPr="00AB423F">
        <w:rPr>
          <w:rFonts w:ascii="Sylfaen" w:hAnsi="Sylfaen" w:cs="Sylfaen"/>
          <w:bCs/>
          <w:sz w:val="24"/>
          <w:szCs w:val="24"/>
          <w:lang w:val="hy-AM"/>
        </w:rPr>
        <w:t>Սույն</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հրավերը</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տրամադրվում</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լրումն</w:t>
      </w:r>
      <w:r w:rsidRPr="00AB423F">
        <w:rPr>
          <w:rFonts w:ascii="Sylfaen" w:hAnsi="Sylfaen"/>
          <w:bCs/>
          <w:sz w:val="24"/>
          <w:szCs w:val="24"/>
          <w:lang w:val="hy-AM"/>
        </w:rPr>
        <w:t xml:space="preserve"> </w:t>
      </w:r>
      <w:r w:rsidR="0075239B" w:rsidRPr="00AB423F">
        <w:rPr>
          <w:rFonts w:ascii="Sylfaen" w:hAnsi="Sylfaen" w:cs="Sylfaen"/>
          <w:bCs/>
          <w:sz w:val="24"/>
          <w:szCs w:val="24"/>
          <w:lang w:val="hy-AM"/>
        </w:rPr>
        <w:t>«</w:t>
      </w:r>
      <w:proofErr w:type="spellStart"/>
      <w:r w:rsidRPr="00AB423F">
        <w:rPr>
          <w:rFonts w:ascii="Sylfaen" w:hAnsi="Sylfaen" w:cs="Sylfaen"/>
          <w:bCs/>
          <w:sz w:val="24"/>
          <w:szCs w:val="24"/>
          <w:lang w:val="hy-AM"/>
        </w:rPr>
        <w:t>Քոնթուր</w:t>
      </w:r>
      <w:r w:rsidR="00FE0BA7" w:rsidRPr="00AB423F">
        <w:rPr>
          <w:rFonts w:ascii="Sylfaen" w:hAnsi="Sylfaen" w:cs="Sylfaen"/>
          <w:bCs/>
          <w:sz w:val="24"/>
          <w:szCs w:val="24"/>
          <w:lang w:val="hy-AM"/>
        </w:rPr>
        <w:t>Գ</w:t>
      </w:r>
      <w:r w:rsidRPr="00AB423F">
        <w:rPr>
          <w:rFonts w:ascii="Sylfaen" w:hAnsi="Sylfaen" w:cs="Sylfaen"/>
          <w:bCs/>
          <w:sz w:val="24"/>
          <w:szCs w:val="24"/>
          <w:lang w:val="hy-AM"/>
        </w:rPr>
        <w:t>լոբալ</w:t>
      </w:r>
      <w:proofErr w:type="spellEnd"/>
      <w:r w:rsidRPr="00AB423F">
        <w:rPr>
          <w:rFonts w:ascii="Sylfaen" w:hAnsi="Sylfaen" w:cs="Sylfaen"/>
          <w:bCs/>
          <w:sz w:val="24"/>
          <w:szCs w:val="24"/>
          <w:lang w:val="hy-AM"/>
        </w:rPr>
        <w:t xml:space="preserve"> </w:t>
      </w:r>
      <w:r w:rsidR="00FE0BA7" w:rsidRPr="00AB423F">
        <w:rPr>
          <w:rFonts w:ascii="Sylfaen" w:hAnsi="Sylfaen" w:cs="Sylfaen"/>
          <w:bCs/>
          <w:sz w:val="24"/>
          <w:szCs w:val="24"/>
          <w:lang w:val="hy-AM"/>
        </w:rPr>
        <w:t>Հ</w:t>
      </w:r>
      <w:r w:rsidRPr="00AB423F">
        <w:rPr>
          <w:rFonts w:ascii="Sylfaen" w:hAnsi="Sylfaen" w:cs="Sylfaen"/>
          <w:bCs/>
          <w:sz w:val="24"/>
          <w:szCs w:val="24"/>
          <w:lang w:val="hy-AM"/>
        </w:rPr>
        <w:t>իդրո</w:t>
      </w:r>
      <w:r w:rsidR="00FE0BA7" w:rsidRPr="00AB423F">
        <w:rPr>
          <w:rFonts w:ascii="Sylfaen" w:hAnsi="Sylfaen" w:cs="Sylfaen"/>
          <w:bCs/>
          <w:sz w:val="24"/>
          <w:szCs w:val="24"/>
          <w:lang w:val="hy-AM"/>
        </w:rPr>
        <w:t xml:space="preserve"> Կ</w:t>
      </w:r>
      <w:r w:rsidRPr="00AB423F">
        <w:rPr>
          <w:rFonts w:ascii="Sylfaen" w:hAnsi="Sylfaen" w:cs="Sylfaen"/>
          <w:bCs/>
          <w:sz w:val="24"/>
          <w:szCs w:val="24"/>
          <w:lang w:val="hy-AM"/>
        </w:rPr>
        <w:t>ասկադ</w:t>
      </w:r>
      <w:r w:rsidR="0075239B" w:rsidRPr="00AB423F">
        <w:rPr>
          <w:rFonts w:ascii="Sylfaen" w:hAnsi="Sylfaen" w:cs="Sylfaen"/>
          <w:bCs/>
          <w:sz w:val="24"/>
          <w:szCs w:val="24"/>
          <w:lang w:val="hy-AM"/>
        </w:rPr>
        <w:t>»</w:t>
      </w:r>
      <w:r w:rsidRPr="00AB423F">
        <w:rPr>
          <w:rFonts w:ascii="Sylfaen" w:hAnsi="Sylfaen" w:cs="Sylfaen"/>
          <w:bCs/>
          <w:sz w:val="24"/>
          <w:szCs w:val="24"/>
          <w:lang w:val="hy-AM"/>
        </w:rPr>
        <w:t xml:space="preserve"> ՓԲԸ-ի</w:t>
      </w:r>
      <w:r w:rsidRPr="00AB423F">
        <w:rPr>
          <w:rFonts w:ascii="Sylfaen" w:hAnsi="Sylfaen"/>
          <w:bCs/>
          <w:sz w:val="24"/>
          <w:szCs w:val="24"/>
          <w:lang w:val="hy-AM"/>
        </w:rPr>
        <w:t xml:space="preserve">, </w:t>
      </w:r>
      <w:r w:rsidRPr="00AB423F">
        <w:rPr>
          <w:rFonts w:ascii="Sylfaen" w:hAnsi="Sylfaen" w:cs="Times Armenian"/>
          <w:bCs/>
          <w:sz w:val="24"/>
          <w:szCs w:val="24"/>
          <w:lang w:val="hy-AM"/>
        </w:rPr>
        <w:t>(</w:t>
      </w:r>
      <w:proofErr w:type="spellStart"/>
      <w:r w:rsidRPr="00AB423F">
        <w:rPr>
          <w:rFonts w:ascii="Sylfaen" w:hAnsi="Sylfaen" w:cs="Sylfaen"/>
          <w:bCs/>
          <w:sz w:val="24"/>
          <w:szCs w:val="24"/>
          <w:lang w:val="hy-AM"/>
        </w:rPr>
        <w:t>այսուհետև</w:t>
      </w:r>
      <w:proofErr w:type="spellEnd"/>
      <w:r w:rsidRPr="00AB423F">
        <w:rPr>
          <w:rFonts w:ascii="Sylfaen" w:hAnsi="Sylfaen" w:cs="Times Armenian"/>
          <w:bCs/>
          <w:sz w:val="24"/>
          <w:szCs w:val="24"/>
          <w:lang w:val="hy-AM"/>
        </w:rPr>
        <w:t xml:space="preserve">` </w:t>
      </w:r>
      <w:r w:rsidRPr="00AB423F">
        <w:rPr>
          <w:rFonts w:ascii="Sylfaen" w:hAnsi="Sylfaen" w:cs="Sylfaen"/>
          <w:bCs/>
          <w:sz w:val="24"/>
          <w:szCs w:val="24"/>
          <w:lang w:val="hy-AM"/>
        </w:rPr>
        <w:t>Պատվիրատու</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կարիքների</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համար</w:t>
      </w:r>
      <w:r w:rsidRPr="00AB423F">
        <w:rPr>
          <w:rFonts w:ascii="Sylfaen" w:hAnsi="Sylfaen" w:cs="Times Armenian"/>
          <w:bCs/>
          <w:sz w:val="24"/>
          <w:szCs w:val="24"/>
          <w:lang w:val="hy-AM"/>
        </w:rPr>
        <w:t xml:space="preserve">` </w:t>
      </w:r>
      <w:proofErr w:type="spellStart"/>
      <w:r w:rsidR="00767B84" w:rsidRPr="00767B84">
        <w:rPr>
          <w:rFonts w:ascii="Sylfaen" w:hAnsi="Sylfaen"/>
          <w:sz w:val="24"/>
          <w:szCs w:val="24"/>
          <w:lang w:val="hy-AM"/>
        </w:rPr>
        <w:t>Ցիսկո</w:t>
      </w:r>
      <w:proofErr w:type="spellEnd"/>
      <w:r w:rsidR="00767B84" w:rsidRPr="00767B84">
        <w:rPr>
          <w:rFonts w:ascii="Sylfaen" w:hAnsi="Sylfaen"/>
          <w:sz w:val="24"/>
          <w:szCs w:val="24"/>
          <w:lang w:val="hy-AM"/>
        </w:rPr>
        <w:t xml:space="preserve"> կամ համարժեք կապի սարքավորումների</w:t>
      </w:r>
      <w:r w:rsidR="00E96C87" w:rsidRPr="00AB423F">
        <w:rPr>
          <w:rFonts w:ascii="Sylfaen" w:hAnsi="Sylfaen" w:cs="Sylfaen"/>
          <w:bCs/>
          <w:sz w:val="24"/>
          <w:szCs w:val="24"/>
          <w:lang w:val="hy-AM"/>
        </w:rPr>
        <w:t xml:space="preserve"> </w:t>
      </w:r>
      <w:r w:rsidR="00C30F15" w:rsidRPr="00AB423F">
        <w:rPr>
          <w:rFonts w:ascii="Sylfaen" w:hAnsi="Sylfaen" w:cs="Sylfaen"/>
          <w:bCs/>
          <w:sz w:val="24"/>
          <w:szCs w:val="24"/>
          <w:lang w:val="hy-AM"/>
        </w:rPr>
        <w:t xml:space="preserve">ձեռքբերման </w:t>
      </w:r>
      <w:r w:rsidRPr="00AB423F">
        <w:rPr>
          <w:rFonts w:ascii="Sylfaen" w:hAnsi="Sylfaen" w:cs="Sylfaen"/>
          <w:bCs/>
          <w:sz w:val="24"/>
          <w:szCs w:val="24"/>
          <w:lang w:val="hy-AM"/>
        </w:rPr>
        <w:t>նպատակով</w:t>
      </w:r>
      <w:r w:rsidRPr="00AB423F">
        <w:rPr>
          <w:rFonts w:ascii="Sylfaen" w:hAnsi="Sylfaen" w:cs="Times Armenian"/>
          <w:bCs/>
          <w:sz w:val="24"/>
          <w:szCs w:val="24"/>
          <w:lang w:val="hy-AM"/>
        </w:rPr>
        <w:t xml:space="preserve"> </w:t>
      </w:r>
      <w:r w:rsidR="001C4322" w:rsidRPr="001C4322">
        <w:rPr>
          <w:rFonts w:ascii="Sylfaen" w:hAnsi="Sylfaen" w:cs="Times Armenian"/>
          <w:bCs/>
          <w:sz w:val="24"/>
          <w:szCs w:val="24"/>
          <w:lang w:val="hy-AM"/>
        </w:rPr>
        <w:t>06</w:t>
      </w:r>
      <w:r w:rsidR="00F02567" w:rsidRPr="00AB423F">
        <w:rPr>
          <w:rFonts w:ascii="Sylfaen" w:hAnsi="Sylfaen" w:cs="Times Armenian"/>
          <w:bCs/>
          <w:sz w:val="24"/>
          <w:szCs w:val="24"/>
          <w:lang w:val="hy-AM"/>
        </w:rPr>
        <w:t>/2</w:t>
      </w:r>
      <w:r w:rsidR="001C4322" w:rsidRPr="001C4322">
        <w:rPr>
          <w:rFonts w:ascii="Sylfaen" w:hAnsi="Sylfaen" w:cs="Times Armenian"/>
          <w:bCs/>
          <w:sz w:val="24"/>
          <w:szCs w:val="24"/>
          <w:lang w:val="hy-AM"/>
        </w:rPr>
        <w:t>1</w:t>
      </w:r>
      <w:r w:rsidRPr="00AB423F">
        <w:rPr>
          <w:rFonts w:ascii="Sylfaen" w:hAnsi="Sylfaen" w:cs="Sylfaen"/>
          <w:bCs/>
          <w:sz w:val="24"/>
          <w:szCs w:val="24"/>
          <w:lang w:val="hy-AM"/>
        </w:rPr>
        <w:t xml:space="preserve"> եզակի </w:t>
      </w:r>
      <w:proofErr w:type="spellStart"/>
      <w:r w:rsidRPr="00AB423F">
        <w:rPr>
          <w:rFonts w:ascii="Sylfaen" w:hAnsi="Sylfaen" w:cs="Sylfaen"/>
          <w:bCs/>
          <w:sz w:val="24"/>
          <w:szCs w:val="24"/>
          <w:lang w:val="hy-AM"/>
        </w:rPr>
        <w:t>հղման</w:t>
      </w:r>
      <w:proofErr w:type="spellEnd"/>
      <w:r w:rsidRPr="00AB423F">
        <w:rPr>
          <w:rFonts w:ascii="Sylfaen" w:hAnsi="Sylfaen" w:cs="Sylfaen"/>
          <w:bCs/>
          <w:sz w:val="24"/>
          <w:szCs w:val="24"/>
          <w:lang w:val="hy-AM"/>
        </w:rPr>
        <w:t xml:space="preserve"> համարով</w:t>
      </w:r>
      <w:r w:rsidRPr="00AB423F">
        <w:rPr>
          <w:rFonts w:ascii="Sylfaen" w:hAnsi="Sylfaen"/>
          <w:bCs/>
          <w:sz w:val="24"/>
          <w:szCs w:val="24"/>
          <w:lang w:val="hy-AM"/>
        </w:rPr>
        <w:t xml:space="preserve"> </w:t>
      </w:r>
      <w:r w:rsidRPr="00AB423F">
        <w:rPr>
          <w:rFonts w:ascii="Sylfaen" w:hAnsi="Sylfaen" w:cs="Sylfaen"/>
          <w:bCs/>
          <w:sz w:val="24"/>
          <w:szCs w:val="24"/>
          <w:lang w:val="hy-AM"/>
        </w:rPr>
        <w:t>անցկացվող</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մրցույթի ընթացակարգի</w:t>
      </w:r>
      <w:r w:rsidRPr="00AB423F">
        <w:rPr>
          <w:rFonts w:ascii="Sylfaen" w:hAnsi="Sylfaen" w:cs="Times Armenian"/>
          <w:bCs/>
          <w:sz w:val="24"/>
          <w:szCs w:val="24"/>
          <w:lang w:val="hy-AM"/>
        </w:rPr>
        <w:t xml:space="preserve"> (</w:t>
      </w:r>
      <w:proofErr w:type="spellStart"/>
      <w:r w:rsidRPr="00AB423F">
        <w:rPr>
          <w:rFonts w:ascii="Sylfaen" w:hAnsi="Sylfaen" w:cs="Sylfaen"/>
          <w:bCs/>
          <w:sz w:val="24"/>
          <w:szCs w:val="24"/>
          <w:lang w:val="hy-AM"/>
        </w:rPr>
        <w:t>այսուհետև</w:t>
      </w:r>
      <w:proofErr w:type="spellEnd"/>
      <w:r w:rsidRPr="00AB423F">
        <w:rPr>
          <w:rFonts w:ascii="Sylfaen" w:hAnsi="Sylfaen" w:cs="Times Armenian"/>
          <w:bCs/>
          <w:sz w:val="24"/>
          <w:szCs w:val="24"/>
          <w:lang w:val="hy-AM"/>
        </w:rPr>
        <w:t xml:space="preserve">` </w:t>
      </w:r>
      <w:r w:rsidRPr="00AB423F">
        <w:rPr>
          <w:rFonts w:ascii="Sylfaen" w:hAnsi="Sylfaen" w:cs="Sylfaen"/>
          <w:bCs/>
          <w:sz w:val="24"/>
          <w:szCs w:val="24"/>
          <w:lang w:val="hy-AM"/>
        </w:rPr>
        <w:t>ընթացակարգ</w:t>
      </w:r>
      <w:r w:rsidRPr="00AB423F">
        <w:rPr>
          <w:rFonts w:ascii="Sylfaen" w:hAnsi="Sylfaen" w:cs="Times Armenian"/>
          <w:bCs/>
          <w:sz w:val="24"/>
          <w:szCs w:val="24"/>
          <w:lang w:val="hy-AM"/>
        </w:rPr>
        <w:t xml:space="preserve">) </w:t>
      </w:r>
      <w:r w:rsidRPr="00AB423F">
        <w:rPr>
          <w:rFonts w:ascii="Sylfaen" w:hAnsi="Sylfaen" w:cs="Sylfaen"/>
          <w:bCs/>
          <w:sz w:val="24"/>
          <w:szCs w:val="24"/>
          <w:lang w:val="hy-AM"/>
        </w:rPr>
        <w:t>հայտարարության</w:t>
      </w:r>
      <w:r w:rsidRPr="00AB423F">
        <w:rPr>
          <w:rFonts w:ascii="Sylfaen" w:hAnsi="Sylfaen" w:cs="Arial AM"/>
          <w:bCs/>
          <w:sz w:val="24"/>
          <w:szCs w:val="24"/>
          <w:lang w:val="hy-AM"/>
        </w:rPr>
        <w:t>:</w:t>
      </w:r>
    </w:p>
    <w:p w14:paraId="71F46342" w14:textId="77777777" w:rsidR="001759EE" w:rsidRPr="001759EE" w:rsidRDefault="001759EE" w:rsidP="001759EE">
      <w:pPr>
        <w:spacing w:after="0" w:line="360" w:lineRule="auto"/>
        <w:ind w:firstLine="567"/>
        <w:jc w:val="both"/>
        <w:rPr>
          <w:rFonts w:ascii="Sylfaen" w:hAnsi="Sylfaen"/>
          <w:sz w:val="24"/>
          <w:szCs w:val="24"/>
          <w:lang w:val="hy-AM"/>
        </w:rPr>
      </w:pPr>
      <w:r w:rsidRPr="001759EE">
        <w:rPr>
          <w:rFonts w:ascii="Sylfaen" w:hAnsi="Sylfaen" w:cs="Sylfaen"/>
          <w:sz w:val="24"/>
          <w:szCs w:val="24"/>
          <w:lang w:val="hy-AM"/>
        </w:rPr>
        <w:lastRenderedPageBreak/>
        <w:t>Սույն հրավերը կազմվել է «</w:t>
      </w:r>
      <w:proofErr w:type="spellStart"/>
      <w:r w:rsidRPr="001759EE">
        <w:rPr>
          <w:rFonts w:ascii="Sylfaen" w:hAnsi="Sylfaen" w:cs="Sylfaen"/>
          <w:sz w:val="24"/>
          <w:szCs w:val="24"/>
          <w:lang w:val="hy-AM"/>
        </w:rPr>
        <w:t>ՔոնթուրԳլոբալ</w:t>
      </w:r>
      <w:proofErr w:type="spellEnd"/>
      <w:r w:rsidRPr="001759EE">
        <w:rPr>
          <w:rFonts w:ascii="Sylfaen" w:hAnsi="Sylfaen" w:cs="Sylfaen"/>
          <w:sz w:val="24"/>
          <w:szCs w:val="24"/>
          <w:lang w:val="hy-AM"/>
        </w:rPr>
        <w:t xml:space="preserve"> հիդրո կասկադ» ՓԲԸ-ի Գնումների  ընթացակարգի, Հանրային ծառայությունները </w:t>
      </w:r>
      <w:proofErr w:type="spellStart"/>
      <w:r w:rsidRPr="001759EE">
        <w:rPr>
          <w:rFonts w:ascii="Sylfaen" w:hAnsi="Sylfaen" w:cs="Sylfaen"/>
          <w:sz w:val="24"/>
          <w:szCs w:val="24"/>
          <w:lang w:val="hy-AM"/>
        </w:rPr>
        <w:t>կարգավորով</w:t>
      </w:r>
      <w:proofErr w:type="spellEnd"/>
      <w:r w:rsidRPr="001759EE">
        <w:rPr>
          <w:rFonts w:ascii="Sylfaen" w:hAnsi="Sylfaen" w:cs="Sylfaen"/>
          <w:sz w:val="24"/>
          <w:szCs w:val="24"/>
          <w:lang w:val="hy-AM"/>
        </w:rPr>
        <w:t xml:space="preserve"> հանձնաժողովի 2020 թվականի օգոստոսի 19-ի 273Ա որոշմամբ և</w:t>
      </w:r>
      <w:r w:rsidRPr="001759EE">
        <w:rPr>
          <w:rFonts w:ascii="Sylfaen" w:hAnsi="Sylfaen" w:cs="Times Armenian"/>
          <w:sz w:val="24"/>
          <w:szCs w:val="24"/>
          <w:lang w:val="hy-AM"/>
        </w:rPr>
        <w:t xml:space="preserve"> </w:t>
      </w:r>
      <w:r w:rsidRPr="001759EE">
        <w:rPr>
          <w:rFonts w:ascii="Sylfaen" w:hAnsi="Sylfaen" w:cs="Sylfaen"/>
          <w:sz w:val="24"/>
          <w:szCs w:val="24"/>
          <w:lang w:val="hy-AM"/>
        </w:rPr>
        <w:t>այլ</w:t>
      </w:r>
      <w:r w:rsidRPr="001759EE">
        <w:rPr>
          <w:rFonts w:ascii="Sylfaen" w:hAnsi="Sylfaen" w:cs="Times Armenian"/>
          <w:sz w:val="24"/>
          <w:szCs w:val="24"/>
          <w:lang w:val="hy-AM"/>
        </w:rPr>
        <w:t xml:space="preserve"> </w:t>
      </w:r>
      <w:r w:rsidRPr="001759EE">
        <w:rPr>
          <w:rFonts w:ascii="Sylfaen" w:hAnsi="Sylfaen" w:cs="Sylfaen"/>
          <w:sz w:val="24"/>
          <w:szCs w:val="24"/>
          <w:lang w:val="hy-AM"/>
        </w:rPr>
        <w:t>իրավական</w:t>
      </w:r>
      <w:r w:rsidRPr="001759EE">
        <w:rPr>
          <w:rFonts w:ascii="Sylfaen" w:hAnsi="Sylfaen" w:cs="Times Armenian"/>
          <w:sz w:val="24"/>
          <w:szCs w:val="24"/>
          <w:lang w:val="hy-AM"/>
        </w:rPr>
        <w:t xml:space="preserve"> </w:t>
      </w:r>
      <w:r w:rsidRPr="001759EE">
        <w:rPr>
          <w:rFonts w:ascii="Sylfaen" w:hAnsi="Sylfaen" w:cs="Sylfaen"/>
          <w:sz w:val="24"/>
          <w:szCs w:val="24"/>
          <w:lang w:val="hy-AM"/>
        </w:rPr>
        <w:t>ակտերի</w:t>
      </w:r>
      <w:r w:rsidRPr="001759EE">
        <w:rPr>
          <w:rFonts w:ascii="Sylfaen" w:hAnsi="Sylfaen" w:cs="Times Armenian"/>
          <w:sz w:val="24"/>
          <w:szCs w:val="24"/>
          <w:lang w:val="hy-AM"/>
        </w:rPr>
        <w:t xml:space="preserve"> </w:t>
      </w:r>
      <w:r w:rsidRPr="001759EE">
        <w:rPr>
          <w:rFonts w:ascii="Sylfaen" w:hAnsi="Sylfaen" w:cs="Sylfaen"/>
          <w:sz w:val="24"/>
          <w:szCs w:val="24"/>
          <w:lang w:val="hy-AM"/>
        </w:rPr>
        <w:t>պահանջներին</w:t>
      </w:r>
      <w:r w:rsidRPr="001759EE">
        <w:rPr>
          <w:rFonts w:ascii="Sylfaen" w:hAnsi="Sylfaen" w:cs="Times Armenian"/>
          <w:sz w:val="24"/>
          <w:szCs w:val="24"/>
          <w:lang w:val="hy-AM"/>
        </w:rPr>
        <w:t xml:space="preserve"> </w:t>
      </w:r>
      <w:r w:rsidRPr="001759EE">
        <w:rPr>
          <w:rFonts w:ascii="Sylfaen" w:hAnsi="Sylfaen" w:cs="Sylfaen"/>
          <w:sz w:val="24"/>
          <w:szCs w:val="24"/>
          <w:lang w:val="hy-AM"/>
        </w:rPr>
        <w:t>համապատասխան</w:t>
      </w:r>
      <w:r w:rsidRPr="001759EE">
        <w:rPr>
          <w:rFonts w:ascii="Sylfaen" w:hAnsi="Sylfaen" w:cs="Times Armenian"/>
          <w:sz w:val="24"/>
          <w:szCs w:val="24"/>
          <w:lang w:val="hy-AM"/>
        </w:rPr>
        <w:t xml:space="preserve"> </w:t>
      </w:r>
      <w:r w:rsidRPr="001759EE">
        <w:rPr>
          <w:rFonts w:ascii="Sylfaen" w:hAnsi="Sylfaen" w:cs="Sylfaen"/>
          <w:sz w:val="24"/>
          <w:szCs w:val="24"/>
          <w:lang w:val="hy-AM"/>
        </w:rPr>
        <w:t>և</w:t>
      </w:r>
      <w:r w:rsidRPr="001759EE">
        <w:rPr>
          <w:rFonts w:ascii="Sylfaen" w:hAnsi="Sylfaen" w:cs="Times Armenian"/>
          <w:sz w:val="24"/>
          <w:szCs w:val="24"/>
          <w:lang w:val="hy-AM"/>
        </w:rPr>
        <w:t xml:space="preserve"> </w:t>
      </w:r>
      <w:r w:rsidRPr="001759EE">
        <w:rPr>
          <w:rFonts w:ascii="Sylfaen" w:hAnsi="Sylfaen" w:cs="Sylfaen"/>
          <w:sz w:val="24"/>
          <w:szCs w:val="24"/>
          <w:lang w:val="hy-AM"/>
        </w:rPr>
        <w:t>նպատակ</w:t>
      </w:r>
      <w:r w:rsidRPr="001759EE">
        <w:rPr>
          <w:rFonts w:ascii="Sylfaen" w:hAnsi="Sylfaen" w:cs="Times Armenian"/>
          <w:sz w:val="24"/>
          <w:szCs w:val="24"/>
          <w:lang w:val="hy-AM"/>
        </w:rPr>
        <w:t xml:space="preserve"> </w:t>
      </w:r>
      <w:r w:rsidRPr="001759EE">
        <w:rPr>
          <w:rFonts w:ascii="Sylfaen" w:hAnsi="Sylfaen" w:cs="Sylfaen"/>
          <w:sz w:val="24"/>
          <w:szCs w:val="24"/>
          <w:lang w:val="hy-AM"/>
        </w:rPr>
        <w:t>ունի</w:t>
      </w:r>
      <w:r w:rsidRPr="001759EE">
        <w:rPr>
          <w:rFonts w:ascii="Sylfaen" w:hAnsi="Sylfaen" w:cs="Times Armenian"/>
          <w:sz w:val="24"/>
          <w:szCs w:val="24"/>
          <w:lang w:val="hy-AM"/>
        </w:rPr>
        <w:t xml:space="preserve"> </w:t>
      </w:r>
      <w:r w:rsidRPr="001759EE">
        <w:rPr>
          <w:rFonts w:ascii="Sylfaen" w:hAnsi="Sylfaen" w:cs="Sylfaen"/>
          <w:sz w:val="24"/>
          <w:szCs w:val="24"/>
          <w:lang w:val="hy-AM"/>
        </w:rPr>
        <w:t>Պատվիրատուի</w:t>
      </w:r>
      <w:r w:rsidRPr="001759EE">
        <w:rPr>
          <w:rFonts w:ascii="Sylfaen" w:hAnsi="Sylfaen" w:cs="Times Armenian"/>
          <w:sz w:val="24"/>
          <w:szCs w:val="24"/>
          <w:lang w:val="hy-AM"/>
        </w:rPr>
        <w:t xml:space="preserve"> </w:t>
      </w:r>
      <w:r w:rsidRPr="001759EE">
        <w:rPr>
          <w:rFonts w:ascii="Sylfaen" w:hAnsi="Sylfaen" w:cs="Sylfaen"/>
          <w:sz w:val="24"/>
          <w:szCs w:val="24"/>
          <w:lang w:val="hy-AM"/>
        </w:rPr>
        <w:t>կողմից</w:t>
      </w:r>
      <w:r w:rsidRPr="001759EE">
        <w:rPr>
          <w:rFonts w:ascii="Sylfaen" w:hAnsi="Sylfaen" w:cs="Times Armenian"/>
          <w:sz w:val="24"/>
          <w:szCs w:val="24"/>
          <w:lang w:val="hy-AM"/>
        </w:rPr>
        <w:t xml:space="preserve"> </w:t>
      </w:r>
      <w:r w:rsidRPr="001759EE">
        <w:rPr>
          <w:rFonts w:ascii="Sylfaen" w:hAnsi="Sylfaen" w:cs="Sylfaen"/>
          <w:sz w:val="24"/>
          <w:szCs w:val="24"/>
          <w:lang w:val="hy-AM"/>
        </w:rPr>
        <w:t>հայտարարված</w:t>
      </w:r>
      <w:r w:rsidRPr="001759EE">
        <w:rPr>
          <w:rFonts w:ascii="Sylfaen" w:hAnsi="Sylfaen" w:cs="Times Armenian"/>
          <w:sz w:val="24"/>
          <w:szCs w:val="24"/>
          <w:lang w:val="hy-AM"/>
        </w:rPr>
        <w:t xml:space="preserve"> </w:t>
      </w:r>
      <w:proofErr w:type="spellStart"/>
      <w:r w:rsidRPr="001759EE">
        <w:rPr>
          <w:rFonts w:ascii="Sylfaen" w:hAnsi="Sylfaen" w:cs="Sylfaen"/>
          <w:sz w:val="24"/>
          <w:szCs w:val="24"/>
          <w:lang w:val="hy-AM"/>
        </w:rPr>
        <w:t>ընթացակարգին</w:t>
      </w:r>
      <w:proofErr w:type="spellEnd"/>
      <w:r w:rsidRPr="001759EE">
        <w:rPr>
          <w:rFonts w:ascii="Sylfaen" w:hAnsi="Sylfaen" w:cs="Times Armenian"/>
          <w:sz w:val="24"/>
          <w:szCs w:val="24"/>
          <w:lang w:val="hy-AM"/>
        </w:rPr>
        <w:t xml:space="preserve"> </w:t>
      </w:r>
      <w:r w:rsidRPr="001759EE">
        <w:rPr>
          <w:rFonts w:ascii="Sylfaen" w:hAnsi="Sylfaen" w:cs="Sylfaen"/>
          <w:sz w:val="24"/>
          <w:szCs w:val="24"/>
          <w:lang w:val="hy-AM"/>
        </w:rPr>
        <w:t>մասնակցելու</w:t>
      </w:r>
      <w:r w:rsidRPr="001759EE">
        <w:rPr>
          <w:rFonts w:ascii="Sylfaen" w:hAnsi="Sylfaen" w:cs="Times Armenian"/>
          <w:sz w:val="24"/>
          <w:szCs w:val="24"/>
          <w:lang w:val="hy-AM"/>
        </w:rPr>
        <w:t xml:space="preserve"> </w:t>
      </w:r>
      <w:r w:rsidRPr="001759EE">
        <w:rPr>
          <w:rFonts w:ascii="Sylfaen" w:hAnsi="Sylfaen" w:cs="Sylfaen"/>
          <w:sz w:val="24"/>
          <w:szCs w:val="24"/>
          <w:lang w:val="hy-AM"/>
        </w:rPr>
        <w:t>մտադրություն</w:t>
      </w:r>
      <w:r w:rsidRPr="001759EE">
        <w:rPr>
          <w:rFonts w:ascii="Sylfaen" w:hAnsi="Sylfaen" w:cs="Times Armenian"/>
          <w:sz w:val="24"/>
          <w:szCs w:val="24"/>
          <w:lang w:val="hy-AM"/>
        </w:rPr>
        <w:t xml:space="preserve"> </w:t>
      </w:r>
      <w:r w:rsidRPr="001759EE">
        <w:rPr>
          <w:rFonts w:ascii="Sylfaen" w:hAnsi="Sylfaen" w:cs="Sylfaen"/>
          <w:sz w:val="24"/>
          <w:szCs w:val="24"/>
          <w:lang w:val="hy-AM"/>
        </w:rPr>
        <w:t>ունեցող</w:t>
      </w:r>
      <w:r w:rsidRPr="001759EE">
        <w:rPr>
          <w:rFonts w:ascii="Sylfaen" w:hAnsi="Sylfaen" w:cs="Times Armenian"/>
          <w:sz w:val="24"/>
          <w:szCs w:val="24"/>
          <w:lang w:val="hy-AM"/>
        </w:rPr>
        <w:t xml:space="preserve"> </w:t>
      </w:r>
      <w:r w:rsidRPr="001759EE">
        <w:rPr>
          <w:rFonts w:ascii="Sylfaen" w:hAnsi="Sylfaen" w:cs="Sylfaen"/>
          <w:sz w:val="24"/>
          <w:szCs w:val="24"/>
          <w:lang w:val="hy-AM"/>
        </w:rPr>
        <w:t>անձանց</w:t>
      </w:r>
      <w:r w:rsidRPr="001759EE">
        <w:rPr>
          <w:rFonts w:ascii="Sylfaen" w:hAnsi="Sylfaen" w:cs="Times Armenian"/>
          <w:sz w:val="24"/>
          <w:szCs w:val="24"/>
          <w:lang w:val="hy-AM"/>
        </w:rPr>
        <w:t xml:space="preserve"> (</w:t>
      </w:r>
      <w:proofErr w:type="spellStart"/>
      <w:r w:rsidRPr="001759EE">
        <w:rPr>
          <w:rFonts w:ascii="Sylfaen" w:hAnsi="Sylfaen" w:cs="Sylfaen"/>
          <w:sz w:val="24"/>
          <w:szCs w:val="24"/>
          <w:lang w:val="hy-AM"/>
        </w:rPr>
        <w:t>այսուհետև</w:t>
      </w:r>
      <w:proofErr w:type="spellEnd"/>
      <w:r w:rsidRPr="001759EE">
        <w:rPr>
          <w:rFonts w:ascii="Sylfaen" w:hAnsi="Sylfaen" w:cs="Times Armenian"/>
          <w:sz w:val="24"/>
          <w:szCs w:val="24"/>
          <w:lang w:val="hy-AM"/>
        </w:rPr>
        <w:t xml:space="preserve">`  </w:t>
      </w:r>
      <w:r w:rsidRPr="001759EE">
        <w:rPr>
          <w:rFonts w:ascii="Sylfaen" w:hAnsi="Sylfaen" w:cs="Sylfaen"/>
          <w:sz w:val="24"/>
          <w:szCs w:val="24"/>
          <w:lang w:val="hy-AM"/>
        </w:rPr>
        <w:t>Մասնակից</w:t>
      </w:r>
      <w:r w:rsidRPr="001759EE">
        <w:rPr>
          <w:rFonts w:ascii="Sylfaen" w:hAnsi="Sylfaen" w:cs="Times Armenian"/>
          <w:sz w:val="24"/>
          <w:szCs w:val="24"/>
          <w:lang w:val="hy-AM"/>
        </w:rPr>
        <w:t xml:space="preserve">) </w:t>
      </w:r>
      <w:r w:rsidRPr="001759EE">
        <w:rPr>
          <w:rFonts w:ascii="Sylfaen" w:hAnsi="Sylfaen" w:cs="Sylfaen"/>
          <w:sz w:val="24"/>
          <w:szCs w:val="24"/>
          <w:lang w:val="hy-AM"/>
        </w:rPr>
        <w:t>տեղեկացնելու</w:t>
      </w:r>
      <w:r w:rsidRPr="001759EE">
        <w:rPr>
          <w:rFonts w:ascii="Sylfaen" w:hAnsi="Sylfaen" w:cs="Times Armenian"/>
          <w:sz w:val="24"/>
          <w:szCs w:val="24"/>
          <w:lang w:val="hy-AM"/>
        </w:rPr>
        <w:t xml:space="preserve"> </w:t>
      </w:r>
      <w:r w:rsidRPr="001759EE">
        <w:rPr>
          <w:rFonts w:ascii="Sylfaen" w:hAnsi="Sylfaen" w:cs="Sylfaen"/>
          <w:sz w:val="24"/>
          <w:szCs w:val="24"/>
          <w:lang w:val="hy-AM"/>
        </w:rPr>
        <w:t>ընթացակարգի</w:t>
      </w:r>
      <w:r w:rsidRPr="001759EE">
        <w:rPr>
          <w:rFonts w:ascii="Sylfaen" w:hAnsi="Sylfaen" w:cs="Times Armenian"/>
          <w:sz w:val="24"/>
          <w:szCs w:val="24"/>
          <w:lang w:val="hy-AM"/>
        </w:rPr>
        <w:t xml:space="preserve"> </w:t>
      </w:r>
      <w:r w:rsidRPr="001759EE">
        <w:rPr>
          <w:rFonts w:ascii="Sylfaen" w:hAnsi="Sylfaen" w:cs="Sylfaen"/>
          <w:sz w:val="24"/>
          <w:szCs w:val="24"/>
          <w:lang w:val="hy-AM"/>
        </w:rPr>
        <w:t>պայմանների</w:t>
      </w:r>
      <w:r w:rsidRPr="001759EE">
        <w:rPr>
          <w:rFonts w:ascii="Sylfaen" w:hAnsi="Sylfaen" w:cs="Times Armenian"/>
          <w:sz w:val="24"/>
          <w:szCs w:val="24"/>
          <w:lang w:val="hy-AM"/>
        </w:rPr>
        <w:t xml:space="preserve">` </w:t>
      </w:r>
      <w:r w:rsidRPr="001759EE">
        <w:rPr>
          <w:rFonts w:ascii="Sylfaen" w:hAnsi="Sylfaen" w:cs="Sylfaen"/>
          <w:sz w:val="24"/>
          <w:szCs w:val="24"/>
          <w:lang w:val="hy-AM"/>
        </w:rPr>
        <w:t>գնման</w:t>
      </w:r>
      <w:r w:rsidRPr="001759EE">
        <w:rPr>
          <w:rFonts w:ascii="Sylfaen" w:hAnsi="Sylfaen" w:cs="Times Armenian"/>
          <w:sz w:val="24"/>
          <w:szCs w:val="24"/>
          <w:lang w:val="hy-AM"/>
        </w:rPr>
        <w:t xml:space="preserve"> </w:t>
      </w:r>
      <w:r w:rsidRPr="001759EE">
        <w:rPr>
          <w:rFonts w:ascii="Sylfaen" w:hAnsi="Sylfaen" w:cs="Sylfaen"/>
          <w:sz w:val="24"/>
          <w:szCs w:val="24"/>
          <w:lang w:val="hy-AM"/>
        </w:rPr>
        <w:t>առարկայի</w:t>
      </w:r>
      <w:r w:rsidRPr="001759EE">
        <w:rPr>
          <w:rFonts w:ascii="Sylfaen" w:hAnsi="Sylfaen" w:cs="Times Armenian"/>
          <w:sz w:val="24"/>
          <w:szCs w:val="24"/>
          <w:lang w:val="hy-AM"/>
        </w:rPr>
        <w:t xml:space="preserve">, </w:t>
      </w:r>
      <w:r w:rsidRPr="001759EE">
        <w:rPr>
          <w:rFonts w:ascii="Sylfaen" w:hAnsi="Sylfaen" w:cs="Sylfaen"/>
          <w:sz w:val="24"/>
          <w:szCs w:val="24"/>
          <w:lang w:val="hy-AM"/>
        </w:rPr>
        <w:t>ընթացակարգի</w:t>
      </w:r>
      <w:r w:rsidRPr="001759EE">
        <w:rPr>
          <w:rFonts w:ascii="Sylfaen" w:hAnsi="Sylfaen" w:cs="Times Armenian"/>
          <w:sz w:val="24"/>
          <w:szCs w:val="24"/>
          <w:lang w:val="hy-AM"/>
        </w:rPr>
        <w:t xml:space="preserve"> </w:t>
      </w:r>
      <w:r w:rsidRPr="001759EE">
        <w:rPr>
          <w:rFonts w:ascii="Sylfaen" w:hAnsi="Sylfaen" w:cs="Sylfaen"/>
          <w:sz w:val="24"/>
          <w:szCs w:val="24"/>
          <w:lang w:val="hy-AM"/>
        </w:rPr>
        <w:t>անցկացման</w:t>
      </w:r>
      <w:r w:rsidRPr="001759EE">
        <w:rPr>
          <w:rFonts w:ascii="Sylfaen" w:hAnsi="Sylfaen" w:cs="Times Armenian"/>
          <w:sz w:val="24"/>
          <w:szCs w:val="24"/>
          <w:lang w:val="hy-AM"/>
        </w:rPr>
        <w:t xml:space="preserve">, </w:t>
      </w:r>
      <w:r w:rsidRPr="001759EE">
        <w:rPr>
          <w:rFonts w:ascii="Sylfaen" w:hAnsi="Sylfaen" w:cs="Sylfaen"/>
          <w:sz w:val="24"/>
          <w:szCs w:val="24"/>
          <w:lang w:val="hy-AM"/>
        </w:rPr>
        <w:t>հաղթողին</w:t>
      </w:r>
      <w:r w:rsidRPr="001759EE">
        <w:rPr>
          <w:rFonts w:ascii="Sylfaen" w:hAnsi="Sylfaen" w:cs="Times Armenian"/>
          <w:sz w:val="24"/>
          <w:szCs w:val="24"/>
          <w:lang w:val="hy-AM"/>
        </w:rPr>
        <w:t xml:space="preserve"> </w:t>
      </w:r>
      <w:r w:rsidRPr="001759EE">
        <w:rPr>
          <w:rFonts w:ascii="Sylfaen" w:hAnsi="Sylfaen" w:cs="Sylfaen"/>
          <w:sz w:val="24"/>
          <w:szCs w:val="24"/>
          <w:lang w:val="hy-AM"/>
        </w:rPr>
        <w:t>որոշելու</w:t>
      </w:r>
      <w:r w:rsidRPr="001759EE">
        <w:rPr>
          <w:rFonts w:ascii="Sylfaen" w:hAnsi="Sylfaen" w:cs="Times Armenian"/>
          <w:sz w:val="24"/>
          <w:szCs w:val="24"/>
          <w:lang w:val="hy-AM"/>
        </w:rPr>
        <w:t xml:space="preserve"> </w:t>
      </w:r>
      <w:r w:rsidRPr="001759EE">
        <w:rPr>
          <w:rFonts w:ascii="Sylfaen" w:hAnsi="Sylfaen" w:cs="Sylfaen"/>
          <w:sz w:val="24"/>
          <w:szCs w:val="24"/>
          <w:lang w:val="hy-AM"/>
        </w:rPr>
        <w:t>և</w:t>
      </w:r>
      <w:r w:rsidRPr="001759EE">
        <w:rPr>
          <w:rFonts w:ascii="Sylfaen" w:hAnsi="Sylfaen" w:cs="Times Armenian"/>
          <w:sz w:val="24"/>
          <w:szCs w:val="24"/>
          <w:lang w:val="hy-AM"/>
        </w:rPr>
        <w:t xml:space="preserve"> </w:t>
      </w:r>
      <w:r w:rsidRPr="001759EE">
        <w:rPr>
          <w:rFonts w:ascii="Sylfaen" w:hAnsi="Sylfaen" w:cs="Sylfaen"/>
          <w:sz w:val="24"/>
          <w:szCs w:val="24"/>
          <w:lang w:val="hy-AM"/>
        </w:rPr>
        <w:t>նրա</w:t>
      </w:r>
      <w:r w:rsidRPr="001759EE">
        <w:rPr>
          <w:rFonts w:ascii="Sylfaen" w:hAnsi="Sylfaen" w:cs="Times Armenian"/>
          <w:sz w:val="24"/>
          <w:szCs w:val="24"/>
          <w:lang w:val="hy-AM"/>
        </w:rPr>
        <w:t xml:space="preserve"> </w:t>
      </w:r>
      <w:r w:rsidRPr="001759EE">
        <w:rPr>
          <w:rFonts w:ascii="Sylfaen" w:hAnsi="Sylfaen" w:cs="Sylfaen"/>
          <w:sz w:val="24"/>
          <w:szCs w:val="24"/>
          <w:lang w:val="hy-AM"/>
        </w:rPr>
        <w:t>հետ</w:t>
      </w:r>
      <w:r w:rsidRPr="001759EE">
        <w:rPr>
          <w:rFonts w:ascii="Sylfaen" w:hAnsi="Sylfaen" w:cs="Times Armenian"/>
          <w:sz w:val="24"/>
          <w:szCs w:val="24"/>
          <w:lang w:val="hy-AM"/>
        </w:rPr>
        <w:t xml:space="preserve"> </w:t>
      </w:r>
      <w:r w:rsidRPr="001759EE">
        <w:rPr>
          <w:rFonts w:ascii="Sylfaen" w:hAnsi="Sylfaen" w:cs="Sylfaen"/>
          <w:sz w:val="24"/>
          <w:szCs w:val="24"/>
          <w:lang w:val="hy-AM"/>
        </w:rPr>
        <w:t>պայմանագիր</w:t>
      </w:r>
      <w:r w:rsidRPr="001759EE">
        <w:rPr>
          <w:rFonts w:ascii="Sylfaen" w:hAnsi="Sylfaen" w:cs="Times Armenian"/>
          <w:sz w:val="24"/>
          <w:szCs w:val="24"/>
          <w:lang w:val="hy-AM"/>
        </w:rPr>
        <w:t xml:space="preserve"> </w:t>
      </w:r>
      <w:r w:rsidRPr="001759EE">
        <w:rPr>
          <w:rFonts w:ascii="Sylfaen" w:hAnsi="Sylfaen" w:cs="Sylfaen"/>
          <w:sz w:val="24"/>
          <w:szCs w:val="24"/>
          <w:lang w:val="hy-AM"/>
        </w:rPr>
        <w:t>կնքելու</w:t>
      </w:r>
      <w:r w:rsidRPr="001759EE">
        <w:rPr>
          <w:rFonts w:ascii="Sylfaen" w:hAnsi="Sylfaen" w:cs="Times Armenian"/>
          <w:sz w:val="24"/>
          <w:szCs w:val="24"/>
          <w:lang w:val="hy-AM"/>
        </w:rPr>
        <w:t xml:space="preserve"> </w:t>
      </w:r>
      <w:r w:rsidRPr="001759EE">
        <w:rPr>
          <w:rFonts w:ascii="Sylfaen" w:hAnsi="Sylfaen" w:cs="Sylfaen"/>
          <w:sz w:val="24"/>
          <w:szCs w:val="24"/>
          <w:lang w:val="hy-AM"/>
        </w:rPr>
        <w:t>մասին</w:t>
      </w:r>
      <w:r w:rsidRPr="001759EE">
        <w:rPr>
          <w:rFonts w:ascii="Sylfaen" w:hAnsi="Sylfaen" w:cs="Times Armenian"/>
          <w:sz w:val="24"/>
          <w:szCs w:val="24"/>
          <w:lang w:val="hy-AM"/>
        </w:rPr>
        <w:t xml:space="preserve">,  </w:t>
      </w:r>
      <w:r w:rsidRPr="001759EE">
        <w:rPr>
          <w:rFonts w:ascii="Sylfaen" w:hAnsi="Sylfaen" w:cs="Sylfaen"/>
          <w:sz w:val="24"/>
          <w:szCs w:val="24"/>
          <w:lang w:val="hy-AM"/>
        </w:rPr>
        <w:t>ինչպես</w:t>
      </w:r>
      <w:r w:rsidRPr="001759EE">
        <w:rPr>
          <w:rFonts w:ascii="Sylfaen" w:hAnsi="Sylfaen" w:cs="Times Armenian"/>
          <w:sz w:val="24"/>
          <w:szCs w:val="24"/>
          <w:lang w:val="hy-AM"/>
        </w:rPr>
        <w:t xml:space="preserve"> </w:t>
      </w:r>
      <w:r w:rsidRPr="001759EE">
        <w:rPr>
          <w:rFonts w:ascii="Sylfaen" w:hAnsi="Sylfaen" w:cs="Sylfaen"/>
          <w:sz w:val="24"/>
          <w:szCs w:val="24"/>
          <w:lang w:val="hy-AM"/>
        </w:rPr>
        <w:t>նաև</w:t>
      </w:r>
      <w:r w:rsidRPr="001759EE">
        <w:rPr>
          <w:rFonts w:ascii="Sylfaen" w:hAnsi="Sylfaen" w:cs="Times Armenian"/>
          <w:sz w:val="24"/>
          <w:szCs w:val="24"/>
          <w:lang w:val="hy-AM"/>
        </w:rPr>
        <w:t xml:space="preserve"> </w:t>
      </w:r>
      <w:r w:rsidRPr="001759EE">
        <w:rPr>
          <w:rFonts w:ascii="Sylfaen" w:hAnsi="Sylfaen" w:cs="Sylfaen"/>
          <w:sz w:val="24"/>
          <w:szCs w:val="24"/>
          <w:lang w:val="hy-AM"/>
        </w:rPr>
        <w:t>օժանդակելու</w:t>
      </w:r>
      <w:r w:rsidRPr="001759EE">
        <w:rPr>
          <w:rFonts w:ascii="Sylfaen" w:hAnsi="Sylfaen" w:cs="Times Armenian"/>
          <w:sz w:val="24"/>
          <w:szCs w:val="24"/>
          <w:lang w:val="hy-AM"/>
        </w:rPr>
        <w:t xml:space="preserve"> </w:t>
      </w:r>
      <w:r w:rsidRPr="001759EE">
        <w:rPr>
          <w:rFonts w:ascii="Sylfaen" w:hAnsi="Sylfaen" w:cs="Sylfaen"/>
          <w:sz w:val="24"/>
          <w:szCs w:val="24"/>
          <w:lang w:val="hy-AM"/>
        </w:rPr>
        <w:t>ընթացակարգի</w:t>
      </w:r>
      <w:r w:rsidRPr="001759EE">
        <w:rPr>
          <w:rFonts w:ascii="Sylfaen" w:hAnsi="Sylfaen" w:cs="Times Armenian"/>
          <w:sz w:val="24"/>
          <w:szCs w:val="24"/>
          <w:lang w:val="hy-AM"/>
        </w:rPr>
        <w:t xml:space="preserve"> </w:t>
      </w:r>
      <w:r w:rsidRPr="001759EE">
        <w:rPr>
          <w:rFonts w:ascii="Sylfaen" w:hAnsi="Sylfaen" w:cs="Sylfaen"/>
          <w:sz w:val="24"/>
          <w:szCs w:val="24"/>
          <w:lang w:val="hy-AM"/>
        </w:rPr>
        <w:t>հայտը</w:t>
      </w:r>
      <w:r w:rsidRPr="001759EE">
        <w:rPr>
          <w:rFonts w:ascii="Sylfaen" w:hAnsi="Sylfaen" w:cs="Times Armenian"/>
          <w:sz w:val="24"/>
          <w:szCs w:val="24"/>
          <w:lang w:val="hy-AM"/>
        </w:rPr>
        <w:t xml:space="preserve"> </w:t>
      </w:r>
      <w:r w:rsidRPr="001759EE">
        <w:rPr>
          <w:rFonts w:ascii="Sylfaen" w:hAnsi="Sylfaen" w:cs="Sylfaen"/>
          <w:sz w:val="24"/>
          <w:szCs w:val="24"/>
          <w:lang w:val="hy-AM"/>
        </w:rPr>
        <w:t>պատրաստելիս</w:t>
      </w:r>
      <w:r w:rsidRPr="001759EE">
        <w:rPr>
          <w:rFonts w:ascii="Sylfaen" w:hAnsi="Sylfaen" w:cs="Arial LatArm"/>
          <w:sz w:val="24"/>
          <w:szCs w:val="24"/>
          <w:lang w:val="hy-AM"/>
        </w:rPr>
        <w:t>:</w:t>
      </w:r>
    </w:p>
    <w:p w14:paraId="4790DB8E" w14:textId="77777777" w:rsidR="001759EE" w:rsidRPr="001759EE" w:rsidRDefault="001759EE" w:rsidP="001759EE">
      <w:pPr>
        <w:spacing w:after="0" w:line="360" w:lineRule="auto"/>
        <w:ind w:firstLine="567"/>
        <w:jc w:val="both"/>
        <w:rPr>
          <w:rFonts w:ascii="Sylfaen" w:hAnsi="Sylfaen" w:cs="Times Armenian"/>
          <w:sz w:val="24"/>
          <w:szCs w:val="24"/>
          <w:lang w:val="hy-AM"/>
        </w:rPr>
      </w:pPr>
      <w:r w:rsidRPr="001759EE">
        <w:rPr>
          <w:rFonts w:ascii="Sylfaen" w:hAnsi="Sylfaen" w:cs="Sylfaen"/>
          <w:sz w:val="24"/>
          <w:szCs w:val="24"/>
          <w:lang w:val="hy-AM"/>
        </w:rPr>
        <w:t>Սույն</w:t>
      </w:r>
      <w:r w:rsidRPr="001759EE">
        <w:rPr>
          <w:rFonts w:ascii="Sylfaen" w:hAnsi="Sylfaen" w:cs="Times Armenian"/>
          <w:sz w:val="24"/>
          <w:szCs w:val="24"/>
          <w:lang w:val="hy-AM"/>
        </w:rPr>
        <w:t xml:space="preserve"> </w:t>
      </w:r>
      <w:r w:rsidRPr="001759EE">
        <w:rPr>
          <w:rFonts w:ascii="Sylfaen" w:hAnsi="Sylfaen" w:cs="Sylfaen"/>
          <w:sz w:val="24"/>
          <w:szCs w:val="24"/>
          <w:lang w:val="hy-AM"/>
        </w:rPr>
        <w:t>ընթացակարգի</w:t>
      </w:r>
      <w:r w:rsidRPr="001759EE">
        <w:rPr>
          <w:rFonts w:ascii="Sylfaen" w:hAnsi="Sylfaen" w:cs="Times Armenian"/>
          <w:sz w:val="24"/>
          <w:szCs w:val="24"/>
          <w:lang w:val="hy-AM"/>
        </w:rPr>
        <w:t xml:space="preserve"> </w:t>
      </w:r>
      <w:r w:rsidRPr="001759EE">
        <w:rPr>
          <w:rFonts w:ascii="Sylfaen" w:hAnsi="Sylfaen" w:cs="Sylfaen"/>
          <w:sz w:val="24"/>
          <w:szCs w:val="24"/>
          <w:lang w:val="hy-AM"/>
        </w:rPr>
        <w:t>հետ</w:t>
      </w:r>
      <w:r w:rsidRPr="001759EE">
        <w:rPr>
          <w:rFonts w:ascii="Sylfaen" w:hAnsi="Sylfaen" w:cs="Times Armenian"/>
          <w:sz w:val="24"/>
          <w:szCs w:val="24"/>
          <w:lang w:val="hy-AM"/>
        </w:rPr>
        <w:t xml:space="preserve"> </w:t>
      </w:r>
      <w:r w:rsidRPr="001759EE">
        <w:rPr>
          <w:rFonts w:ascii="Sylfaen" w:hAnsi="Sylfaen" w:cs="Sylfaen"/>
          <w:sz w:val="24"/>
          <w:szCs w:val="24"/>
          <w:lang w:val="hy-AM"/>
        </w:rPr>
        <w:t>կապված</w:t>
      </w:r>
      <w:r w:rsidRPr="001759EE">
        <w:rPr>
          <w:rFonts w:ascii="Sylfaen" w:hAnsi="Sylfaen" w:cs="Times Armenian"/>
          <w:sz w:val="24"/>
          <w:szCs w:val="24"/>
          <w:lang w:val="hy-AM"/>
        </w:rPr>
        <w:t xml:space="preserve"> </w:t>
      </w:r>
      <w:r w:rsidRPr="001759EE">
        <w:rPr>
          <w:rFonts w:ascii="Sylfaen" w:hAnsi="Sylfaen" w:cs="Sylfaen"/>
          <w:sz w:val="24"/>
          <w:szCs w:val="24"/>
          <w:lang w:val="hy-AM"/>
        </w:rPr>
        <w:t>հարաբերությունների</w:t>
      </w:r>
      <w:r w:rsidRPr="001759EE">
        <w:rPr>
          <w:rFonts w:ascii="Sylfaen" w:hAnsi="Sylfaen" w:cs="Times Armenian"/>
          <w:sz w:val="24"/>
          <w:szCs w:val="24"/>
          <w:lang w:val="hy-AM"/>
        </w:rPr>
        <w:t xml:space="preserve"> </w:t>
      </w:r>
      <w:r w:rsidRPr="001759EE">
        <w:rPr>
          <w:rFonts w:ascii="Sylfaen" w:hAnsi="Sylfaen" w:cs="Sylfaen"/>
          <w:sz w:val="24"/>
          <w:szCs w:val="24"/>
          <w:lang w:val="hy-AM"/>
        </w:rPr>
        <w:t>նկատմամբ</w:t>
      </w:r>
      <w:r w:rsidRPr="001759EE">
        <w:rPr>
          <w:rFonts w:ascii="Sylfaen" w:hAnsi="Sylfaen" w:cs="Times Armenian"/>
          <w:sz w:val="24"/>
          <w:szCs w:val="24"/>
          <w:lang w:val="hy-AM"/>
        </w:rPr>
        <w:t xml:space="preserve"> </w:t>
      </w:r>
      <w:r w:rsidRPr="001759EE">
        <w:rPr>
          <w:rFonts w:ascii="Sylfaen" w:hAnsi="Sylfaen" w:cs="Sylfaen"/>
          <w:sz w:val="24"/>
          <w:szCs w:val="24"/>
          <w:lang w:val="hy-AM"/>
        </w:rPr>
        <w:t>կիրառվում</w:t>
      </w:r>
      <w:r w:rsidRPr="001759EE">
        <w:rPr>
          <w:rFonts w:ascii="Sylfaen" w:hAnsi="Sylfaen" w:cs="Times Armenian"/>
          <w:sz w:val="24"/>
          <w:szCs w:val="24"/>
          <w:lang w:val="hy-AM"/>
        </w:rPr>
        <w:t xml:space="preserve"> </w:t>
      </w:r>
      <w:r w:rsidRPr="001759EE">
        <w:rPr>
          <w:rFonts w:ascii="Sylfaen" w:hAnsi="Sylfaen" w:cs="Sylfaen"/>
          <w:sz w:val="24"/>
          <w:szCs w:val="24"/>
          <w:lang w:val="hy-AM"/>
        </w:rPr>
        <w:t>է</w:t>
      </w:r>
      <w:r w:rsidRPr="001759EE">
        <w:rPr>
          <w:rFonts w:ascii="Sylfaen" w:hAnsi="Sylfaen" w:cs="Times Armenian"/>
          <w:sz w:val="24"/>
          <w:szCs w:val="24"/>
          <w:lang w:val="hy-AM"/>
        </w:rPr>
        <w:t xml:space="preserve"> </w:t>
      </w:r>
      <w:r w:rsidRPr="001759EE">
        <w:rPr>
          <w:rFonts w:ascii="Sylfaen" w:hAnsi="Sylfaen" w:cs="Sylfaen"/>
          <w:sz w:val="24"/>
          <w:szCs w:val="24"/>
          <w:lang w:val="hy-AM"/>
        </w:rPr>
        <w:t>Հայաստանի</w:t>
      </w:r>
      <w:r w:rsidRPr="001759EE">
        <w:rPr>
          <w:rFonts w:ascii="Sylfaen" w:hAnsi="Sylfaen" w:cs="Times Armenian"/>
          <w:sz w:val="24"/>
          <w:szCs w:val="24"/>
          <w:lang w:val="hy-AM"/>
        </w:rPr>
        <w:t xml:space="preserve"> </w:t>
      </w:r>
      <w:r w:rsidRPr="001759EE">
        <w:rPr>
          <w:rFonts w:ascii="Sylfaen" w:hAnsi="Sylfaen" w:cs="Sylfaen"/>
          <w:sz w:val="24"/>
          <w:szCs w:val="24"/>
          <w:lang w:val="hy-AM"/>
        </w:rPr>
        <w:t>Հանրապետության</w:t>
      </w:r>
      <w:r w:rsidRPr="001759EE">
        <w:rPr>
          <w:rFonts w:ascii="Sylfaen" w:hAnsi="Sylfaen" w:cs="Times Armenian"/>
          <w:sz w:val="24"/>
          <w:szCs w:val="24"/>
          <w:lang w:val="hy-AM"/>
        </w:rPr>
        <w:t xml:space="preserve"> </w:t>
      </w:r>
      <w:r w:rsidRPr="001759EE">
        <w:rPr>
          <w:rFonts w:ascii="Sylfaen" w:hAnsi="Sylfaen" w:cs="Sylfaen"/>
          <w:sz w:val="24"/>
          <w:szCs w:val="24"/>
          <w:lang w:val="hy-AM"/>
        </w:rPr>
        <w:t>օրենսդրությունը, «</w:t>
      </w:r>
      <w:proofErr w:type="spellStart"/>
      <w:r w:rsidRPr="001759EE">
        <w:rPr>
          <w:rFonts w:ascii="Sylfaen" w:hAnsi="Sylfaen" w:cs="Sylfaen"/>
          <w:sz w:val="24"/>
          <w:szCs w:val="24"/>
          <w:lang w:val="hy-AM"/>
        </w:rPr>
        <w:t>ՔոնթուրԳլոբալ</w:t>
      </w:r>
      <w:proofErr w:type="spellEnd"/>
      <w:r w:rsidRPr="001759EE">
        <w:rPr>
          <w:rFonts w:ascii="Sylfaen" w:hAnsi="Sylfaen" w:cs="Sylfaen"/>
          <w:sz w:val="24"/>
          <w:szCs w:val="24"/>
          <w:lang w:val="hy-AM"/>
        </w:rPr>
        <w:t xml:space="preserve"> Հիդրո Կասկադ» ՓԲԸ-ի գնումների ընթացակարգը:</w:t>
      </w:r>
      <w:r w:rsidRPr="001759EE">
        <w:rPr>
          <w:rFonts w:ascii="Sylfaen" w:hAnsi="Sylfaen" w:cs="Times Armenian"/>
          <w:sz w:val="24"/>
          <w:szCs w:val="24"/>
          <w:lang w:val="hy-AM"/>
        </w:rPr>
        <w:t xml:space="preserve"> </w:t>
      </w:r>
      <w:r w:rsidRPr="001759EE">
        <w:rPr>
          <w:rFonts w:ascii="Sylfaen" w:hAnsi="Sylfaen" w:cs="Sylfaen"/>
          <w:sz w:val="24"/>
          <w:szCs w:val="24"/>
          <w:lang w:val="hy-AM"/>
        </w:rPr>
        <w:t>Սույն</w:t>
      </w:r>
      <w:r w:rsidRPr="001759EE">
        <w:rPr>
          <w:rFonts w:ascii="Sylfaen" w:hAnsi="Sylfaen" w:cs="Times Armenian"/>
          <w:sz w:val="24"/>
          <w:szCs w:val="24"/>
          <w:lang w:val="hy-AM"/>
        </w:rPr>
        <w:t xml:space="preserve"> </w:t>
      </w:r>
      <w:r w:rsidRPr="001759EE">
        <w:rPr>
          <w:rFonts w:ascii="Sylfaen" w:hAnsi="Sylfaen" w:cs="Sylfaen"/>
          <w:sz w:val="24"/>
          <w:szCs w:val="24"/>
          <w:lang w:val="hy-AM"/>
        </w:rPr>
        <w:t>ընթացակարգի</w:t>
      </w:r>
      <w:r w:rsidRPr="001759EE">
        <w:rPr>
          <w:rFonts w:ascii="Sylfaen" w:hAnsi="Sylfaen" w:cs="Times Armenian"/>
          <w:sz w:val="24"/>
          <w:szCs w:val="24"/>
          <w:lang w:val="hy-AM"/>
        </w:rPr>
        <w:t xml:space="preserve"> </w:t>
      </w:r>
      <w:r w:rsidRPr="001759EE">
        <w:rPr>
          <w:rFonts w:ascii="Sylfaen" w:hAnsi="Sylfaen" w:cs="Sylfaen"/>
          <w:sz w:val="24"/>
          <w:szCs w:val="24"/>
          <w:lang w:val="hy-AM"/>
        </w:rPr>
        <w:t>հետ</w:t>
      </w:r>
      <w:r w:rsidRPr="001759EE">
        <w:rPr>
          <w:rFonts w:ascii="Sylfaen" w:hAnsi="Sylfaen" w:cs="Times Armenian"/>
          <w:sz w:val="24"/>
          <w:szCs w:val="24"/>
          <w:lang w:val="hy-AM"/>
        </w:rPr>
        <w:t xml:space="preserve"> </w:t>
      </w:r>
      <w:r w:rsidRPr="001759EE">
        <w:rPr>
          <w:rFonts w:ascii="Sylfaen" w:hAnsi="Sylfaen" w:cs="Sylfaen"/>
          <w:sz w:val="24"/>
          <w:szCs w:val="24"/>
          <w:lang w:val="hy-AM"/>
        </w:rPr>
        <w:t>կապված</w:t>
      </w:r>
      <w:r w:rsidRPr="001759EE">
        <w:rPr>
          <w:rFonts w:ascii="Sylfaen" w:hAnsi="Sylfaen" w:cs="Times Armenian"/>
          <w:sz w:val="24"/>
          <w:szCs w:val="24"/>
          <w:lang w:val="hy-AM"/>
        </w:rPr>
        <w:t xml:space="preserve"> </w:t>
      </w:r>
      <w:r w:rsidRPr="001759EE">
        <w:rPr>
          <w:rFonts w:ascii="Sylfaen" w:hAnsi="Sylfaen" w:cs="Sylfaen"/>
          <w:sz w:val="24"/>
          <w:szCs w:val="24"/>
          <w:lang w:val="hy-AM"/>
        </w:rPr>
        <w:t>վեճերը</w:t>
      </w:r>
      <w:r w:rsidRPr="001759EE">
        <w:rPr>
          <w:rFonts w:ascii="Sylfaen" w:hAnsi="Sylfaen" w:cs="Times Armenian"/>
          <w:sz w:val="24"/>
          <w:szCs w:val="24"/>
          <w:lang w:val="hy-AM"/>
        </w:rPr>
        <w:t xml:space="preserve"> </w:t>
      </w:r>
      <w:r w:rsidRPr="001759EE">
        <w:rPr>
          <w:rFonts w:ascii="Sylfaen" w:hAnsi="Sylfaen" w:cs="Sylfaen"/>
          <w:sz w:val="24"/>
          <w:szCs w:val="24"/>
          <w:lang w:val="hy-AM"/>
        </w:rPr>
        <w:t>ենթակա</w:t>
      </w:r>
      <w:r w:rsidRPr="001759EE">
        <w:rPr>
          <w:rFonts w:ascii="Sylfaen" w:hAnsi="Sylfaen" w:cs="Times Armenian"/>
          <w:sz w:val="24"/>
          <w:szCs w:val="24"/>
          <w:lang w:val="hy-AM"/>
        </w:rPr>
        <w:t xml:space="preserve"> </w:t>
      </w:r>
      <w:r w:rsidRPr="001759EE">
        <w:rPr>
          <w:rFonts w:ascii="Sylfaen" w:hAnsi="Sylfaen" w:cs="Sylfaen"/>
          <w:sz w:val="24"/>
          <w:szCs w:val="24"/>
          <w:lang w:val="hy-AM"/>
        </w:rPr>
        <w:t>են</w:t>
      </w:r>
      <w:r w:rsidRPr="001759EE">
        <w:rPr>
          <w:rFonts w:ascii="Sylfaen" w:hAnsi="Sylfaen" w:cs="Times Armenian"/>
          <w:sz w:val="24"/>
          <w:szCs w:val="24"/>
          <w:lang w:val="hy-AM"/>
        </w:rPr>
        <w:t xml:space="preserve"> </w:t>
      </w:r>
      <w:r w:rsidRPr="001759EE">
        <w:rPr>
          <w:rFonts w:ascii="Sylfaen" w:hAnsi="Sylfaen" w:cs="Sylfaen"/>
          <w:sz w:val="24"/>
          <w:szCs w:val="24"/>
          <w:lang w:val="hy-AM"/>
        </w:rPr>
        <w:t>քննության</w:t>
      </w:r>
      <w:r w:rsidRPr="001759EE">
        <w:rPr>
          <w:rFonts w:ascii="Sylfaen" w:hAnsi="Sylfaen" w:cs="Times Armenian"/>
          <w:sz w:val="24"/>
          <w:szCs w:val="24"/>
          <w:lang w:val="hy-AM"/>
        </w:rPr>
        <w:t xml:space="preserve"> </w:t>
      </w:r>
      <w:r w:rsidRPr="001759EE">
        <w:rPr>
          <w:rFonts w:ascii="Sylfaen" w:hAnsi="Sylfaen" w:cs="Sylfaen"/>
          <w:sz w:val="24"/>
          <w:szCs w:val="24"/>
          <w:lang w:val="hy-AM"/>
        </w:rPr>
        <w:t>Հայաստանի</w:t>
      </w:r>
      <w:r w:rsidRPr="001759EE">
        <w:rPr>
          <w:rFonts w:ascii="Sylfaen" w:hAnsi="Sylfaen" w:cs="Times Armenian"/>
          <w:sz w:val="24"/>
          <w:szCs w:val="24"/>
          <w:lang w:val="hy-AM"/>
        </w:rPr>
        <w:t xml:space="preserve"> </w:t>
      </w:r>
      <w:r w:rsidRPr="001759EE">
        <w:rPr>
          <w:rFonts w:ascii="Sylfaen" w:hAnsi="Sylfaen" w:cs="Sylfaen"/>
          <w:sz w:val="24"/>
          <w:szCs w:val="24"/>
          <w:lang w:val="hy-AM"/>
        </w:rPr>
        <w:t>Հանրապետության</w:t>
      </w:r>
      <w:r w:rsidRPr="001759EE">
        <w:rPr>
          <w:rFonts w:ascii="Sylfaen" w:hAnsi="Sylfaen" w:cs="Times Armenian"/>
          <w:sz w:val="24"/>
          <w:szCs w:val="24"/>
          <w:lang w:val="hy-AM"/>
        </w:rPr>
        <w:t xml:space="preserve"> </w:t>
      </w:r>
      <w:r w:rsidRPr="001759EE">
        <w:rPr>
          <w:rFonts w:ascii="Sylfaen" w:hAnsi="Sylfaen" w:cs="Sylfaen"/>
          <w:sz w:val="24"/>
          <w:szCs w:val="24"/>
          <w:lang w:val="hy-AM"/>
        </w:rPr>
        <w:t>դատարաններում</w:t>
      </w:r>
      <w:r w:rsidRPr="001759EE">
        <w:rPr>
          <w:rFonts w:ascii="Sylfaen" w:hAnsi="Sylfaen" w:cs="Arial LatArm"/>
          <w:sz w:val="24"/>
          <w:szCs w:val="24"/>
          <w:lang w:val="hy-AM"/>
        </w:rPr>
        <w:t>:</w:t>
      </w:r>
    </w:p>
    <w:p w14:paraId="0FEEDDCB" w14:textId="2904F3BF" w:rsidR="00D97C6A" w:rsidRPr="00AB423F" w:rsidRDefault="00F924F9" w:rsidP="00D97C6A">
      <w:pPr>
        <w:rPr>
          <w:rFonts w:ascii="Sylfaen" w:hAnsi="Sylfaen"/>
          <w:sz w:val="24"/>
          <w:szCs w:val="24"/>
          <w:lang w:val="hy-AM"/>
        </w:rPr>
      </w:pPr>
      <w:r w:rsidRPr="00AB423F">
        <w:rPr>
          <w:rFonts w:ascii="Sylfaen" w:hAnsi="Sylfaen" w:cs="Sylfaen"/>
          <w:bCs/>
          <w:sz w:val="24"/>
          <w:szCs w:val="24"/>
          <w:lang w:val="hy-AM"/>
        </w:rPr>
        <w:t>&lt;</w:t>
      </w:r>
      <w:proofErr w:type="spellStart"/>
      <w:r w:rsidR="009F7105" w:rsidRPr="00AB423F">
        <w:rPr>
          <w:rFonts w:ascii="Sylfaen" w:hAnsi="Sylfaen" w:cs="Sylfaen"/>
          <w:bCs/>
          <w:sz w:val="24"/>
          <w:szCs w:val="24"/>
          <w:lang w:val="hy-AM"/>
        </w:rPr>
        <w:t>ՔոնթուրԳլոբալ</w:t>
      </w:r>
      <w:proofErr w:type="spellEnd"/>
      <w:r w:rsidRPr="00AB423F">
        <w:rPr>
          <w:rFonts w:ascii="Sylfaen" w:hAnsi="Sylfaen" w:cs="Sylfaen"/>
          <w:bCs/>
          <w:sz w:val="24"/>
          <w:szCs w:val="24"/>
          <w:lang w:val="hy-AM"/>
        </w:rPr>
        <w:t xml:space="preserve"> </w:t>
      </w:r>
      <w:r w:rsidR="009F7105" w:rsidRPr="00AB423F">
        <w:rPr>
          <w:rFonts w:ascii="Sylfaen" w:hAnsi="Sylfaen" w:cs="Sylfaen"/>
          <w:bCs/>
          <w:sz w:val="24"/>
          <w:szCs w:val="24"/>
          <w:lang w:val="hy-AM"/>
        </w:rPr>
        <w:t>Հիդրո Կասկադ</w:t>
      </w:r>
      <w:r w:rsidRPr="00AB423F">
        <w:rPr>
          <w:rFonts w:ascii="Sylfaen" w:hAnsi="Sylfaen" w:cs="Sylfaen"/>
          <w:bCs/>
          <w:sz w:val="24"/>
          <w:szCs w:val="24"/>
          <w:lang w:val="hy-AM"/>
        </w:rPr>
        <w:t>&gt; ՓԲԸ-ի գնումների բաժնի պատասխանատու անձի էլեկտրոնային</w:t>
      </w:r>
      <w:r w:rsidRPr="00AB423F">
        <w:rPr>
          <w:rFonts w:ascii="Sylfaen" w:hAnsi="Sylfaen"/>
          <w:bCs/>
          <w:sz w:val="24"/>
          <w:szCs w:val="24"/>
          <w:lang w:val="hy-AM"/>
        </w:rPr>
        <w:t xml:space="preserve"> </w:t>
      </w:r>
      <w:r w:rsidRPr="00AB423F">
        <w:rPr>
          <w:rFonts w:ascii="Sylfaen" w:hAnsi="Sylfaen" w:cs="Sylfaen"/>
          <w:bCs/>
          <w:sz w:val="24"/>
          <w:szCs w:val="24"/>
          <w:lang w:val="hy-AM"/>
        </w:rPr>
        <w:t>փոստի</w:t>
      </w:r>
      <w:r w:rsidRPr="00AB423F">
        <w:rPr>
          <w:rFonts w:ascii="Sylfaen" w:hAnsi="Sylfaen"/>
          <w:bCs/>
          <w:sz w:val="24"/>
          <w:szCs w:val="24"/>
          <w:lang w:val="hy-AM"/>
        </w:rPr>
        <w:t xml:space="preserve"> </w:t>
      </w:r>
      <w:r w:rsidRPr="00AB423F">
        <w:rPr>
          <w:rFonts w:ascii="Sylfaen" w:hAnsi="Sylfaen" w:cs="Sylfaen"/>
          <w:bCs/>
          <w:sz w:val="24"/>
          <w:szCs w:val="24"/>
          <w:lang w:val="hy-AM"/>
        </w:rPr>
        <w:t>հասցեն</w:t>
      </w:r>
      <w:r w:rsidRPr="00AB423F">
        <w:rPr>
          <w:rFonts w:ascii="Sylfaen" w:hAnsi="Sylfaen"/>
          <w:bCs/>
          <w:sz w:val="24"/>
          <w:szCs w:val="24"/>
          <w:lang w:val="hy-AM"/>
        </w:rPr>
        <w:t xml:space="preserve"> </w:t>
      </w:r>
      <w:r w:rsidRPr="00AB423F">
        <w:rPr>
          <w:rFonts w:ascii="Sylfaen" w:hAnsi="Sylfaen" w:cs="Sylfaen"/>
          <w:bCs/>
          <w:sz w:val="24"/>
          <w:szCs w:val="24"/>
          <w:lang w:val="hy-AM"/>
        </w:rPr>
        <w:t>է</w:t>
      </w:r>
      <w:r w:rsidRPr="00AB423F">
        <w:rPr>
          <w:rFonts w:ascii="Sylfaen" w:hAnsi="Sylfaen"/>
          <w:bCs/>
          <w:sz w:val="24"/>
          <w:szCs w:val="24"/>
          <w:lang w:val="hy-AM"/>
        </w:rPr>
        <w:t xml:space="preserve">` </w:t>
      </w:r>
      <w:r w:rsidR="008C768B">
        <w:fldChar w:fldCharType="begin"/>
      </w:r>
      <w:r w:rsidR="008C768B" w:rsidRPr="008C768B">
        <w:rPr>
          <w:lang w:val="hy-AM"/>
        </w:rPr>
        <w:instrText xml:space="preserve"> HYPERLINK "mailto:erik.mughumyan@contourglobal.com" </w:instrText>
      </w:r>
      <w:r w:rsidR="008C768B">
        <w:fldChar w:fldCharType="separate"/>
      </w:r>
      <w:r w:rsidR="003F407F" w:rsidRPr="00AB423F">
        <w:rPr>
          <w:rStyle w:val="a9"/>
          <w:rFonts w:ascii="Sylfaen" w:hAnsi="Sylfaen"/>
          <w:sz w:val="24"/>
          <w:szCs w:val="24"/>
          <w:lang w:val="hy-AM"/>
        </w:rPr>
        <w:t>erik.mughumyan@contourglobal.com</w:t>
      </w:r>
      <w:r w:rsidR="008C768B">
        <w:rPr>
          <w:rStyle w:val="a9"/>
          <w:rFonts w:ascii="Sylfaen" w:hAnsi="Sylfaen"/>
          <w:sz w:val="24"/>
          <w:szCs w:val="24"/>
          <w:lang w:val="hy-AM"/>
        </w:rPr>
        <w:fldChar w:fldCharType="end"/>
      </w:r>
    </w:p>
    <w:p w14:paraId="153070F6" w14:textId="77777777" w:rsidR="003F407F" w:rsidRPr="00AB423F" w:rsidRDefault="003F407F" w:rsidP="00D97C6A">
      <w:pPr>
        <w:rPr>
          <w:rFonts w:ascii="Sylfaen" w:hAnsi="Sylfaen" w:cs="Sylfaen"/>
          <w:bCs/>
          <w:sz w:val="24"/>
          <w:szCs w:val="24"/>
          <w:lang w:val="hy-AM"/>
        </w:rPr>
      </w:pPr>
    </w:p>
    <w:p w14:paraId="59BF794E" w14:textId="77777777" w:rsidR="00F924F9" w:rsidRPr="00AB423F" w:rsidRDefault="00F924F9" w:rsidP="00F924F9">
      <w:pPr>
        <w:pStyle w:val="21"/>
        <w:spacing w:line="360" w:lineRule="auto"/>
        <w:ind w:left="0" w:firstLine="567"/>
        <w:rPr>
          <w:rFonts w:ascii="Sylfaen" w:hAnsi="Sylfaen"/>
          <w:bCs/>
          <w:sz w:val="24"/>
          <w:szCs w:val="24"/>
          <w:lang w:val="hy-AM"/>
        </w:rPr>
      </w:pPr>
    </w:p>
    <w:p w14:paraId="219D86E5" w14:textId="77777777" w:rsidR="00F924F9" w:rsidRPr="00AB423F" w:rsidRDefault="00F924F9" w:rsidP="00F924F9">
      <w:pPr>
        <w:spacing w:line="360" w:lineRule="auto"/>
        <w:rPr>
          <w:rFonts w:ascii="Sylfaen" w:hAnsi="Sylfaen"/>
          <w:b/>
          <w:sz w:val="24"/>
          <w:szCs w:val="24"/>
          <w:lang w:val="hy-AM"/>
        </w:rPr>
      </w:pPr>
    </w:p>
    <w:p w14:paraId="334CC5B3" w14:textId="77777777" w:rsidR="00F924F9" w:rsidRPr="00AB423F" w:rsidRDefault="00F924F9" w:rsidP="00F924F9">
      <w:pPr>
        <w:spacing w:line="360" w:lineRule="auto"/>
        <w:rPr>
          <w:rFonts w:ascii="Sylfaen" w:hAnsi="Sylfaen"/>
          <w:b/>
          <w:sz w:val="24"/>
          <w:szCs w:val="24"/>
          <w:lang w:val="hy-AM"/>
        </w:rPr>
      </w:pPr>
    </w:p>
    <w:p w14:paraId="23493AF2" w14:textId="77777777" w:rsidR="00F924F9" w:rsidRPr="00AB423F" w:rsidRDefault="00F924F9" w:rsidP="00F924F9">
      <w:pPr>
        <w:spacing w:line="360" w:lineRule="auto"/>
        <w:rPr>
          <w:rFonts w:ascii="Sylfaen" w:hAnsi="Sylfaen"/>
          <w:b/>
          <w:sz w:val="24"/>
          <w:szCs w:val="24"/>
          <w:lang w:val="hy-AM"/>
        </w:rPr>
      </w:pPr>
    </w:p>
    <w:p w14:paraId="244AA908" w14:textId="06CB34A1" w:rsidR="00F909EF" w:rsidRPr="00AB423F" w:rsidRDefault="00F909EF" w:rsidP="00F924F9">
      <w:pPr>
        <w:spacing w:line="360" w:lineRule="auto"/>
        <w:rPr>
          <w:rFonts w:ascii="Sylfaen" w:hAnsi="Sylfaen"/>
          <w:b/>
          <w:sz w:val="24"/>
          <w:szCs w:val="24"/>
          <w:lang w:val="hy-AM"/>
        </w:rPr>
      </w:pPr>
    </w:p>
    <w:p w14:paraId="6C6B2CE6" w14:textId="77777777" w:rsidR="00F924F9" w:rsidRPr="00AB423F" w:rsidRDefault="00F924F9" w:rsidP="00F924F9">
      <w:pPr>
        <w:spacing w:line="360" w:lineRule="auto"/>
        <w:jc w:val="center"/>
        <w:rPr>
          <w:rFonts w:ascii="Sylfaen" w:hAnsi="Sylfaen"/>
          <w:b/>
          <w:sz w:val="24"/>
          <w:szCs w:val="24"/>
          <w:lang w:val="hy-AM"/>
        </w:rPr>
      </w:pPr>
      <w:r w:rsidRPr="00AB423F">
        <w:rPr>
          <w:rFonts w:ascii="Sylfaen" w:hAnsi="Sylfaen" w:cs="Sylfaen"/>
          <w:b/>
          <w:sz w:val="24"/>
          <w:szCs w:val="24"/>
          <w:lang w:val="hy-AM"/>
        </w:rPr>
        <w:t>ՄԱՍ</w:t>
      </w:r>
      <w:r w:rsidRPr="00AB423F">
        <w:rPr>
          <w:rFonts w:ascii="Sylfaen" w:hAnsi="Sylfaen" w:cs="Times Armenian"/>
          <w:b/>
          <w:sz w:val="24"/>
          <w:szCs w:val="24"/>
          <w:lang w:val="hy-AM"/>
        </w:rPr>
        <w:t xml:space="preserve">  I</w:t>
      </w:r>
    </w:p>
    <w:p w14:paraId="66A66A9D" w14:textId="77777777" w:rsidR="00F924F9" w:rsidRPr="00AB423F" w:rsidRDefault="00F924F9" w:rsidP="00F924F9">
      <w:pPr>
        <w:pStyle w:val="3"/>
        <w:spacing w:line="360" w:lineRule="auto"/>
        <w:ind w:firstLine="567"/>
        <w:rPr>
          <w:rFonts w:ascii="Sylfaen" w:hAnsi="Sylfaen" w:cs="Times Armenian"/>
          <w:i/>
          <w:sz w:val="24"/>
          <w:szCs w:val="24"/>
          <w:lang w:val="hy-AM"/>
        </w:rPr>
      </w:pPr>
      <w:r w:rsidRPr="00AB423F">
        <w:rPr>
          <w:rFonts w:ascii="Sylfaen" w:hAnsi="Sylfaen"/>
          <w:sz w:val="24"/>
          <w:szCs w:val="24"/>
          <w:lang w:val="hy-AM"/>
        </w:rPr>
        <w:lastRenderedPageBreak/>
        <w:t xml:space="preserve">1. </w:t>
      </w:r>
      <w:r w:rsidRPr="00AB423F">
        <w:rPr>
          <w:rFonts w:ascii="Sylfaen" w:hAnsi="Sylfaen" w:cs="Sylfaen"/>
          <w:sz w:val="24"/>
          <w:szCs w:val="24"/>
          <w:lang w:val="hy-AM"/>
        </w:rPr>
        <w:t>ԳՆՄԱՆ</w:t>
      </w:r>
      <w:r w:rsidRPr="00AB423F">
        <w:rPr>
          <w:rFonts w:ascii="Sylfaen" w:hAnsi="Sylfaen" w:cs="Times Armenian"/>
          <w:sz w:val="24"/>
          <w:szCs w:val="24"/>
          <w:lang w:val="hy-AM"/>
        </w:rPr>
        <w:t xml:space="preserve">  </w:t>
      </w:r>
      <w:r w:rsidRPr="00AB423F">
        <w:rPr>
          <w:rFonts w:ascii="Sylfaen" w:hAnsi="Sylfaen" w:cs="Sylfaen"/>
          <w:sz w:val="24"/>
          <w:szCs w:val="24"/>
          <w:lang w:val="hy-AM"/>
        </w:rPr>
        <w:t>ԱՌԱՐԿԱՅԻ</w:t>
      </w:r>
      <w:r w:rsidRPr="00AB423F">
        <w:rPr>
          <w:rFonts w:ascii="Sylfaen" w:hAnsi="Sylfaen" w:cs="Times Armenian"/>
          <w:sz w:val="24"/>
          <w:szCs w:val="24"/>
          <w:lang w:val="hy-AM"/>
        </w:rPr>
        <w:t xml:space="preserve">  </w:t>
      </w:r>
      <w:r w:rsidRPr="00AB423F">
        <w:rPr>
          <w:rFonts w:ascii="Sylfaen" w:hAnsi="Sylfaen" w:cs="Sylfaen"/>
          <w:sz w:val="24"/>
          <w:szCs w:val="24"/>
          <w:lang w:val="hy-AM"/>
        </w:rPr>
        <w:t>ԲՆՈՒԹԱԳԻՐԸ</w:t>
      </w:r>
    </w:p>
    <w:p w14:paraId="1954FB01" w14:textId="209E021B" w:rsidR="00F924F9" w:rsidRPr="00AB423F" w:rsidRDefault="00F924F9" w:rsidP="00F924F9">
      <w:pPr>
        <w:pStyle w:val="3"/>
        <w:spacing w:line="360" w:lineRule="auto"/>
        <w:ind w:firstLine="567"/>
        <w:jc w:val="both"/>
        <w:rPr>
          <w:rFonts w:ascii="Sylfaen" w:hAnsi="Sylfaen" w:cs="Times Armenian"/>
          <w:b w:val="0"/>
          <w:bCs w:val="0"/>
          <w:sz w:val="24"/>
          <w:szCs w:val="24"/>
          <w:lang w:val="hy-AM"/>
        </w:rPr>
      </w:pPr>
      <w:r w:rsidRPr="00AB423F">
        <w:rPr>
          <w:rFonts w:ascii="Sylfaen" w:hAnsi="Sylfaen" w:cs="Sylfaen"/>
          <w:b w:val="0"/>
          <w:bCs w:val="0"/>
          <w:sz w:val="24"/>
          <w:szCs w:val="24"/>
          <w:lang w:val="hy-AM"/>
        </w:rPr>
        <w:t xml:space="preserve">Գնման առարկա է հանդիսանում </w:t>
      </w:r>
      <w:r w:rsidR="006300B1" w:rsidRPr="00AB423F">
        <w:rPr>
          <w:rFonts w:ascii="Sylfaen" w:hAnsi="Sylfaen" w:cs="Sylfaen"/>
          <w:bCs w:val="0"/>
          <w:sz w:val="24"/>
          <w:szCs w:val="24"/>
          <w:lang w:val="hy-AM"/>
        </w:rPr>
        <w:t>«</w:t>
      </w:r>
      <w:proofErr w:type="spellStart"/>
      <w:r w:rsidR="006300B1" w:rsidRPr="00AB423F">
        <w:rPr>
          <w:rFonts w:ascii="Sylfaen" w:hAnsi="Sylfaen" w:cs="Sylfaen"/>
          <w:b w:val="0"/>
          <w:sz w:val="24"/>
          <w:szCs w:val="24"/>
          <w:lang w:val="hy-AM"/>
        </w:rPr>
        <w:t>Քոնթուր</w:t>
      </w:r>
      <w:r w:rsidR="006300B1" w:rsidRPr="00AB423F">
        <w:rPr>
          <w:rFonts w:ascii="Sylfaen" w:hAnsi="Sylfaen" w:cs="Sylfaen"/>
          <w:bCs w:val="0"/>
          <w:sz w:val="24"/>
          <w:szCs w:val="24"/>
          <w:lang w:val="hy-AM"/>
        </w:rPr>
        <w:t>Գ</w:t>
      </w:r>
      <w:r w:rsidR="006300B1" w:rsidRPr="00AB423F">
        <w:rPr>
          <w:rFonts w:ascii="Sylfaen" w:hAnsi="Sylfaen" w:cs="Sylfaen"/>
          <w:b w:val="0"/>
          <w:sz w:val="24"/>
          <w:szCs w:val="24"/>
          <w:lang w:val="hy-AM"/>
        </w:rPr>
        <w:t>լոբալ</w:t>
      </w:r>
      <w:proofErr w:type="spellEnd"/>
      <w:r w:rsidR="006300B1" w:rsidRPr="00AB423F">
        <w:rPr>
          <w:rFonts w:ascii="Sylfaen" w:hAnsi="Sylfaen" w:cs="Sylfaen"/>
          <w:b w:val="0"/>
          <w:sz w:val="24"/>
          <w:szCs w:val="24"/>
          <w:lang w:val="hy-AM"/>
        </w:rPr>
        <w:t xml:space="preserve"> </w:t>
      </w:r>
      <w:r w:rsidR="006300B1" w:rsidRPr="00AB423F">
        <w:rPr>
          <w:rFonts w:ascii="Sylfaen" w:hAnsi="Sylfaen" w:cs="Sylfaen"/>
          <w:bCs w:val="0"/>
          <w:sz w:val="24"/>
          <w:szCs w:val="24"/>
          <w:lang w:val="hy-AM"/>
        </w:rPr>
        <w:t>Հ</w:t>
      </w:r>
      <w:r w:rsidR="006300B1" w:rsidRPr="00AB423F">
        <w:rPr>
          <w:rFonts w:ascii="Sylfaen" w:hAnsi="Sylfaen" w:cs="Sylfaen"/>
          <w:b w:val="0"/>
          <w:sz w:val="24"/>
          <w:szCs w:val="24"/>
          <w:lang w:val="hy-AM"/>
        </w:rPr>
        <w:t>իդրո</w:t>
      </w:r>
      <w:r w:rsidR="006300B1" w:rsidRPr="00AB423F">
        <w:rPr>
          <w:rFonts w:ascii="Sylfaen" w:hAnsi="Sylfaen" w:cs="Sylfaen"/>
          <w:bCs w:val="0"/>
          <w:sz w:val="24"/>
          <w:szCs w:val="24"/>
          <w:lang w:val="hy-AM"/>
        </w:rPr>
        <w:t xml:space="preserve"> Կ</w:t>
      </w:r>
      <w:r w:rsidR="006300B1" w:rsidRPr="00AB423F">
        <w:rPr>
          <w:rFonts w:ascii="Sylfaen" w:hAnsi="Sylfaen" w:cs="Sylfaen"/>
          <w:b w:val="0"/>
          <w:sz w:val="24"/>
          <w:szCs w:val="24"/>
          <w:lang w:val="hy-AM"/>
        </w:rPr>
        <w:t>ասկադ</w:t>
      </w:r>
      <w:r w:rsidR="006300B1" w:rsidRPr="00AB423F">
        <w:rPr>
          <w:rFonts w:ascii="Sylfaen" w:hAnsi="Sylfaen" w:cs="Sylfaen"/>
          <w:bCs w:val="0"/>
          <w:sz w:val="24"/>
          <w:szCs w:val="24"/>
          <w:lang w:val="hy-AM"/>
        </w:rPr>
        <w:t>»</w:t>
      </w:r>
      <w:r w:rsidR="006300B1" w:rsidRPr="00AB423F">
        <w:rPr>
          <w:rFonts w:ascii="Sylfaen" w:hAnsi="Sylfaen" w:cs="Sylfaen"/>
          <w:b w:val="0"/>
          <w:sz w:val="24"/>
          <w:szCs w:val="24"/>
          <w:lang w:val="hy-AM"/>
        </w:rPr>
        <w:t xml:space="preserve"> </w:t>
      </w:r>
      <w:r w:rsidRPr="00AB423F">
        <w:rPr>
          <w:rFonts w:ascii="Sylfaen" w:hAnsi="Sylfaen" w:cs="Sylfaen"/>
          <w:b w:val="0"/>
          <w:bCs w:val="0"/>
          <w:sz w:val="24"/>
          <w:szCs w:val="24"/>
          <w:lang w:val="hy-AM"/>
        </w:rPr>
        <w:t>ՓԲԸ-ի կարիքների</w:t>
      </w:r>
      <w:r w:rsidRPr="00AB423F">
        <w:rPr>
          <w:rFonts w:ascii="Sylfaen" w:hAnsi="Sylfaen" w:cs="Times Armenian"/>
          <w:b w:val="0"/>
          <w:bCs w:val="0"/>
          <w:sz w:val="24"/>
          <w:szCs w:val="24"/>
          <w:lang w:val="hy-AM"/>
        </w:rPr>
        <w:t xml:space="preserve"> </w:t>
      </w:r>
      <w:r w:rsidRPr="00AB423F">
        <w:rPr>
          <w:rFonts w:ascii="Sylfaen" w:hAnsi="Sylfaen" w:cs="Sylfaen"/>
          <w:b w:val="0"/>
          <w:bCs w:val="0"/>
          <w:sz w:val="24"/>
          <w:szCs w:val="24"/>
          <w:lang w:val="hy-AM"/>
        </w:rPr>
        <w:t>համար</w:t>
      </w:r>
      <w:r w:rsidR="002A772C" w:rsidRPr="00AB423F">
        <w:rPr>
          <w:rFonts w:ascii="Sylfaen" w:hAnsi="Sylfaen" w:cs="Sylfaen"/>
          <w:b w:val="0"/>
          <w:bCs w:val="0"/>
          <w:sz w:val="24"/>
          <w:szCs w:val="24"/>
          <w:lang w:val="hy-AM"/>
        </w:rPr>
        <w:t xml:space="preserve"> </w:t>
      </w:r>
      <w:proofErr w:type="spellStart"/>
      <w:r w:rsidR="00767B84" w:rsidRPr="00767B84">
        <w:rPr>
          <w:rFonts w:ascii="Sylfaen" w:hAnsi="Sylfaen"/>
          <w:b w:val="0"/>
          <w:bCs w:val="0"/>
          <w:sz w:val="24"/>
          <w:szCs w:val="24"/>
          <w:lang w:val="hy-AM"/>
        </w:rPr>
        <w:t>Ցիսկո</w:t>
      </w:r>
      <w:proofErr w:type="spellEnd"/>
      <w:r w:rsidR="00767B84" w:rsidRPr="00767B84">
        <w:rPr>
          <w:rFonts w:ascii="Sylfaen" w:hAnsi="Sylfaen"/>
          <w:b w:val="0"/>
          <w:bCs w:val="0"/>
          <w:sz w:val="24"/>
          <w:szCs w:val="24"/>
          <w:lang w:val="hy-AM"/>
        </w:rPr>
        <w:t xml:space="preserve"> կամ համարժեք կապի սարքավորումների</w:t>
      </w:r>
      <w:r w:rsidR="00767B84" w:rsidRPr="00767B84">
        <w:rPr>
          <w:rFonts w:ascii="Sylfaen" w:hAnsi="Sylfaen" w:cs="Sylfaen"/>
          <w:b w:val="0"/>
          <w:sz w:val="24"/>
          <w:szCs w:val="24"/>
          <w:lang w:val="hy-AM"/>
        </w:rPr>
        <w:t xml:space="preserve"> </w:t>
      </w:r>
      <w:r w:rsidR="00E96C87" w:rsidRPr="00AB423F">
        <w:rPr>
          <w:rFonts w:ascii="Sylfaen" w:hAnsi="Sylfaen" w:cs="Sylfaen"/>
          <w:b w:val="0"/>
          <w:bCs w:val="0"/>
          <w:sz w:val="24"/>
          <w:szCs w:val="24"/>
          <w:lang w:val="hy-AM"/>
        </w:rPr>
        <w:t xml:space="preserve"> </w:t>
      </w:r>
      <w:r w:rsidRPr="00AB423F">
        <w:rPr>
          <w:rFonts w:ascii="Sylfaen" w:hAnsi="Sylfaen" w:cs="Sylfaen"/>
          <w:b w:val="0"/>
          <w:bCs w:val="0"/>
          <w:sz w:val="24"/>
          <w:szCs w:val="24"/>
          <w:lang w:val="hy-AM"/>
        </w:rPr>
        <w:t>ձեռքբերումը</w:t>
      </w:r>
      <w:r w:rsidR="00C36D44" w:rsidRPr="00AB423F">
        <w:rPr>
          <w:rFonts w:ascii="Sylfaen" w:hAnsi="Sylfaen" w:cs="Sylfaen"/>
          <w:b w:val="0"/>
          <w:bCs w:val="0"/>
          <w:sz w:val="24"/>
          <w:szCs w:val="24"/>
          <w:lang w:val="hy-AM"/>
        </w:rPr>
        <w:t xml:space="preserve">, որոնք խմբավորված են </w:t>
      </w:r>
      <w:r w:rsidR="008D725D" w:rsidRPr="00AB423F">
        <w:rPr>
          <w:rFonts w:ascii="Sylfaen" w:hAnsi="Sylfaen"/>
          <w:b w:val="0"/>
          <w:bCs w:val="0"/>
          <w:sz w:val="24"/>
          <w:szCs w:val="24"/>
          <w:lang w:val="af-ZA"/>
        </w:rPr>
        <w:t>«</w:t>
      </w:r>
      <w:r w:rsidR="008355FF" w:rsidRPr="008355FF">
        <w:rPr>
          <w:rFonts w:ascii="Sylfaen" w:hAnsi="Sylfaen"/>
          <w:b w:val="0"/>
          <w:bCs w:val="0"/>
          <w:sz w:val="24"/>
          <w:szCs w:val="24"/>
          <w:lang w:val="hy-AM"/>
        </w:rPr>
        <w:t>12</w:t>
      </w:r>
      <w:r w:rsidR="008D725D" w:rsidRPr="00AB423F">
        <w:rPr>
          <w:rFonts w:ascii="Sylfaen" w:hAnsi="Sylfaen"/>
          <w:b w:val="0"/>
          <w:bCs w:val="0"/>
          <w:sz w:val="24"/>
          <w:szCs w:val="24"/>
          <w:lang w:val="af-ZA"/>
        </w:rPr>
        <w:t xml:space="preserve">» </w:t>
      </w:r>
      <w:proofErr w:type="spellStart"/>
      <w:r w:rsidR="008D725D" w:rsidRPr="00AB423F">
        <w:rPr>
          <w:rFonts w:ascii="Sylfaen" w:hAnsi="Sylfaen" w:cs="Sylfaen"/>
          <w:b w:val="0"/>
          <w:bCs w:val="0"/>
          <w:sz w:val="24"/>
          <w:szCs w:val="24"/>
          <w:lang w:val="hy-AM"/>
        </w:rPr>
        <w:t>չափաբաժիններում</w:t>
      </w:r>
      <w:proofErr w:type="spellEnd"/>
      <w:r w:rsidR="008D725D" w:rsidRPr="00AB423F">
        <w:rPr>
          <w:rFonts w:ascii="Sylfaen" w:hAnsi="Sylfaen" w:cs="Times Armenian"/>
          <w:b w:val="0"/>
          <w:bCs w:val="0"/>
          <w:sz w:val="24"/>
          <w:szCs w:val="24"/>
          <w:lang w:val="af-ZA"/>
        </w:rPr>
        <w:t>`</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4933"/>
        <w:gridCol w:w="1226"/>
        <w:gridCol w:w="1172"/>
        <w:gridCol w:w="1289"/>
        <w:gridCol w:w="1356"/>
      </w:tblGrid>
      <w:tr w:rsidR="00DB19C0" w:rsidRPr="00AB423F" w14:paraId="0EFCD554" w14:textId="77777777" w:rsidTr="00A2627F">
        <w:tc>
          <w:tcPr>
            <w:tcW w:w="656" w:type="dxa"/>
            <w:shd w:val="clear" w:color="auto" w:fill="auto"/>
            <w:vAlign w:val="center"/>
          </w:tcPr>
          <w:p w14:paraId="434934A5"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 xml:space="preserve">ՀՀ </w:t>
            </w:r>
          </w:p>
          <w:p w14:paraId="6A7568DE"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 xml:space="preserve"> N.</w:t>
            </w:r>
          </w:p>
        </w:tc>
        <w:tc>
          <w:tcPr>
            <w:tcW w:w="4933" w:type="dxa"/>
            <w:shd w:val="clear" w:color="auto" w:fill="auto"/>
            <w:vAlign w:val="center"/>
          </w:tcPr>
          <w:p w14:paraId="3544FF11" w14:textId="77777777" w:rsidR="00DB19C0" w:rsidRPr="00AB423F" w:rsidRDefault="00DB19C0" w:rsidP="00A06641">
            <w:pPr>
              <w:pStyle w:val="af0"/>
              <w:ind w:left="0"/>
              <w:jc w:val="center"/>
              <w:rPr>
                <w:rFonts w:ascii="Sylfaen" w:hAnsi="Sylfaen"/>
                <w:b/>
                <w:i/>
                <w:sz w:val="24"/>
                <w:szCs w:val="24"/>
              </w:rPr>
            </w:pPr>
            <w:proofErr w:type="spellStart"/>
            <w:r w:rsidRPr="00AB423F">
              <w:rPr>
                <w:rFonts w:ascii="Sylfaen" w:hAnsi="Sylfaen"/>
                <w:b/>
                <w:i/>
                <w:sz w:val="24"/>
                <w:szCs w:val="24"/>
              </w:rPr>
              <w:t>Նկարագրություն</w:t>
            </w:r>
            <w:proofErr w:type="spellEnd"/>
          </w:p>
          <w:p w14:paraId="32F9F0AA"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Description</w:t>
            </w:r>
          </w:p>
        </w:tc>
        <w:tc>
          <w:tcPr>
            <w:tcW w:w="1226" w:type="dxa"/>
            <w:shd w:val="clear" w:color="auto" w:fill="auto"/>
            <w:vAlign w:val="center"/>
          </w:tcPr>
          <w:p w14:paraId="39927A28" w14:textId="77777777" w:rsidR="00DB19C0" w:rsidRPr="00AB423F" w:rsidRDefault="00DB19C0" w:rsidP="00A06641">
            <w:pPr>
              <w:pStyle w:val="af0"/>
              <w:ind w:left="0"/>
              <w:jc w:val="center"/>
              <w:rPr>
                <w:rFonts w:ascii="Sylfaen" w:hAnsi="Sylfaen"/>
                <w:b/>
                <w:i/>
                <w:sz w:val="24"/>
                <w:szCs w:val="24"/>
              </w:rPr>
            </w:pPr>
            <w:proofErr w:type="spellStart"/>
            <w:r w:rsidRPr="00AB423F">
              <w:rPr>
                <w:rFonts w:ascii="Sylfaen" w:hAnsi="Sylfaen"/>
                <w:b/>
                <w:i/>
                <w:sz w:val="24"/>
                <w:szCs w:val="24"/>
              </w:rPr>
              <w:t>Չափի</w:t>
            </w:r>
            <w:proofErr w:type="spellEnd"/>
            <w:r w:rsidRPr="00AB423F">
              <w:rPr>
                <w:rFonts w:ascii="Sylfaen" w:hAnsi="Sylfaen"/>
                <w:b/>
                <w:i/>
                <w:sz w:val="24"/>
                <w:szCs w:val="24"/>
              </w:rPr>
              <w:t xml:space="preserve"> </w:t>
            </w:r>
            <w:proofErr w:type="spellStart"/>
            <w:r w:rsidRPr="00AB423F">
              <w:rPr>
                <w:rFonts w:ascii="Sylfaen" w:hAnsi="Sylfaen"/>
                <w:b/>
                <w:i/>
                <w:sz w:val="24"/>
                <w:szCs w:val="24"/>
              </w:rPr>
              <w:t>միավորը</w:t>
            </w:r>
            <w:proofErr w:type="spellEnd"/>
          </w:p>
          <w:p w14:paraId="4365268D"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Measure unit</w:t>
            </w:r>
          </w:p>
        </w:tc>
        <w:tc>
          <w:tcPr>
            <w:tcW w:w="1172" w:type="dxa"/>
            <w:shd w:val="clear" w:color="auto" w:fill="auto"/>
            <w:vAlign w:val="center"/>
          </w:tcPr>
          <w:p w14:paraId="1A84B6C8" w14:textId="77777777" w:rsidR="00DB19C0" w:rsidRPr="00AB423F" w:rsidRDefault="00DB19C0" w:rsidP="00A06641">
            <w:pPr>
              <w:pStyle w:val="af0"/>
              <w:ind w:left="0"/>
              <w:jc w:val="center"/>
              <w:rPr>
                <w:rFonts w:ascii="Sylfaen" w:hAnsi="Sylfaen"/>
                <w:b/>
                <w:i/>
                <w:sz w:val="24"/>
                <w:szCs w:val="24"/>
              </w:rPr>
            </w:pPr>
            <w:proofErr w:type="spellStart"/>
            <w:r w:rsidRPr="00AB423F">
              <w:rPr>
                <w:rFonts w:ascii="Sylfaen" w:hAnsi="Sylfaen"/>
                <w:b/>
                <w:i/>
                <w:sz w:val="24"/>
                <w:szCs w:val="24"/>
              </w:rPr>
              <w:t>Քանակը</w:t>
            </w:r>
            <w:proofErr w:type="spellEnd"/>
          </w:p>
          <w:p w14:paraId="7064DC0A"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Quantity</w:t>
            </w:r>
          </w:p>
        </w:tc>
        <w:tc>
          <w:tcPr>
            <w:tcW w:w="1289" w:type="dxa"/>
            <w:shd w:val="clear" w:color="auto" w:fill="auto"/>
            <w:vAlign w:val="center"/>
          </w:tcPr>
          <w:p w14:paraId="685A4D1D" w14:textId="77777777" w:rsidR="00DB19C0" w:rsidRPr="00AB423F" w:rsidRDefault="00DB19C0" w:rsidP="00A06641">
            <w:pPr>
              <w:pStyle w:val="af0"/>
              <w:ind w:left="0"/>
              <w:jc w:val="center"/>
              <w:rPr>
                <w:rFonts w:ascii="Sylfaen" w:hAnsi="Sylfaen"/>
                <w:b/>
                <w:i/>
                <w:sz w:val="24"/>
                <w:szCs w:val="24"/>
              </w:rPr>
            </w:pPr>
            <w:proofErr w:type="spellStart"/>
            <w:r w:rsidRPr="00AB423F">
              <w:rPr>
                <w:rFonts w:ascii="Sylfaen" w:hAnsi="Sylfaen"/>
                <w:b/>
                <w:i/>
                <w:sz w:val="24"/>
                <w:szCs w:val="24"/>
              </w:rPr>
              <w:t>Միավորի</w:t>
            </w:r>
            <w:proofErr w:type="spellEnd"/>
            <w:r w:rsidRPr="00AB423F">
              <w:rPr>
                <w:rFonts w:ascii="Sylfaen" w:hAnsi="Sylfaen"/>
                <w:b/>
                <w:i/>
                <w:sz w:val="24"/>
                <w:szCs w:val="24"/>
              </w:rPr>
              <w:t xml:space="preserve"> </w:t>
            </w:r>
            <w:proofErr w:type="spellStart"/>
            <w:r w:rsidRPr="00AB423F">
              <w:rPr>
                <w:rFonts w:ascii="Sylfaen" w:hAnsi="Sylfaen"/>
                <w:b/>
                <w:i/>
                <w:sz w:val="24"/>
                <w:szCs w:val="24"/>
              </w:rPr>
              <w:t>գինը</w:t>
            </w:r>
            <w:proofErr w:type="spellEnd"/>
            <w:r w:rsidRPr="00AB423F">
              <w:rPr>
                <w:rFonts w:ascii="Sylfaen" w:hAnsi="Sylfaen"/>
                <w:b/>
                <w:i/>
                <w:sz w:val="24"/>
                <w:szCs w:val="24"/>
              </w:rPr>
              <w:t xml:space="preserve"> (ՀՀ </w:t>
            </w:r>
            <w:proofErr w:type="spellStart"/>
            <w:r w:rsidRPr="00AB423F">
              <w:rPr>
                <w:rFonts w:ascii="Sylfaen" w:hAnsi="Sylfaen"/>
                <w:b/>
                <w:i/>
                <w:sz w:val="24"/>
                <w:szCs w:val="24"/>
              </w:rPr>
              <w:t>դրամ</w:t>
            </w:r>
            <w:proofErr w:type="spellEnd"/>
            <w:r w:rsidRPr="00AB423F">
              <w:rPr>
                <w:rFonts w:ascii="Sylfaen" w:hAnsi="Sylfaen"/>
                <w:b/>
                <w:i/>
                <w:sz w:val="24"/>
                <w:szCs w:val="24"/>
              </w:rPr>
              <w:t>)</w:t>
            </w:r>
          </w:p>
          <w:p w14:paraId="6B4D3783"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Unit price (AMD)</w:t>
            </w:r>
          </w:p>
        </w:tc>
        <w:tc>
          <w:tcPr>
            <w:tcW w:w="1356" w:type="dxa"/>
            <w:shd w:val="clear" w:color="auto" w:fill="auto"/>
            <w:vAlign w:val="center"/>
          </w:tcPr>
          <w:p w14:paraId="0C577E99" w14:textId="77777777" w:rsidR="00DB19C0" w:rsidRPr="00AB423F" w:rsidRDefault="00DB19C0" w:rsidP="00A06641">
            <w:pPr>
              <w:pStyle w:val="af0"/>
              <w:ind w:left="0"/>
              <w:jc w:val="center"/>
              <w:rPr>
                <w:rFonts w:ascii="Sylfaen" w:hAnsi="Sylfaen"/>
                <w:b/>
                <w:i/>
                <w:sz w:val="24"/>
                <w:szCs w:val="24"/>
              </w:rPr>
            </w:pPr>
            <w:proofErr w:type="spellStart"/>
            <w:r w:rsidRPr="00AB423F">
              <w:rPr>
                <w:rFonts w:ascii="Sylfaen" w:hAnsi="Sylfaen"/>
                <w:b/>
                <w:i/>
                <w:sz w:val="24"/>
                <w:szCs w:val="24"/>
              </w:rPr>
              <w:t>Ընդամենը</w:t>
            </w:r>
            <w:proofErr w:type="spellEnd"/>
          </w:p>
          <w:p w14:paraId="13A07D8A" w14:textId="77777777" w:rsidR="00DB19C0" w:rsidRPr="00AB423F" w:rsidRDefault="00DB19C0" w:rsidP="00A06641">
            <w:pPr>
              <w:pStyle w:val="af0"/>
              <w:ind w:left="0"/>
              <w:jc w:val="center"/>
              <w:rPr>
                <w:rFonts w:ascii="Sylfaen" w:hAnsi="Sylfaen"/>
                <w:b/>
                <w:i/>
                <w:sz w:val="24"/>
                <w:szCs w:val="24"/>
              </w:rPr>
            </w:pPr>
            <w:r w:rsidRPr="00AB423F">
              <w:rPr>
                <w:rFonts w:ascii="Sylfaen" w:hAnsi="Sylfaen"/>
                <w:b/>
                <w:i/>
                <w:sz w:val="24"/>
                <w:szCs w:val="24"/>
              </w:rPr>
              <w:t>Total</w:t>
            </w:r>
          </w:p>
        </w:tc>
      </w:tr>
      <w:tr w:rsidR="001C4322" w:rsidRPr="00AB423F" w14:paraId="08A01C45" w14:textId="77777777" w:rsidTr="00A2627F">
        <w:trPr>
          <w:trHeight w:val="598"/>
          <w:hidden/>
        </w:trPr>
        <w:tc>
          <w:tcPr>
            <w:tcW w:w="656" w:type="dxa"/>
            <w:shd w:val="clear" w:color="auto" w:fill="auto"/>
          </w:tcPr>
          <w:p w14:paraId="1490A1DA" w14:textId="77777777" w:rsidR="001C4322" w:rsidRPr="00AB423F" w:rsidRDefault="001C4322" w:rsidP="001C4322">
            <w:pPr>
              <w:pStyle w:val="af0"/>
              <w:numPr>
                <w:ilvl w:val="0"/>
                <w:numId w:val="42"/>
              </w:numPr>
              <w:spacing w:after="0" w:line="240" w:lineRule="auto"/>
              <w:jc w:val="both"/>
              <w:rPr>
                <w:rFonts w:ascii="Sylfaen" w:hAnsi="Sylfaen"/>
                <w:b/>
                <w:vanish/>
                <w:sz w:val="24"/>
                <w:szCs w:val="24"/>
              </w:rPr>
            </w:pPr>
          </w:p>
          <w:p w14:paraId="0B9DF3BA" w14:textId="77777777" w:rsidR="001C4322" w:rsidRPr="00AB423F" w:rsidRDefault="001C4322" w:rsidP="008C768B">
            <w:pPr>
              <w:pStyle w:val="af0"/>
              <w:spacing w:after="0" w:line="240" w:lineRule="auto"/>
              <w:ind w:left="360"/>
              <w:jc w:val="both"/>
              <w:rPr>
                <w:rFonts w:ascii="Sylfaen" w:hAnsi="Sylfaen"/>
                <w:b/>
                <w:vanish/>
                <w:sz w:val="24"/>
                <w:szCs w:val="24"/>
              </w:rPr>
            </w:pPr>
          </w:p>
          <w:p w14:paraId="459BDDA5" w14:textId="19E78D90" w:rsidR="001C4322" w:rsidRPr="00AB423F" w:rsidRDefault="001C4322" w:rsidP="001C4322">
            <w:pPr>
              <w:spacing w:after="0" w:line="240" w:lineRule="auto"/>
              <w:jc w:val="both"/>
              <w:rPr>
                <w:rFonts w:ascii="Sylfaen" w:hAnsi="Sylfaen"/>
                <w:b/>
                <w:sz w:val="24"/>
                <w:szCs w:val="24"/>
                <w:lang w:val="ru-RU"/>
              </w:rPr>
            </w:pPr>
          </w:p>
        </w:tc>
        <w:tc>
          <w:tcPr>
            <w:tcW w:w="4933" w:type="dxa"/>
            <w:shd w:val="clear" w:color="auto" w:fill="auto"/>
          </w:tcPr>
          <w:p w14:paraId="2555770D" w14:textId="3974FF20" w:rsidR="001C4322" w:rsidRPr="001C4322" w:rsidRDefault="001C4322" w:rsidP="001C4322">
            <w:pPr>
              <w:spacing w:after="0"/>
              <w:rPr>
                <w:rFonts w:ascii="Sylfaen" w:hAnsi="Sylfaen"/>
                <w:b/>
                <w:sz w:val="24"/>
                <w:szCs w:val="24"/>
                <w:lang w:val="ru-RU"/>
              </w:rPr>
            </w:pPr>
            <w:proofErr w:type="spellStart"/>
            <w:r w:rsidRPr="001C4322">
              <w:rPr>
                <w:rFonts w:ascii="Sylfaen" w:hAnsi="Sylfaen"/>
                <w:b/>
                <w:sz w:val="24"/>
                <w:szCs w:val="24"/>
                <w:lang w:val="hy-AM"/>
              </w:rPr>
              <w:t>Սվիչ</w:t>
            </w:r>
            <w:proofErr w:type="spellEnd"/>
            <w:r w:rsidRPr="001C4322">
              <w:rPr>
                <w:rFonts w:ascii="Sylfaen" w:hAnsi="Sylfaen"/>
                <w:b/>
                <w:sz w:val="24"/>
                <w:szCs w:val="24"/>
                <w:lang w:val="hy-AM"/>
              </w:rPr>
              <w:t xml:space="preserve">, </w:t>
            </w: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w:t>
            </w:r>
            <w:proofErr w:type="spellStart"/>
            <w:r w:rsidRPr="001C4322">
              <w:rPr>
                <w:rFonts w:ascii="Sylfaen" w:hAnsi="Sylfaen"/>
                <w:b/>
                <w:sz w:val="24"/>
                <w:szCs w:val="24"/>
                <w:lang w:val="hy-AM"/>
              </w:rPr>
              <w:t>Կատալիստ</w:t>
            </w:r>
            <w:proofErr w:type="spellEnd"/>
            <w:r w:rsidRPr="001C4322">
              <w:rPr>
                <w:rFonts w:ascii="Sylfaen" w:hAnsi="Sylfaen"/>
                <w:b/>
                <w:sz w:val="24"/>
                <w:szCs w:val="24"/>
                <w:lang w:val="hy-AM"/>
              </w:rPr>
              <w:t xml:space="preserve"> 1000, 8 պորտ, կամ համարժեք</w:t>
            </w:r>
          </w:p>
        </w:tc>
        <w:tc>
          <w:tcPr>
            <w:tcW w:w="1226" w:type="dxa"/>
            <w:shd w:val="clear" w:color="auto" w:fill="auto"/>
          </w:tcPr>
          <w:p w14:paraId="4EF48835" w14:textId="1223FADF" w:rsidR="001C4322" w:rsidRPr="0033573F" w:rsidRDefault="001C4322" w:rsidP="001C4322">
            <w:pPr>
              <w:pStyle w:val="af0"/>
              <w:spacing w:after="0"/>
              <w:ind w:left="-108"/>
              <w:jc w:val="center"/>
              <w:rPr>
                <w:rFonts w:ascii="Sylfaen" w:hAnsi="Sylfaen"/>
                <w:b/>
                <w:sz w:val="24"/>
                <w:szCs w:val="24"/>
              </w:rPr>
            </w:pPr>
            <w:r>
              <w:rPr>
                <w:rFonts w:ascii="Sylfaen" w:hAnsi="Sylfaen"/>
                <w:b/>
                <w:sz w:val="24"/>
                <w:szCs w:val="24"/>
                <w:lang w:val="hy-AM"/>
              </w:rPr>
              <w:t>Հատ/</w:t>
            </w:r>
            <w:r>
              <w:rPr>
                <w:rFonts w:ascii="Sylfaen" w:hAnsi="Sylfaen"/>
                <w:b/>
                <w:sz w:val="24"/>
                <w:szCs w:val="24"/>
              </w:rPr>
              <w:t>Pcs</w:t>
            </w:r>
          </w:p>
        </w:tc>
        <w:tc>
          <w:tcPr>
            <w:tcW w:w="1172" w:type="dxa"/>
            <w:shd w:val="clear" w:color="auto" w:fill="auto"/>
            <w:vAlign w:val="center"/>
          </w:tcPr>
          <w:p w14:paraId="161A2DA0" w14:textId="7E721778" w:rsidR="001C4322" w:rsidRPr="00A2627F" w:rsidRDefault="001C4322" w:rsidP="001C4322">
            <w:pPr>
              <w:pStyle w:val="af0"/>
              <w:ind w:left="-108" w:right="-108"/>
              <w:jc w:val="center"/>
              <w:rPr>
                <w:rFonts w:ascii="Sylfaen" w:hAnsi="Sylfaen"/>
                <w:sz w:val="24"/>
                <w:szCs w:val="24"/>
                <w:lang w:val="ru-RU"/>
              </w:rPr>
            </w:pPr>
            <w:r>
              <w:rPr>
                <w:rFonts w:ascii="Sylfaen" w:hAnsi="Sylfaen"/>
                <w:sz w:val="24"/>
                <w:szCs w:val="24"/>
                <w:lang w:val="ru-RU"/>
              </w:rPr>
              <w:t>2</w:t>
            </w:r>
          </w:p>
        </w:tc>
        <w:tc>
          <w:tcPr>
            <w:tcW w:w="1289" w:type="dxa"/>
            <w:shd w:val="clear" w:color="auto" w:fill="auto"/>
            <w:vAlign w:val="center"/>
          </w:tcPr>
          <w:p w14:paraId="05551AD6" w14:textId="77777777" w:rsidR="001C4322" w:rsidRPr="00AB423F" w:rsidRDefault="001C4322" w:rsidP="001C4322">
            <w:pPr>
              <w:pStyle w:val="af0"/>
              <w:spacing w:after="0"/>
              <w:ind w:left="0"/>
              <w:jc w:val="center"/>
              <w:rPr>
                <w:rFonts w:ascii="Sylfaen" w:hAnsi="Sylfaen"/>
                <w:sz w:val="24"/>
                <w:szCs w:val="24"/>
              </w:rPr>
            </w:pPr>
          </w:p>
        </w:tc>
        <w:tc>
          <w:tcPr>
            <w:tcW w:w="1356" w:type="dxa"/>
            <w:shd w:val="clear" w:color="auto" w:fill="auto"/>
            <w:vAlign w:val="center"/>
          </w:tcPr>
          <w:p w14:paraId="2CF330B3" w14:textId="77777777" w:rsidR="001C4322" w:rsidRPr="00AB423F" w:rsidRDefault="001C4322" w:rsidP="001C4322">
            <w:pPr>
              <w:pStyle w:val="af0"/>
              <w:spacing w:after="0"/>
              <w:ind w:left="0"/>
              <w:jc w:val="center"/>
              <w:rPr>
                <w:rFonts w:ascii="Sylfaen" w:hAnsi="Sylfaen"/>
                <w:sz w:val="24"/>
                <w:szCs w:val="24"/>
              </w:rPr>
            </w:pPr>
          </w:p>
        </w:tc>
      </w:tr>
      <w:tr w:rsidR="001C4322" w:rsidRPr="00AB423F" w14:paraId="6DB9D5F4"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0169435C" w14:textId="28E1164C" w:rsidR="001C4322" w:rsidRPr="00AB423F" w:rsidRDefault="001C4322" w:rsidP="001C4322">
            <w:pPr>
              <w:spacing w:after="0" w:line="240" w:lineRule="auto"/>
              <w:jc w:val="both"/>
              <w:rPr>
                <w:rFonts w:ascii="Sylfaen" w:hAnsi="Sylfaen"/>
                <w:b/>
                <w:sz w:val="24"/>
                <w:szCs w:val="24"/>
                <w:lang w:val="ru-RU"/>
              </w:rPr>
            </w:pPr>
            <w:r w:rsidRPr="00AB423F">
              <w:rPr>
                <w:rFonts w:ascii="Sylfaen" w:hAnsi="Sylfaen"/>
                <w:b/>
                <w:sz w:val="24"/>
                <w:szCs w:val="24"/>
                <w:lang w:val="ru-RU"/>
              </w:rPr>
              <w:t>2</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3072BA51" w14:textId="4A72EDF1" w:rsidR="001C4322" w:rsidRPr="001C4322" w:rsidRDefault="001C4322" w:rsidP="001C4322">
            <w:pPr>
              <w:pStyle w:val="af0"/>
              <w:spacing w:after="0"/>
              <w:ind w:left="0"/>
              <w:rPr>
                <w:rFonts w:ascii="Sylfaen" w:hAnsi="Sylfaen"/>
                <w:b/>
                <w:sz w:val="24"/>
                <w:szCs w:val="24"/>
                <w:lang w:val="ru-RU"/>
              </w:rPr>
            </w:pPr>
            <w:proofErr w:type="spellStart"/>
            <w:r w:rsidRPr="001C4322">
              <w:rPr>
                <w:rFonts w:ascii="Sylfaen" w:hAnsi="Sylfaen"/>
                <w:b/>
                <w:sz w:val="24"/>
                <w:szCs w:val="24"/>
                <w:lang w:val="hy-AM"/>
              </w:rPr>
              <w:t>Սվիչ</w:t>
            </w:r>
            <w:proofErr w:type="spellEnd"/>
            <w:r w:rsidRPr="001C4322">
              <w:rPr>
                <w:rFonts w:ascii="Sylfaen" w:hAnsi="Sylfaen"/>
                <w:b/>
                <w:sz w:val="24"/>
                <w:szCs w:val="24"/>
                <w:lang w:val="hy-AM"/>
              </w:rPr>
              <w:t>, ՑիսկոԿատալիստ9200, 24 պորտ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2A336B7E" w14:textId="42E22B21" w:rsidR="001C4322" w:rsidRPr="00AB423F" w:rsidRDefault="001C4322" w:rsidP="001C4322">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11AF81F7" w14:textId="26CE0966" w:rsidR="001C4322" w:rsidRPr="001C4322" w:rsidRDefault="001C4322" w:rsidP="001C4322">
            <w:pPr>
              <w:pStyle w:val="af0"/>
              <w:ind w:left="-108" w:right="-108"/>
              <w:jc w:val="center"/>
              <w:rPr>
                <w:rFonts w:ascii="Sylfaen" w:hAnsi="Sylfaen"/>
                <w:sz w:val="24"/>
                <w:szCs w:val="24"/>
              </w:rPr>
            </w:pPr>
            <w:r>
              <w:rPr>
                <w:rFonts w:ascii="Sylfaen" w:hAnsi="Sylfaen"/>
                <w:sz w:val="24"/>
                <w:szCs w:val="24"/>
              </w:rPr>
              <w:t>2</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15199542" w14:textId="77777777" w:rsidR="001C4322" w:rsidRPr="00AB423F" w:rsidRDefault="001C4322" w:rsidP="001C4322">
            <w:pPr>
              <w:pStyle w:val="af0"/>
              <w:spacing w:after="0"/>
              <w:ind w:left="0"/>
              <w:jc w:val="center"/>
              <w:rPr>
                <w:rFonts w:ascii="Sylfaen" w:hAnsi="Sylfaen"/>
                <w:sz w:val="24"/>
                <w:szCs w:val="24"/>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117FC51E" w14:textId="77777777" w:rsidR="001C4322" w:rsidRPr="00AB423F" w:rsidRDefault="001C4322" w:rsidP="001C4322">
            <w:pPr>
              <w:pStyle w:val="af0"/>
              <w:spacing w:after="0"/>
              <w:ind w:left="0"/>
              <w:jc w:val="center"/>
              <w:rPr>
                <w:rFonts w:ascii="Sylfaen" w:hAnsi="Sylfaen"/>
                <w:sz w:val="24"/>
                <w:szCs w:val="24"/>
              </w:rPr>
            </w:pPr>
          </w:p>
        </w:tc>
      </w:tr>
      <w:tr w:rsidR="001C4322" w:rsidRPr="00AB423F" w14:paraId="3E1CA40B"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14B87753" w14:textId="08B3FC4B" w:rsidR="001C4322" w:rsidRPr="00AB423F" w:rsidRDefault="001C4322" w:rsidP="001C4322">
            <w:pPr>
              <w:spacing w:after="0" w:line="240" w:lineRule="auto"/>
              <w:jc w:val="both"/>
              <w:rPr>
                <w:rFonts w:ascii="Sylfaen" w:hAnsi="Sylfaen"/>
                <w:b/>
                <w:sz w:val="24"/>
                <w:szCs w:val="24"/>
                <w:lang w:val="ru-RU"/>
              </w:rPr>
            </w:pPr>
            <w:r>
              <w:rPr>
                <w:rFonts w:ascii="Sylfaen" w:hAnsi="Sylfaen"/>
                <w:b/>
                <w:sz w:val="24"/>
                <w:szCs w:val="24"/>
                <w:lang w:val="ru-RU"/>
              </w:rPr>
              <w:t>3</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03C66B5F" w14:textId="5F716D42" w:rsidR="001C4322" w:rsidRPr="00B35E54" w:rsidRDefault="001C4322" w:rsidP="001C4322">
            <w:pPr>
              <w:pStyle w:val="af0"/>
              <w:spacing w:after="0"/>
              <w:ind w:left="0"/>
              <w:rPr>
                <w:rFonts w:ascii="Sylfaen" w:hAnsi="Sylfaen"/>
                <w:b/>
                <w:sz w:val="24"/>
                <w:szCs w:val="24"/>
                <w:lang w:val="ru-RU"/>
              </w:rPr>
            </w:pPr>
            <w:proofErr w:type="spellStart"/>
            <w:r w:rsidRPr="001C4322">
              <w:rPr>
                <w:rFonts w:ascii="Sylfaen" w:hAnsi="Sylfaen"/>
                <w:b/>
                <w:sz w:val="24"/>
                <w:szCs w:val="24"/>
                <w:lang w:val="hy-AM"/>
              </w:rPr>
              <w:t>Սվիչ</w:t>
            </w:r>
            <w:proofErr w:type="spellEnd"/>
            <w:r w:rsidRPr="001C4322">
              <w:rPr>
                <w:rFonts w:ascii="Sylfaen" w:hAnsi="Sylfaen"/>
                <w:b/>
                <w:sz w:val="24"/>
                <w:szCs w:val="24"/>
                <w:lang w:val="hy-AM"/>
              </w:rPr>
              <w:t xml:space="preserve">, </w:t>
            </w: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w:t>
            </w:r>
            <w:proofErr w:type="spellStart"/>
            <w:r w:rsidRPr="001C4322">
              <w:rPr>
                <w:rFonts w:ascii="Sylfaen" w:hAnsi="Sylfaen"/>
                <w:b/>
                <w:sz w:val="24"/>
                <w:szCs w:val="24"/>
                <w:lang w:val="hy-AM"/>
              </w:rPr>
              <w:t>Կատալիստ</w:t>
            </w:r>
            <w:proofErr w:type="spellEnd"/>
            <w:r w:rsidRPr="001C4322">
              <w:rPr>
                <w:rFonts w:ascii="Sylfaen" w:hAnsi="Sylfaen"/>
                <w:b/>
                <w:sz w:val="24"/>
                <w:szCs w:val="24"/>
                <w:lang w:val="hy-AM"/>
              </w:rPr>
              <w:t xml:space="preserve"> 9200, 48 պորտ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6E11C22C" w14:textId="75CCE1B8" w:rsidR="001C4322" w:rsidRDefault="001C4322" w:rsidP="001C4322">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3A5307B3" w14:textId="7DE9EB04" w:rsidR="001C4322" w:rsidRPr="001C4322" w:rsidRDefault="001C4322" w:rsidP="001C4322">
            <w:pPr>
              <w:pStyle w:val="af0"/>
              <w:ind w:left="-108" w:right="-108"/>
              <w:jc w:val="center"/>
              <w:rPr>
                <w:rFonts w:ascii="Sylfaen" w:hAnsi="Sylfaen"/>
                <w:sz w:val="24"/>
                <w:szCs w:val="24"/>
              </w:rPr>
            </w:pPr>
            <w:r>
              <w:rPr>
                <w:rFonts w:ascii="Sylfaen" w:hAnsi="Sylfaen"/>
                <w:sz w:val="24"/>
                <w:szCs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1E5B1F4B" w14:textId="77777777" w:rsidR="001C4322" w:rsidRPr="00AB423F" w:rsidRDefault="001C4322" w:rsidP="001C4322">
            <w:pPr>
              <w:pStyle w:val="af0"/>
              <w:spacing w:after="0"/>
              <w:ind w:left="0"/>
              <w:jc w:val="center"/>
              <w:rPr>
                <w:rFonts w:ascii="Sylfaen" w:hAnsi="Sylfaen"/>
                <w:sz w:val="24"/>
                <w:szCs w:val="24"/>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28CC3BBE" w14:textId="77777777" w:rsidR="001C4322" w:rsidRPr="00AB423F" w:rsidRDefault="001C4322" w:rsidP="001C4322">
            <w:pPr>
              <w:pStyle w:val="af0"/>
              <w:spacing w:after="0"/>
              <w:ind w:left="0"/>
              <w:jc w:val="center"/>
              <w:rPr>
                <w:rFonts w:ascii="Sylfaen" w:hAnsi="Sylfaen"/>
                <w:sz w:val="24"/>
                <w:szCs w:val="24"/>
              </w:rPr>
            </w:pPr>
          </w:p>
        </w:tc>
      </w:tr>
      <w:tr w:rsidR="001C4322" w:rsidRPr="001C4322" w14:paraId="038C212C"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64D958F4" w14:textId="4C639D60"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4</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013670DF" w14:textId="5FA5A6CC" w:rsidR="001C4322" w:rsidRDefault="001C4322" w:rsidP="00A06641">
            <w:pPr>
              <w:pStyle w:val="af0"/>
              <w:spacing w:after="0"/>
              <w:ind w:left="0"/>
              <w:rPr>
                <w:rFonts w:ascii="Sylfaen" w:hAnsi="Sylfaen"/>
                <w:b/>
                <w:sz w:val="24"/>
                <w:szCs w:val="24"/>
                <w:lang w:val="hy-AM"/>
              </w:rPr>
            </w:pPr>
            <w:r w:rsidRPr="001C4322">
              <w:rPr>
                <w:rFonts w:ascii="Sylfaen" w:hAnsi="Sylfaen"/>
                <w:b/>
                <w:sz w:val="24"/>
                <w:szCs w:val="24"/>
                <w:lang w:val="hy-AM"/>
              </w:rPr>
              <w:t xml:space="preserve">Վայ Ֆայ ներքին սարք՝ </w:t>
            </w: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AIR-AP2802I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2094C187" w14:textId="07F4BA98"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05D11976" w14:textId="44701376"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41CA726F"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0E94F51D"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00DE1C40"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3869DFF8" w14:textId="24994471"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5</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50C1F2ED" w14:textId="2FF64153" w:rsidR="001C4322" w:rsidRPr="001C4322" w:rsidRDefault="001C4322" w:rsidP="00A06641">
            <w:pPr>
              <w:pStyle w:val="af0"/>
              <w:spacing w:after="0"/>
              <w:ind w:left="0"/>
              <w:rPr>
                <w:rFonts w:ascii="Sylfaen" w:hAnsi="Sylfaen"/>
                <w:b/>
                <w:sz w:val="24"/>
                <w:szCs w:val="24"/>
                <w:lang w:val="hy-AM"/>
              </w:rPr>
            </w:pPr>
            <w:r w:rsidRPr="001C4322">
              <w:rPr>
                <w:rFonts w:ascii="Sylfaen" w:hAnsi="Sylfaen"/>
                <w:b/>
                <w:sz w:val="24"/>
                <w:szCs w:val="24"/>
                <w:lang w:val="hy-AM"/>
              </w:rPr>
              <w:t>Թարմացմանհնարավորություն2504 սարքի համար</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6B4C89AD" w14:textId="77777777" w:rsidR="001C4322" w:rsidRDefault="001C4322" w:rsidP="00A06641">
            <w:pPr>
              <w:spacing w:after="0"/>
              <w:contextualSpacing/>
              <w:jc w:val="center"/>
              <w:rPr>
                <w:rFonts w:ascii="Sylfaen" w:hAnsi="Sylfaen"/>
                <w:b/>
                <w:sz w:val="24"/>
                <w:szCs w:val="24"/>
              </w:rPr>
            </w:pPr>
            <w:r>
              <w:rPr>
                <w:rFonts w:ascii="Sylfaen" w:hAnsi="Sylfaen"/>
                <w:b/>
                <w:sz w:val="24"/>
                <w:szCs w:val="24"/>
                <w:lang w:val="hy-AM"/>
              </w:rPr>
              <w:t>Հատ/</w:t>
            </w:r>
            <w:r>
              <w:rPr>
                <w:rFonts w:ascii="Sylfaen" w:hAnsi="Sylfaen"/>
                <w:b/>
                <w:sz w:val="24"/>
                <w:szCs w:val="24"/>
              </w:rPr>
              <w:t>Pcs</w:t>
            </w:r>
          </w:p>
          <w:p w14:paraId="3B915307" w14:textId="253131B4" w:rsidR="001C4322" w:rsidRDefault="001C4322" w:rsidP="00A06641">
            <w:pPr>
              <w:spacing w:after="0"/>
              <w:contextualSpacing/>
              <w:jc w:val="center"/>
              <w:rPr>
                <w:rFonts w:ascii="Sylfaen" w:hAnsi="Sylfaen"/>
                <w:b/>
                <w:sz w:val="24"/>
                <w:szCs w:val="24"/>
                <w:lang w:val="hy-AM"/>
              </w:rPr>
            </w:pP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512B00B8" w14:textId="248CB107"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79C77020"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7325814B"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3E87A6BA"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157F839C" w14:textId="26E3715A"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6</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57E8A381" w14:textId="138AC1FE" w:rsidR="001C4322" w:rsidRDefault="001C4322" w:rsidP="00A06641">
            <w:pPr>
              <w:pStyle w:val="af0"/>
              <w:spacing w:after="0"/>
              <w:ind w:left="0"/>
              <w:rPr>
                <w:rFonts w:ascii="Sylfaen" w:hAnsi="Sylfaen"/>
                <w:b/>
                <w:sz w:val="24"/>
                <w:szCs w:val="24"/>
                <w:lang w:val="hy-AM"/>
              </w:rPr>
            </w:pPr>
            <w:r w:rsidRPr="001C4322">
              <w:rPr>
                <w:rFonts w:ascii="Sylfaen" w:hAnsi="Sylfaen"/>
                <w:b/>
                <w:sz w:val="24"/>
                <w:szCs w:val="24"/>
                <w:lang w:val="hy-AM"/>
              </w:rPr>
              <w:t xml:space="preserve">Վայ Ֆայ արտաքին սարք՝ </w:t>
            </w: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AIR-P1562E կամ համարժեք, 2 </w:t>
            </w:r>
            <w:proofErr w:type="spellStart"/>
            <w:r w:rsidRPr="001C4322">
              <w:rPr>
                <w:rFonts w:ascii="Sylfaen" w:hAnsi="Sylfaen"/>
                <w:b/>
                <w:sz w:val="24"/>
                <w:szCs w:val="24"/>
                <w:lang w:val="hy-AM"/>
              </w:rPr>
              <w:t>ալեհավաքով</w:t>
            </w:r>
            <w:proofErr w:type="spellEnd"/>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12D56FAC" w14:textId="724A9008"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2129CADD" w14:textId="54743F20"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5B584EA9"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65CE8315"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351546A3"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5096A415" w14:textId="7E805C6A"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7</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3E21963E" w14:textId="48927FA8" w:rsidR="001C4322" w:rsidRDefault="001C4322" w:rsidP="00A06641">
            <w:pPr>
              <w:pStyle w:val="af0"/>
              <w:spacing w:after="0"/>
              <w:ind w:left="0"/>
              <w:rPr>
                <w:rFonts w:ascii="Sylfaen" w:hAnsi="Sylfaen"/>
                <w:b/>
                <w:sz w:val="24"/>
                <w:szCs w:val="24"/>
                <w:lang w:val="hy-AM"/>
              </w:rPr>
            </w:pPr>
            <w:proofErr w:type="spellStart"/>
            <w:r w:rsidRPr="001C4322">
              <w:rPr>
                <w:rFonts w:ascii="Sylfaen" w:hAnsi="Sylfaen"/>
                <w:b/>
                <w:sz w:val="24"/>
                <w:szCs w:val="24"/>
                <w:lang w:val="hy-AM"/>
              </w:rPr>
              <w:t>Ցիսկո</w:t>
            </w:r>
            <w:proofErr w:type="spellEnd"/>
            <w:r>
              <w:rPr>
                <w:rFonts w:ascii="Sylfaen" w:hAnsi="Sylfaen"/>
                <w:b/>
                <w:sz w:val="24"/>
                <w:szCs w:val="24"/>
                <w:lang w:val="hy-AM"/>
              </w:rPr>
              <w:t xml:space="preserve"> </w:t>
            </w:r>
            <w:r w:rsidRPr="001C4322">
              <w:rPr>
                <w:rFonts w:ascii="Sylfaen" w:hAnsi="Sylfaen"/>
                <w:b/>
                <w:sz w:val="24"/>
                <w:szCs w:val="24"/>
                <w:lang w:val="hy-AM"/>
              </w:rPr>
              <w:t>հոսանքի</w:t>
            </w:r>
            <w:r>
              <w:rPr>
                <w:rFonts w:ascii="Sylfaen" w:hAnsi="Sylfaen"/>
                <w:b/>
                <w:sz w:val="24"/>
                <w:szCs w:val="24"/>
                <w:lang w:val="hy-AM"/>
              </w:rPr>
              <w:t xml:space="preserve"> </w:t>
            </w:r>
            <w:r w:rsidRPr="001C4322">
              <w:rPr>
                <w:rFonts w:ascii="Sylfaen" w:hAnsi="Sylfaen"/>
                <w:b/>
                <w:sz w:val="24"/>
                <w:szCs w:val="24"/>
                <w:lang w:val="hy-AM"/>
              </w:rPr>
              <w:t>մատակարարման</w:t>
            </w:r>
            <w:r>
              <w:rPr>
                <w:rFonts w:ascii="Sylfaen" w:hAnsi="Sylfaen"/>
                <w:b/>
                <w:sz w:val="24"/>
                <w:szCs w:val="24"/>
                <w:lang w:val="hy-AM"/>
              </w:rPr>
              <w:t xml:space="preserve"> </w:t>
            </w:r>
            <w:r w:rsidRPr="001C4322">
              <w:rPr>
                <w:rFonts w:ascii="Sylfaen" w:hAnsi="Sylfaen"/>
                <w:b/>
                <w:sz w:val="24"/>
                <w:szCs w:val="24"/>
                <w:lang w:val="hy-AM"/>
              </w:rPr>
              <w:t>սարք AIR-PWRINJ6=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298D8F7B" w14:textId="5E66EB8F"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36C63C0C" w14:textId="21F04A45"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6DFA7472"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3C521C52"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7C53E972"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326955D7" w14:textId="1D663CBB"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8</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0E0EF8F1" w14:textId="43E6E5FE" w:rsidR="001C4322" w:rsidRDefault="001C4322" w:rsidP="00A06641">
            <w:pPr>
              <w:pStyle w:val="af0"/>
              <w:spacing w:after="0"/>
              <w:ind w:left="0"/>
              <w:rPr>
                <w:rFonts w:ascii="Sylfaen" w:hAnsi="Sylfaen"/>
                <w:b/>
                <w:sz w:val="24"/>
                <w:szCs w:val="24"/>
                <w:lang w:val="hy-AM"/>
              </w:rPr>
            </w:pPr>
            <w:r w:rsidRPr="001C4322">
              <w:rPr>
                <w:rFonts w:ascii="Sylfaen" w:hAnsi="Sylfaen"/>
                <w:b/>
                <w:sz w:val="24"/>
                <w:szCs w:val="24"/>
                <w:lang w:val="hy-AM"/>
              </w:rPr>
              <w:t xml:space="preserve">  </w:t>
            </w:r>
            <w:proofErr w:type="spellStart"/>
            <w:r w:rsidRPr="001C4322">
              <w:rPr>
                <w:rFonts w:ascii="Sylfaen" w:hAnsi="Sylfaen"/>
                <w:b/>
                <w:sz w:val="24"/>
                <w:szCs w:val="24"/>
                <w:lang w:val="hy-AM"/>
              </w:rPr>
              <w:t>Կայծակապաշտպան</w:t>
            </w:r>
            <w:proofErr w:type="spellEnd"/>
            <w:r w:rsidRPr="001C4322">
              <w:rPr>
                <w:rFonts w:ascii="Sylfaen" w:hAnsi="Sylfaen"/>
                <w:b/>
                <w:sz w:val="24"/>
                <w:szCs w:val="24"/>
                <w:lang w:val="hy-AM"/>
              </w:rPr>
              <w:t xml:space="preserve"> սարք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6F70F53D" w14:textId="2D67AEE2"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5B7D0E22" w14:textId="7B4F07EF"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67941A9F"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37CE31A9"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5919687C"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14216F5E" w14:textId="76348CE6"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9</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61BA31C1" w14:textId="12C5FB00" w:rsidR="001C4322" w:rsidRDefault="001C4322" w:rsidP="00A06641">
            <w:pPr>
              <w:pStyle w:val="af0"/>
              <w:spacing w:after="0"/>
              <w:ind w:left="0"/>
              <w:rPr>
                <w:rFonts w:ascii="Sylfaen" w:hAnsi="Sylfaen"/>
                <w:b/>
                <w:sz w:val="24"/>
                <w:szCs w:val="24"/>
                <w:lang w:val="hy-AM"/>
              </w:rPr>
            </w:pPr>
            <w:r w:rsidRPr="001C4322">
              <w:rPr>
                <w:rFonts w:ascii="Sylfaen" w:hAnsi="Sylfaen"/>
                <w:b/>
                <w:sz w:val="24"/>
                <w:szCs w:val="24"/>
                <w:lang w:val="hy-AM"/>
              </w:rPr>
              <w:t xml:space="preserve">Օպտիկական հաղորդիչ, </w:t>
            </w: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GLC-EX-SMD=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3F139354" w14:textId="7DACD716"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6D07CBAA" w14:textId="4BC42D88"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5F1D23E7"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7BF74B87"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68E76B61"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3A472763" w14:textId="15682E89"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10</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56BEC6F2" w14:textId="022726F9" w:rsidR="001C4322" w:rsidRPr="001759EE" w:rsidRDefault="001C4322" w:rsidP="00A06641">
            <w:pPr>
              <w:pStyle w:val="af0"/>
              <w:spacing w:after="0"/>
              <w:ind w:left="0"/>
              <w:rPr>
                <w:rFonts w:ascii="Sylfaen" w:hAnsi="Sylfaen"/>
                <w:b/>
                <w:sz w:val="24"/>
                <w:szCs w:val="24"/>
                <w:lang w:val="hy-AM"/>
              </w:rPr>
            </w:pPr>
            <w:proofErr w:type="spellStart"/>
            <w:r w:rsidRPr="001C4322">
              <w:rPr>
                <w:rFonts w:ascii="Sylfaen" w:hAnsi="Sylfaen"/>
                <w:b/>
                <w:sz w:val="24"/>
                <w:szCs w:val="24"/>
                <w:lang w:val="hy-AM"/>
              </w:rPr>
              <w:t>Օպտիկականհաղորդիչ</w:t>
            </w:r>
            <w:proofErr w:type="spellEnd"/>
            <w:r w:rsidRPr="001C4322">
              <w:rPr>
                <w:rFonts w:ascii="Sylfaen" w:hAnsi="Sylfaen"/>
                <w:b/>
                <w:sz w:val="24"/>
                <w:szCs w:val="24"/>
                <w:lang w:val="hy-AM"/>
              </w:rPr>
              <w:t xml:space="preserve">, </w:t>
            </w:r>
            <w:proofErr w:type="spellStart"/>
            <w:r w:rsidRPr="001C4322">
              <w:rPr>
                <w:rFonts w:ascii="Sylfaen" w:hAnsi="Sylfaen"/>
                <w:b/>
                <w:sz w:val="24"/>
                <w:szCs w:val="24"/>
                <w:lang w:val="hy-AM"/>
              </w:rPr>
              <w:t>ՑիսկոGLC</w:t>
            </w:r>
            <w:proofErr w:type="spellEnd"/>
            <w:r w:rsidRPr="001C4322">
              <w:rPr>
                <w:rFonts w:ascii="Sylfaen" w:hAnsi="Sylfaen"/>
                <w:b/>
                <w:sz w:val="24"/>
                <w:szCs w:val="24"/>
                <w:lang w:val="hy-AM"/>
              </w:rPr>
              <w:t>-LH-SMD=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6FE324C7" w14:textId="6AC44FAA"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7806D196" w14:textId="1D366B6E"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10</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38A36BE4"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706EE22A"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07C474DF"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1E3DA731" w14:textId="6FE36D19"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11</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3E43D167" w14:textId="25CA4D7B" w:rsidR="001C4322" w:rsidRDefault="001C4322" w:rsidP="00A06641">
            <w:pPr>
              <w:pStyle w:val="af0"/>
              <w:spacing w:after="0"/>
              <w:ind w:left="0"/>
              <w:rPr>
                <w:rFonts w:ascii="Sylfaen" w:hAnsi="Sylfaen"/>
                <w:b/>
                <w:sz w:val="24"/>
                <w:szCs w:val="24"/>
                <w:lang w:val="hy-AM"/>
              </w:rPr>
            </w:pPr>
            <w:r w:rsidRPr="001C4322">
              <w:rPr>
                <w:rFonts w:ascii="Sylfaen" w:hAnsi="Sylfaen"/>
                <w:b/>
                <w:sz w:val="24"/>
                <w:szCs w:val="24"/>
                <w:lang w:val="hy-AM"/>
              </w:rPr>
              <w:t xml:space="preserve">IP հեռախոս, </w:t>
            </w: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CP-8841-K9= կամ համարժեք</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4AC524A6" w14:textId="08312386"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081BD20B" w14:textId="4FBC3CBF"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3</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2E55AC64" w14:textId="77777777" w:rsidR="001C4322" w:rsidRPr="001C4322" w:rsidRDefault="001C4322" w:rsidP="00A06641">
            <w:pPr>
              <w:pStyle w:val="af0"/>
              <w:spacing w:after="0"/>
              <w:ind w:left="0"/>
              <w:jc w:val="center"/>
              <w:rPr>
                <w:rFonts w:ascii="Sylfaen" w:hAnsi="Sylfaen"/>
                <w:sz w:val="24"/>
                <w:szCs w:val="24"/>
                <w:lang w:val="hy-AM"/>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27C33B3E" w14:textId="77777777" w:rsidR="001C4322" w:rsidRPr="001C4322" w:rsidRDefault="001C4322" w:rsidP="00A06641">
            <w:pPr>
              <w:pStyle w:val="af0"/>
              <w:spacing w:after="0"/>
              <w:ind w:left="0"/>
              <w:jc w:val="center"/>
              <w:rPr>
                <w:rFonts w:ascii="Sylfaen" w:hAnsi="Sylfaen"/>
                <w:sz w:val="24"/>
                <w:szCs w:val="24"/>
                <w:lang w:val="hy-AM"/>
              </w:rPr>
            </w:pPr>
          </w:p>
        </w:tc>
      </w:tr>
      <w:tr w:rsidR="001C4322" w:rsidRPr="001C4322" w14:paraId="61ACDBF4" w14:textId="77777777" w:rsidTr="00A2627F">
        <w:tc>
          <w:tcPr>
            <w:tcW w:w="656" w:type="dxa"/>
            <w:tcBorders>
              <w:top w:val="single" w:sz="4" w:space="0" w:color="auto"/>
              <w:left w:val="single" w:sz="4" w:space="0" w:color="auto"/>
              <w:bottom w:val="single" w:sz="4" w:space="0" w:color="auto"/>
              <w:right w:val="single" w:sz="4" w:space="0" w:color="auto"/>
            </w:tcBorders>
            <w:shd w:val="clear" w:color="auto" w:fill="auto"/>
          </w:tcPr>
          <w:p w14:paraId="0357F97D" w14:textId="00431DB0" w:rsidR="001C4322" w:rsidRPr="001C4322" w:rsidRDefault="001C4322" w:rsidP="00E96C87">
            <w:pPr>
              <w:spacing w:after="0" w:line="240" w:lineRule="auto"/>
              <w:jc w:val="both"/>
              <w:rPr>
                <w:rFonts w:ascii="Sylfaen" w:hAnsi="Sylfaen"/>
                <w:b/>
                <w:sz w:val="24"/>
                <w:szCs w:val="24"/>
                <w:lang w:val="hy-AM"/>
              </w:rPr>
            </w:pPr>
            <w:r>
              <w:rPr>
                <w:rFonts w:ascii="Sylfaen" w:hAnsi="Sylfaen"/>
                <w:b/>
                <w:sz w:val="24"/>
                <w:szCs w:val="24"/>
                <w:lang w:val="hy-AM"/>
              </w:rPr>
              <w:t>12</w:t>
            </w:r>
          </w:p>
        </w:tc>
        <w:tc>
          <w:tcPr>
            <w:tcW w:w="4933" w:type="dxa"/>
            <w:tcBorders>
              <w:top w:val="single" w:sz="4" w:space="0" w:color="auto"/>
              <w:left w:val="single" w:sz="4" w:space="0" w:color="auto"/>
              <w:bottom w:val="single" w:sz="4" w:space="0" w:color="auto"/>
              <w:right w:val="single" w:sz="4" w:space="0" w:color="auto"/>
            </w:tcBorders>
            <w:shd w:val="clear" w:color="auto" w:fill="auto"/>
          </w:tcPr>
          <w:p w14:paraId="610ADE44" w14:textId="4DB3836D" w:rsidR="001C4322" w:rsidRDefault="001C4322" w:rsidP="00A06641">
            <w:pPr>
              <w:pStyle w:val="af0"/>
              <w:spacing w:after="0"/>
              <w:ind w:left="0"/>
              <w:rPr>
                <w:rFonts w:ascii="Sylfaen" w:hAnsi="Sylfaen"/>
                <w:b/>
                <w:sz w:val="24"/>
                <w:szCs w:val="24"/>
                <w:lang w:val="hy-AM"/>
              </w:rPr>
            </w:pPr>
            <w:proofErr w:type="spellStart"/>
            <w:r w:rsidRPr="001C4322">
              <w:rPr>
                <w:rFonts w:ascii="Sylfaen" w:hAnsi="Sylfaen"/>
                <w:b/>
                <w:sz w:val="24"/>
                <w:szCs w:val="24"/>
                <w:lang w:val="hy-AM"/>
              </w:rPr>
              <w:t>Ցիսկո</w:t>
            </w:r>
            <w:proofErr w:type="spellEnd"/>
            <w:r w:rsidRPr="001C4322">
              <w:rPr>
                <w:rFonts w:ascii="Sylfaen" w:hAnsi="Sylfaen"/>
                <w:b/>
                <w:sz w:val="24"/>
                <w:szCs w:val="24"/>
                <w:lang w:val="hy-AM"/>
              </w:rPr>
              <w:t xml:space="preserve"> ծրագրային ապահովում</w:t>
            </w:r>
          </w:p>
        </w:tc>
        <w:tc>
          <w:tcPr>
            <w:tcW w:w="1226" w:type="dxa"/>
            <w:tcBorders>
              <w:top w:val="single" w:sz="4" w:space="0" w:color="auto"/>
              <w:left w:val="single" w:sz="4" w:space="0" w:color="auto"/>
              <w:bottom w:val="single" w:sz="4" w:space="0" w:color="auto"/>
              <w:right w:val="single" w:sz="4" w:space="0" w:color="auto"/>
            </w:tcBorders>
            <w:shd w:val="clear" w:color="auto" w:fill="auto"/>
          </w:tcPr>
          <w:p w14:paraId="78FDB6D5" w14:textId="602C7B68" w:rsidR="001C4322" w:rsidRDefault="001C4322" w:rsidP="00A06641">
            <w:pPr>
              <w:spacing w:after="0"/>
              <w:contextualSpacing/>
              <w:jc w:val="center"/>
              <w:rPr>
                <w:rFonts w:ascii="Sylfaen" w:hAnsi="Sylfaen"/>
                <w:b/>
                <w:sz w:val="24"/>
                <w:szCs w:val="24"/>
                <w:lang w:val="hy-AM"/>
              </w:rPr>
            </w:pPr>
            <w:r>
              <w:rPr>
                <w:rFonts w:ascii="Sylfaen" w:hAnsi="Sylfaen"/>
                <w:b/>
                <w:sz w:val="24"/>
                <w:szCs w:val="24"/>
                <w:lang w:val="hy-AM"/>
              </w:rPr>
              <w:t>Հատ/</w:t>
            </w:r>
            <w:r>
              <w:rPr>
                <w:rFonts w:ascii="Sylfaen" w:hAnsi="Sylfaen"/>
                <w:b/>
                <w:sz w:val="24"/>
                <w:szCs w:val="24"/>
              </w:rPr>
              <w:t>Pcs</w:t>
            </w:r>
          </w:p>
        </w:tc>
        <w:tc>
          <w:tcPr>
            <w:tcW w:w="1172" w:type="dxa"/>
            <w:tcBorders>
              <w:top w:val="single" w:sz="4" w:space="0" w:color="auto"/>
              <w:left w:val="single" w:sz="4" w:space="0" w:color="auto"/>
              <w:bottom w:val="single" w:sz="4" w:space="0" w:color="auto"/>
              <w:right w:val="single" w:sz="4" w:space="0" w:color="auto"/>
            </w:tcBorders>
            <w:shd w:val="clear" w:color="auto" w:fill="auto"/>
            <w:vAlign w:val="center"/>
          </w:tcPr>
          <w:p w14:paraId="385C0B4E" w14:textId="258739AC" w:rsidR="001C4322" w:rsidRPr="001C4322" w:rsidRDefault="001C4322" w:rsidP="00A06641">
            <w:pPr>
              <w:pStyle w:val="af0"/>
              <w:ind w:left="-108" w:right="-108"/>
              <w:jc w:val="center"/>
              <w:rPr>
                <w:rFonts w:ascii="Sylfaen" w:hAnsi="Sylfaen"/>
                <w:sz w:val="24"/>
                <w:szCs w:val="24"/>
              </w:rPr>
            </w:pPr>
            <w:r>
              <w:rPr>
                <w:rFonts w:ascii="Sylfaen" w:hAnsi="Sylfaen"/>
                <w:sz w:val="24"/>
                <w:szCs w:val="24"/>
              </w:rPr>
              <w:t>1</w:t>
            </w:r>
          </w:p>
        </w:tc>
        <w:tc>
          <w:tcPr>
            <w:tcW w:w="1289" w:type="dxa"/>
            <w:tcBorders>
              <w:top w:val="single" w:sz="4" w:space="0" w:color="auto"/>
              <w:left w:val="single" w:sz="4" w:space="0" w:color="auto"/>
              <w:bottom w:val="single" w:sz="4" w:space="0" w:color="auto"/>
              <w:right w:val="single" w:sz="4" w:space="0" w:color="auto"/>
            </w:tcBorders>
            <w:shd w:val="clear" w:color="auto" w:fill="auto"/>
            <w:vAlign w:val="center"/>
          </w:tcPr>
          <w:p w14:paraId="3E2A87FA" w14:textId="77777777" w:rsidR="001C4322" w:rsidRPr="001C4322" w:rsidRDefault="001C4322" w:rsidP="00A06641">
            <w:pPr>
              <w:pStyle w:val="af0"/>
              <w:spacing w:after="0"/>
              <w:ind w:left="0"/>
              <w:jc w:val="center"/>
              <w:rPr>
                <w:rFonts w:ascii="Sylfaen" w:hAnsi="Sylfaen"/>
                <w:sz w:val="24"/>
                <w:szCs w:val="24"/>
                <w:lang w:val="ru-RU"/>
              </w:rPr>
            </w:pP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tcPr>
          <w:p w14:paraId="00AF5718" w14:textId="77777777" w:rsidR="001C4322" w:rsidRPr="001C4322" w:rsidRDefault="001C4322" w:rsidP="00A06641">
            <w:pPr>
              <w:pStyle w:val="af0"/>
              <w:spacing w:after="0"/>
              <w:ind w:left="0"/>
              <w:jc w:val="center"/>
              <w:rPr>
                <w:rFonts w:ascii="Sylfaen" w:hAnsi="Sylfaen"/>
                <w:sz w:val="24"/>
                <w:szCs w:val="24"/>
                <w:lang w:val="ru-RU"/>
              </w:rPr>
            </w:pPr>
          </w:p>
        </w:tc>
      </w:tr>
    </w:tbl>
    <w:p w14:paraId="59D8A61A" w14:textId="77777777" w:rsidR="00DB19C0" w:rsidRPr="00AB423F" w:rsidRDefault="00DB19C0" w:rsidP="00F924F9">
      <w:pPr>
        <w:pStyle w:val="21"/>
        <w:spacing w:line="360" w:lineRule="auto"/>
        <w:ind w:left="0" w:firstLine="567"/>
        <w:jc w:val="both"/>
        <w:rPr>
          <w:rFonts w:ascii="Sylfaen" w:hAnsi="Sylfaen" w:cs="Sylfaen"/>
          <w:bCs/>
          <w:sz w:val="24"/>
          <w:szCs w:val="24"/>
          <w:lang w:val="hy-AM"/>
        </w:rPr>
      </w:pPr>
    </w:p>
    <w:p w14:paraId="60424263" w14:textId="2D4CAA57" w:rsidR="00F924F9" w:rsidRPr="00AB423F" w:rsidRDefault="00767B84" w:rsidP="00F924F9">
      <w:pPr>
        <w:pStyle w:val="21"/>
        <w:spacing w:line="360" w:lineRule="auto"/>
        <w:ind w:left="0" w:firstLine="567"/>
        <w:jc w:val="both"/>
        <w:rPr>
          <w:rFonts w:ascii="Sylfaen" w:hAnsi="Sylfaen" w:cs="Arial LatArm"/>
          <w:bCs/>
          <w:sz w:val="24"/>
          <w:szCs w:val="24"/>
          <w:lang w:val="hy-AM"/>
        </w:rPr>
      </w:pPr>
      <w:proofErr w:type="spellStart"/>
      <w:r w:rsidRPr="00767B84">
        <w:rPr>
          <w:rFonts w:ascii="Sylfaen" w:hAnsi="Sylfaen"/>
          <w:sz w:val="24"/>
          <w:szCs w:val="24"/>
          <w:lang w:val="hy-AM"/>
        </w:rPr>
        <w:t>Ցիսկո</w:t>
      </w:r>
      <w:proofErr w:type="spellEnd"/>
      <w:r w:rsidRPr="00767B84">
        <w:rPr>
          <w:rFonts w:ascii="Sylfaen" w:hAnsi="Sylfaen"/>
          <w:sz w:val="24"/>
          <w:szCs w:val="24"/>
          <w:lang w:val="hy-AM"/>
        </w:rPr>
        <w:t xml:space="preserve"> կամ համարժեք կապի սարքավորումների</w:t>
      </w:r>
      <w:r w:rsidRPr="00767B84">
        <w:rPr>
          <w:rFonts w:ascii="Sylfaen" w:hAnsi="Sylfaen" w:cs="Sylfaen"/>
          <w:b/>
          <w:sz w:val="28"/>
          <w:szCs w:val="28"/>
          <w:lang w:val="hy-AM"/>
        </w:rPr>
        <w:t xml:space="preserve">  </w:t>
      </w:r>
      <w:r w:rsidR="00F924F9" w:rsidRPr="00AB423F">
        <w:rPr>
          <w:rFonts w:ascii="Sylfaen" w:hAnsi="Sylfaen"/>
          <w:bCs/>
          <w:sz w:val="24"/>
          <w:szCs w:val="24"/>
          <w:lang w:val="hy-AM"/>
        </w:rPr>
        <w:t>ձեռքբեր</w:t>
      </w:r>
      <w:r w:rsidR="00F924F9" w:rsidRPr="00AB423F">
        <w:rPr>
          <w:rFonts w:ascii="Sylfaen" w:hAnsi="Sylfaen" w:cs="Sylfaen"/>
          <w:bCs/>
          <w:sz w:val="24"/>
          <w:szCs w:val="24"/>
          <w:lang w:val="hy-AM"/>
        </w:rPr>
        <w:t>ման տեխնիկական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բնութագրերը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կազմում</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են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պայմանագրի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անբաժանելի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մասը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որի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նախագիծը</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ներկայացված</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է</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սույն</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հրավերի</w:t>
      </w:r>
      <w:r w:rsidR="00F924F9" w:rsidRPr="00AB423F">
        <w:rPr>
          <w:rFonts w:ascii="Sylfaen" w:hAnsi="Sylfaen"/>
          <w:bCs/>
          <w:sz w:val="24"/>
          <w:szCs w:val="24"/>
          <w:lang w:val="hy-AM"/>
        </w:rPr>
        <w:t xml:space="preserve"> </w:t>
      </w:r>
      <w:r w:rsidR="00F924F9" w:rsidRPr="00AB423F">
        <w:rPr>
          <w:rFonts w:ascii="Sylfaen" w:hAnsi="Sylfaen" w:cs="Sylfaen"/>
          <w:bCs/>
          <w:sz w:val="24"/>
          <w:szCs w:val="24"/>
          <w:lang w:val="hy-AM"/>
        </w:rPr>
        <w:t>ՄԱՍ</w:t>
      </w:r>
      <w:r w:rsidR="00F924F9" w:rsidRPr="00AB423F">
        <w:rPr>
          <w:rFonts w:ascii="Sylfaen" w:hAnsi="Sylfaen"/>
          <w:bCs/>
          <w:sz w:val="24"/>
          <w:szCs w:val="24"/>
          <w:lang w:val="hy-AM"/>
        </w:rPr>
        <w:t xml:space="preserve"> 2</w:t>
      </w:r>
      <w:r w:rsidR="00F924F9" w:rsidRPr="00AB423F">
        <w:rPr>
          <w:rFonts w:ascii="Sylfaen" w:hAnsi="Sylfaen" w:cs="Arial LatArm"/>
          <w:bCs/>
          <w:sz w:val="24"/>
          <w:szCs w:val="24"/>
          <w:lang w:val="hy-AM"/>
        </w:rPr>
        <w:t>:</w:t>
      </w:r>
    </w:p>
    <w:p w14:paraId="3A1AA113" w14:textId="2AA238BC" w:rsidR="001A381C" w:rsidRPr="00AB423F" w:rsidRDefault="001A381C" w:rsidP="00F924F9">
      <w:pPr>
        <w:pStyle w:val="21"/>
        <w:spacing w:line="360" w:lineRule="auto"/>
        <w:ind w:left="0" w:firstLine="567"/>
        <w:jc w:val="both"/>
        <w:rPr>
          <w:rFonts w:ascii="Sylfaen" w:hAnsi="Sylfaen" w:cs="Arial LatArm"/>
          <w:bCs/>
          <w:sz w:val="24"/>
          <w:szCs w:val="24"/>
          <w:lang w:val="hy-AM"/>
        </w:rPr>
      </w:pPr>
    </w:p>
    <w:p w14:paraId="7C85FEF5" w14:textId="3B92EC7F" w:rsidR="00E71511" w:rsidRPr="00AB423F" w:rsidRDefault="00E71511" w:rsidP="00F924F9">
      <w:pPr>
        <w:pStyle w:val="21"/>
        <w:spacing w:line="360" w:lineRule="auto"/>
        <w:ind w:left="0" w:firstLine="567"/>
        <w:rPr>
          <w:rFonts w:ascii="Sylfaen" w:hAnsi="Sylfaen" w:cs="Tahoma"/>
          <w:b/>
          <w:sz w:val="24"/>
          <w:szCs w:val="24"/>
          <w:lang w:val="hy-AM"/>
        </w:rPr>
      </w:pPr>
    </w:p>
    <w:p w14:paraId="50CBE32F" w14:textId="7700EE11" w:rsidR="00F924F9" w:rsidRPr="00AB423F" w:rsidRDefault="00F924F9" w:rsidP="00F924F9">
      <w:pPr>
        <w:pStyle w:val="21"/>
        <w:spacing w:line="360" w:lineRule="auto"/>
        <w:ind w:left="0" w:firstLine="567"/>
        <w:jc w:val="center"/>
        <w:rPr>
          <w:rFonts w:ascii="Sylfaen" w:hAnsi="Sylfaen" w:cs="Sylfaen"/>
          <w:b/>
          <w:sz w:val="24"/>
          <w:szCs w:val="24"/>
          <w:lang w:val="hy-AM"/>
        </w:rPr>
      </w:pPr>
      <w:r w:rsidRPr="00AB423F">
        <w:rPr>
          <w:rFonts w:ascii="Sylfaen" w:hAnsi="Sylfaen" w:cs="Tahoma"/>
          <w:b/>
          <w:sz w:val="24"/>
          <w:szCs w:val="24"/>
          <w:lang w:val="hy-AM"/>
        </w:rPr>
        <w:t>2.</w:t>
      </w:r>
      <w:r w:rsidRPr="00AB423F">
        <w:rPr>
          <w:rFonts w:ascii="Sylfaen" w:hAnsi="Sylfaen" w:cs="Sylfaen"/>
          <w:b/>
          <w:sz w:val="24"/>
          <w:szCs w:val="24"/>
          <w:lang w:val="hy-AM"/>
        </w:rPr>
        <w:t xml:space="preserve">  </w:t>
      </w:r>
      <w:r w:rsidR="00676652" w:rsidRPr="00AB423F">
        <w:rPr>
          <w:rFonts w:ascii="Sylfaen" w:hAnsi="Sylfaen" w:cs="Sylfaen"/>
          <w:b/>
          <w:sz w:val="24"/>
          <w:szCs w:val="24"/>
          <w:lang w:val="hy-AM"/>
        </w:rPr>
        <w:t>ՄԱՍՆԱԿՑԻ</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ՄԱՍՆԱԿՑՈՒԹՅԱՆ</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ԻՐԱՎՈՒՆՔԻ</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ՊԱՀԱՆՋՆԵՐԸ</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ՈՐԱԿԱՎՈՐՄԱՆ</w:t>
      </w:r>
      <w:r w:rsidR="00676652" w:rsidRPr="00AB423F">
        <w:rPr>
          <w:rFonts w:ascii="Sylfaen" w:hAnsi="Sylfaen"/>
          <w:b/>
          <w:sz w:val="24"/>
          <w:szCs w:val="24"/>
          <w:lang w:val="hy-AM"/>
        </w:rPr>
        <w:t xml:space="preserve"> </w:t>
      </w:r>
      <w:r w:rsidR="00676652" w:rsidRPr="00AB423F">
        <w:rPr>
          <w:rFonts w:ascii="Sylfaen" w:hAnsi="Sylfaen" w:cs="Sylfaen"/>
          <w:b/>
          <w:sz w:val="24"/>
          <w:szCs w:val="24"/>
          <w:lang w:val="hy-AM"/>
        </w:rPr>
        <w:t>ՉԱՓԱՆԻՇՆԵՐԸ</w:t>
      </w:r>
    </w:p>
    <w:p w14:paraId="4351761D" w14:textId="77777777" w:rsidR="00AB11D4" w:rsidRPr="00AB423F" w:rsidRDefault="00AB11D4" w:rsidP="00AB11D4">
      <w:pPr>
        <w:jc w:val="both"/>
        <w:rPr>
          <w:rFonts w:ascii="Sylfaen" w:hAnsi="Sylfaen"/>
          <w:sz w:val="24"/>
          <w:szCs w:val="24"/>
          <w:lang w:val="hy-AM"/>
        </w:rPr>
      </w:pPr>
    </w:p>
    <w:p w14:paraId="272D1745" w14:textId="583F6B59" w:rsidR="00AB11D4" w:rsidRPr="00AB423F" w:rsidRDefault="00AB11D4" w:rsidP="00AB11D4">
      <w:pPr>
        <w:ind w:firstLine="284"/>
        <w:jc w:val="both"/>
        <w:rPr>
          <w:rFonts w:ascii="Sylfaen" w:hAnsi="Sylfaen" w:cs="Arial Armenian"/>
          <w:sz w:val="24"/>
          <w:szCs w:val="24"/>
          <w:lang w:val="hy-AM"/>
        </w:rPr>
      </w:pPr>
      <w:r w:rsidRPr="00AB423F">
        <w:rPr>
          <w:rFonts w:ascii="Sylfaen" w:hAnsi="Sylfaen" w:cs="Arial Armenian"/>
          <w:sz w:val="24"/>
          <w:szCs w:val="24"/>
          <w:lang w:val="hy-AM"/>
        </w:rPr>
        <w:t xml:space="preserve">2.1 </w:t>
      </w:r>
      <w:r w:rsidRPr="00AB423F">
        <w:rPr>
          <w:rFonts w:ascii="Sylfaen" w:hAnsi="Sylfaen" w:cs="Sylfaen"/>
          <w:sz w:val="24"/>
          <w:szCs w:val="24"/>
          <w:lang w:val="hy-AM"/>
        </w:rPr>
        <w:t>Սույն</w:t>
      </w:r>
      <w:r w:rsidRPr="00AB423F">
        <w:rPr>
          <w:rFonts w:ascii="Sylfaen" w:hAnsi="Sylfaen" w:cs="Arial Armenian"/>
          <w:sz w:val="24"/>
          <w:szCs w:val="24"/>
          <w:lang w:val="hy-AM"/>
        </w:rPr>
        <w:t xml:space="preserve">  </w:t>
      </w:r>
      <w:r w:rsidR="008348F0" w:rsidRPr="00AB423F">
        <w:rPr>
          <w:rFonts w:ascii="Sylfaen" w:hAnsi="Sylfaen" w:cs="Arial Armenian"/>
          <w:sz w:val="24"/>
          <w:szCs w:val="24"/>
          <w:lang w:val="hy-AM"/>
        </w:rPr>
        <w:t xml:space="preserve"> մրցույթին</w:t>
      </w:r>
      <w:r w:rsidRPr="00AB423F">
        <w:rPr>
          <w:rFonts w:ascii="Sylfaen" w:hAnsi="Sylfaen" w:cs="Arial Armenia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cs="Arial Armenian"/>
          <w:sz w:val="24"/>
          <w:szCs w:val="24"/>
          <w:lang w:val="hy-AM"/>
        </w:rPr>
        <w:t xml:space="preserve"> </w:t>
      </w:r>
      <w:r w:rsidRPr="00AB423F">
        <w:rPr>
          <w:rFonts w:ascii="Sylfaen" w:hAnsi="Sylfaen" w:cs="Sylfaen"/>
          <w:sz w:val="24"/>
          <w:szCs w:val="24"/>
          <w:lang w:val="hy-AM"/>
        </w:rPr>
        <w:t>իրավունք</w:t>
      </w:r>
      <w:r w:rsidRPr="00AB423F">
        <w:rPr>
          <w:rFonts w:ascii="Sylfaen" w:hAnsi="Sylfaen" w:cs="Arial Armenian"/>
          <w:sz w:val="24"/>
          <w:szCs w:val="24"/>
          <w:lang w:val="hy-AM"/>
        </w:rPr>
        <w:t xml:space="preserve"> </w:t>
      </w:r>
      <w:r w:rsidRPr="00AB423F">
        <w:rPr>
          <w:rFonts w:ascii="Sylfaen" w:hAnsi="Sylfaen" w:cs="Sylfaen"/>
          <w:sz w:val="24"/>
          <w:szCs w:val="24"/>
          <w:lang w:val="hy-AM"/>
        </w:rPr>
        <w:t>չունեն</w:t>
      </w:r>
      <w:r w:rsidRPr="00AB423F">
        <w:rPr>
          <w:rFonts w:ascii="Sylfaen" w:hAnsi="Sylfaen" w:cs="Arial Armenian"/>
          <w:sz w:val="24"/>
          <w:szCs w:val="24"/>
          <w:lang w:val="hy-AM"/>
        </w:rPr>
        <w:t xml:space="preserve"> </w:t>
      </w:r>
      <w:r w:rsidRPr="00AB423F">
        <w:rPr>
          <w:rFonts w:ascii="Sylfaen" w:hAnsi="Sylfaen" w:cs="Sylfaen"/>
          <w:sz w:val="24"/>
          <w:szCs w:val="24"/>
          <w:lang w:val="hy-AM"/>
        </w:rPr>
        <w:t>անձինք.</w:t>
      </w:r>
    </w:p>
    <w:p w14:paraId="07E278A7"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1) </w:t>
      </w:r>
      <w:r w:rsidRPr="00AB423F">
        <w:rPr>
          <w:rFonts w:ascii="Sylfaen" w:hAnsi="Sylfaen" w:cs="Sylfaen"/>
          <w:sz w:val="24"/>
          <w:szCs w:val="24"/>
          <w:lang w:val="hy-AM"/>
        </w:rPr>
        <w:t>որոնք հայտը ներկայացնելու օրվա դրությամբ դատական</w:t>
      </w:r>
      <w:r w:rsidRPr="00AB423F">
        <w:rPr>
          <w:rFonts w:ascii="Sylfaen" w:hAnsi="Sylfaen"/>
          <w:sz w:val="24"/>
          <w:szCs w:val="24"/>
          <w:lang w:val="hy-AM"/>
        </w:rPr>
        <w:t xml:space="preserve"> </w:t>
      </w:r>
      <w:r w:rsidRPr="00AB423F">
        <w:rPr>
          <w:rFonts w:ascii="Sylfaen" w:hAnsi="Sylfaen" w:cs="Sylfaen"/>
          <w:sz w:val="24"/>
          <w:szCs w:val="24"/>
          <w:lang w:val="hy-AM"/>
        </w:rPr>
        <w:t>կարգով</w:t>
      </w:r>
      <w:r w:rsidRPr="00AB423F">
        <w:rPr>
          <w:rFonts w:ascii="Sylfaen" w:hAnsi="Sylfaen"/>
          <w:sz w:val="24"/>
          <w:szCs w:val="24"/>
          <w:lang w:val="hy-AM"/>
        </w:rPr>
        <w:t xml:space="preserve"> </w:t>
      </w:r>
      <w:r w:rsidRPr="00AB423F">
        <w:rPr>
          <w:rFonts w:ascii="Sylfaen" w:hAnsi="Sylfaen" w:cs="Sylfaen"/>
          <w:sz w:val="24"/>
          <w:szCs w:val="24"/>
          <w:lang w:val="hy-AM"/>
        </w:rPr>
        <w:t>ճանաչվել</w:t>
      </w:r>
      <w:r w:rsidRPr="00AB423F">
        <w:rPr>
          <w:rFonts w:ascii="Sylfaen" w:hAnsi="Sylfaen"/>
          <w:sz w:val="24"/>
          <w:szCs w:val="24"/>
          <w:lang w:val="hy-AM"/>
        </w:rPr>
        <w:t xml:space="preserve"> </w:t>
      </w:r>
      <w:r w:rsidRPr="00AB423F">
        <w:rPr>
          <w:rFonts w:ascii="Sylfaen" w:hAnsi="Sylfaen" w:cs="Sylfaen"/>
          <w:sz w:val="24"/>
          <w:szCs w:val="24"/>
          <w:lang w:val="hy-AM"/>
        </w:rPr>
        <w:t>են</w:t>
      </w:r>
      <w:r w:rsidRPr="00AB423F">
        <w:rPr>
          <w:rFonts w:ascii="Sylfaen" w:hAnsi="Sylfaen"/>
          <w:sz w:val="24"/>
          <w:szCs w:val="24"/>
          <w:lang w:val="hy-AM"/>
        </w:rPr>
        <w:t xml:space="preserve"> </w:t>
      </w:r>
      <w:r w:rsidRPr="00AB423F">
        <w:rPr>
          <w:rFonts w:ascii="Sylfaen" w:hAnsi="Sylfaen" w:cs="Sylfaen"/>
          <w:sz w:val="24"/>
          <w:szCs w:val="24"/>
          <w:lang w:val="hy-AM"/>
        </w:rPr>
        <w:t>սնանկ</w:t>
      </w:r>
      <w:r w:rsidRPr="00AB423F">
        <w:rPr>
          <w:rFonts w:ascii="Sylfaen" w:hAnsi="Sylfaen"/>
          <w:sz w:val="24"/>
          <w:szCs w:val="24"/>
          <w:lang w:val="hy-AM"/>
        </w:rPr>
        <w:t xml:space="preserve">  կամ առկա է </w:t>
      </w:r>
      <w:proofErr w:type="spellStart"/>
      <w:r w:rsidRPr="00AB423F">
        <w:rPr>
          <w:rFonts w:ascii="Sylfaen" w:hAnsi="Sylfaen"/>
          <w:sz w:val="24"/>
          <w:szCs w:val="24"/>
          <w:lang w:val="hy-AM"/>
        </w:rPr>
        <w:t>սնանկության</w:t>
      </w:r>
      <w:proofErr w:type="spellEnd"/>
      <w:r w:rsidRPr="00AB423F">
        <w:rPr>
          <w:rFonts w:ascii="Sylfaen" w:hAnsi="Sylfaen"/>
          <w:sz w:val="24"/>
          <w:szCs w:val="24"/>
          <w:lang w:val="hy-AM"/>
        </w:rPr>
        <w:t xml:space="preserve"> վտանգի վարույթ.</w:t>
      </w:r>
    </w:p>
    <w:p w14:paraId="163B5631"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2) </w:t>
      </w:r>
      <w:r w:rsidRPr="00AB423F">
        <w:rPr>
          <w:rFonts w:ascii="Sylfaen" w:hAnsi="Sylfaen" w:cs="Sylfaen"/>
          <w:sz w:val="24"/>
          <w:szCs w:val="24"/>
          <w:lang w:val="hy-AM"/>
        </w:rPr>
        <w:t xml:space="preserve">որոնք հայտը ներկայացնելու օրվա դրությամբ </w:t>
      </w:r>
      <w:r w:rsidRPr="00AB423F">
        <w:rPr>
          <w:rFonts w:ascii="Sylfaen" w:hAnsi="Sylfaen"/>
          <w:sz w:val="24"/>
          <w:szCs w:val="24"/>
          <w:lang w:val="hy-AM"/>
        </w:rPr>
        <w:t xml:space="preserve">հարկային մարմնի կողմից վերահսկվող եկամուտների գծով </w:t>
      </w:r>
      <w:r w:rsidRPr="00AB423F">
        <w:rPr>
          <w:rFonts w:ascii="Sylfaen" w:hAnsi="Sylfaen" w:cs="Sylfaen"/>
          <w:sz w:val="24"/>
          <w:szCs w:val="24"/>
          <w:lang w:val="hy-AM"/>
        </w:rPr>
        <w:t>ունեն</w:t>
      </w:r>
      <w:r w:rsidRPr="00AB423F">
        <w:rPr>
          <w:rFonts w:ascii="Sylfaen" w:hAnsi="Sylfaen"/>
          <w:sz w:val="24"/>
          <w:szCs w:val="24"/>
          <w:lang w:val="hy-AM"/>
        </w:rPr>
        <w:t xml:space="preserve"> ժամկետանց պարտավորություններ.</w:t>
      </w:r>
    </w:p>
    <w:p w14:paraId="7D666020" w14:textId="77777777"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3) որոնք կամ որոնց </w:t>
      </w:r>
      <w:r w:rsidRPr="00AB423F">
        <w:rPr>
          <w:rFonts w:ascii="Sylfaen" w:hAnsi="Sylfaen" w:cs="Sylfaen"/>
          <w:sz w:val="24"/>
          <w:szCs w:val="24"/>
          <w:lang w:val="hy-AM"/>
        </w:rPr>
        <w:t>գործադիր</w:t>
      </w:r>
      <w:r w:rsidRPr="00AB423F">
        <w:rPr>
          <w:rFonts w:ascii="Sylfaen" w:hAnsi="Sylfaen"/>
          <w:sz w:val="24"/>
          <w:szCs w:val="24"/>
          <w:lang w:val="hy-AM"/>
        </w:rPr>
        <w:t xml:space="preserve"> </w:t>
      </w:r>
      <w:r w:rsidRPr="00AB423F">
        <w:rPr>
          <w:rFonts w:ascii="Sylfaen" w:hAnsi="Sylfaen" w:cs="Sylfaen"/>
          <w:sz w:val="24"/>
          <w:szCs w:val="24"/>
          <w:lang w:val="hy-AM"/>
        </w:rPr>
        <w:t>մարմնի</w:t>
      </w:r>
      <w:r w:rsidRPr="00AB423F">
        <w:rPr>
          <w:rFonts w:ascii="Sylfaen" w:hAnsi="Sylfaen"/>
          <w:sz w:val="24"/>
          <w:szCs w:val="24"/>
          <w:lang w:val="hy-AM"/>
        </w:rPr>
        <w:t xml:space="preserve"> </w:t>
      </w:r>
      <w:r w:rsidRPr="00AB423F">
        <w:rPr>
          <w:rFonts w:ascii="Sylfaen" w:hAnsi="Sylfaen" w:cs="Sylfaen"/>
          <w:sz w:val="24"/>
          <w:szCs w:val="24"/>
          <w:lang w:val="hy-AM"/>
        </w:rPr>
        <w:t>ներկայացուցիչը</w:t>
      </w:r>
      <w:r w:rsidRPr="00AB423F">
        <w:rPr>
          <w:rFonts w:ascii="Sylfaen" w:hAnsi="Sylfaen"/>
          <w:sz w:val="24"/>
          <w:szCs w:val="24"/>
          <w:lang w:val="hy-AM"/>
        </w:rPr>
        <w:t xml:space="preserve"> </w:t>
      </w:r>
      <w:r w:rsidRPr="00AB423F">
        <w:rPr>
          <w:rFonts w:ascii="Sylfaen" w:hAnsi="Sylfaen" w:cs="Sylfaen"/>
          <w:sz w:val="24"/>
          <w:szCs w:val="24"/>
          <w:lang w:val="hy-AM"/>
        </w:rPr>
        <w:t>հայտը</w:t>
      </w:r>
      <w:r w:rsidRPr="00AB423F">
        <w:rPr>
          <w:rFonts w:ascii="Sylfaen" w:hAnsi="Sylfaen"/>
          <w:sz w:val="24"/>
          <w:szCs w:val="24"/>
          <w:lang w:val="hy-AM"/>
        </w:rPr>
        <w:t xml:space="preserve"> </w:t>
      </w:r>
      <w:r w:rsidRPr="00AB423F">
        <w:rPr>
          <w:rFonts w:ascii="Sylfaen" w:hAnsi="Sylfaen" w:cs="Sylfaen"/>
          <w:sz w:val="24"/>
          <w:szCs w:val="24"/>
          <w:lang w:val="hy-AM"/>
        </w:rPr>
        <w:t>ներկայացնելու</w:t>
      </w:r>
      <w:r w:rsidRPr="00AB423F">
        <w:rPr>
          <w:rFonts w:ascii="Sylfaen" w:hAnsi="Sylfaen"/>
          <w:sz w:val="24"/>
          <w:szCs w:val="24"/>
          <w:lang w:val="hy-AM"/>
        </w:rPr>
        <w:t xml:space="preserve"> </w:t>
      </w:r>
      <w:r w:rsidRPr="00AB423F">
        <w:rPr>
          <w:rFonts w:ascii="Sylfaen" w:hAnsi="Sylfaen" w:cs="Sylfaen"/>
          <w:sz w:val="24"/>
          <w:szCs w:val="24"/>
          <w:lang w:val="hy-AM"/>
        </w:rPr>
        <w:t>օրվան</w:t>
      </w:r>
      <w:r w:rsidRPr="00AB423F">
        <w:rPr>
          <w:rFonts w:ascii="Sylfaen" w:hAnsi="Sylfaen"/>
          <w:sz w:val="24"/>
          <w:szCs w:val="24"/>
          <w:lang w:val="hy-AM"/>
        </w:rPr>
        <w:t xml:space="preserve"> </w:t>
      </w:r>
      <w:r w:rsidRPr="00AB423F">
        <w:rPr>
          <w:rFonts w:ascii="Sylfaen" w:hAnsi="Sylfaen" w:cs="Sylfaen"/>
          <w:sz w:val="24"/>
          <w:szCs w:val="24"/>
          <w:lang w:val="hy-AM"/>
        </w:rPr>
        <w:t>նախորդող</w:t>
      </w:r>
      <w:r w:rsidRPr="00AB423F">
        <w:rPr>
          <w:rFonts w:ascii="Sylfaen" w:hAnsi="Sylfaen"/>
          <w:sz w:val="24"/>
          <w:szCs w:val="24"/>
          <w:lang w:val="hy-AM"/>
        </w:rPr>
        <w:t xml:space="preserve"> </w:t>
      </w:r>
      <w:r w:rsidRPr="00AB423F">
        <w:rPr>
          <w:rFonts w:ascii="Sylfaen" w:hAnsi="Sylfaen" w:cs="Sylfaen"/>
          <w:sz w:val="24"/>
          <w:szCs w:val="24"/>
          <w:lang w:val="hy-AM"/>
        </w:rPr>
        <w:t>երեք</w:t>
      </w:r>
      <w:r w:rsidRPr="00AB423F">
        <w:rPr>
          <w:rFonts w:ascii="Sylfaen" w:hAnsi="Sylfaen"/>
          <w:sz w:val="24"/>
          <w:szCs w:val="24"/>
          <w:lang w:val="hy-AM"/>
        </w:rPr>
        <w:t xml:space="preserve"> </w:t>
      </w:r>
      <w:r w:rsidRPr="00AB423F">
        <w:rPr>
          <w:rFonts w:ascii="Sylfaen" w:hAnsi="Sylfaen" w:cs="Sylfaen"/>
          <w:sz w:val="24"/>
          <w:szCs w:val="24"/>
          <w:lang w:val="hy-AM"/>
        </w:rPr>
        <w:t>տարիների</w:t>
      </w:r>
      <w:r w:rsidRPr="00AB423F">
        <w:rPr>
          <w:rFonts w:ascii="Sylfaen" w:hAnsi="Sylfaen"/>
          <w:sz w:val="24"/>
          <w:szCs w:val="24"/>
          <w:lang w:val="hy-AM"/>
        </w:rPr>
        <w:t xml:space="preserve"> </w:t>
      </w:r>
      <w:r w:rsidRPr="00AB423F">
        <w:rPr>
          <w:rFonts w:ascii="Sylfaen" w:hAnsi="Sylfaen" w:cs="Sylfaen"/>
          <w:sz w:val="24"/>
          <w:szCs w:val="24"/>
          <w:lang w:val="hy-AM"/>
        </w:rPr>
        <w:t>ընթացքում</w:t>
      </w:r>
      <w:r w:rsidRPr="00AB423F">
        <w:rPr>
          <w:rFonts w:ascii="Sylfaen" w:hAnsi="Sylfaen"/>
          <w:sz w:val="24"/>
          <w:szCs w:val="24"/>
          <w:lang w:val="hy-AM"/>
        </w:rPr>
        <w:t xml:space="preserve"> </w:t>
      </w:r>
      <w:r w:rsidRPr="00AB423F">
        <w:rPr>
          <w:rFonts w:ascii="Sylfaen" w:hAnsi="Sylfaen" w:cs="Sylfaen"/>
          <w:sz w:val="24"/>
          <w:szCs w:val="24"/>
          <w:lang w:val="hy-AM"/>
        </w:rPr>
        <w:t>դատապարտված</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 xml:space="preserve"> </w:t>
      </w:r>
      <w:r w:rsidRPr="00AB423F">
        <w:rPr>
          <w:rFonts w:ascii="Sylfaen" w:hAnsi="Sylfaen" w:cs="Sylfaen"/>
          <w:sz w:val="24"/>
          <w:szCs w:val="24"/>
          <w:lang w:val="hy-AM"/>
        </w:rPr>
        <w:t>եղել</w:t>
      </w:r>
      <w:r w:rsidRPr="00AB423F">
        <w:rPr>
          <w:rFonts w:ascii="Sylfaen" w:hAnsi="Sylfaen"/>
          <w:sz w:val="24"/>
          <w:szCs w:val="24"/>
          <w:lang w:val="hy-AM"/>
        </w:rPr>
        <w:t xml:space="preserve"> ահաբեկչության ֆինանսավորման, երեխայի շահագործման կամ մարդկային </w:t>
      </w:r>
      <w:proofErr w:type="spellStart"/>
      <w:r w:rsidRPr="00AB423F">
        <w:rPr>
          <w:rFonts w:ascii="Sylfaen" w:hAnsi="Sylfaen"/>
          <w:sz w:val="24"/>
          <w:szCs w:val="24"/>
          <w:lang w:val="hy-AM"/>
        </w:rPr>
        <w:t>թրաֆիքինգ</w:t>
      </w:r>
      <w:proofErr w:type="spellEnd"/>
      <w:r w:rsidRPr="00AB423F">
        <w:rPr>
          <w:rFonts w:ascii="Sylfaen" w:hAnsi="Sylfaen"/>
          <w:sz w:val="24"/>
          <w:szCs w:val="24"/>
          <w:lang w:val="hy-AM"/>
        </w:rPr>
        <w:t xml:space="preserve"> ներառող հանցագործության, </w:t>
      </w:r>
      <w:r w:rsidRPr="00AB423F">
        <w:rPr>
          <w:rFonts w:ascii="Sylfaen" w:hAnsi="Sylfaen" w:cs="Sylfaen"/>
          <w:sz w:val="24"/>
          <w:szCs w:val="24"/>
          <w:lang w:val="hy-AM"/>
        </w:rPr>
        <w:t>հանցավոր համագործակցություն ստեղծելու կամ դրան մասնակցելու, կաշառք ստանալու</w:t>
      </w:r>
      <w:r w:rsidRPr="00AB423F">
        <w:rPr>
          <w:rFonts w:ascii="Sylfaen" w:hAnsi="Sylfaen"/>
          <w:sz w:val="24"/>
          <w:szCs w:val="24"/>
          <w:lang w:val="hy-AM"/>
        </w:rPr>
        <w:t>, կաշառք տալու կամ կաշառքի միջնորդության և օրենքով նախատեսված տնտեսական գործունեության դեմ ուղղված հանցագործությունների համար,</w:t>
      </w:r>
      <w:r w:rsidRPr="00AB423F">
        <w:rPr>
          <w:rFonts w:ascii="Sylfaen" w:hAnsi="Sylfaen" w:cs="Sylfaen"/>
          <w:sz w:val="24"/>
          <w:szCs w:val="24"/>
          <w:lang w:val="hy-AM"/>
        </w:rPr>
        <w:t xml:space="preserve"> բացառությամբ</w:t>
      </w:r>
      <w:r w:rsidRPr="00AB423F">
        <w:rPr>
          <w:rFonts w:ascii="Sylfaen" w:hAnsi="Sylfaen"/>
          <w:sz w:val="24"/>
          <w:szCs w:val="24"/>
          <w:lang w:val="hy-AM"/>
        </w:rPr>
        <w:t xml:space="preserve"> </w:t>
      </w:r>
      <w:r w:rsidRPr="00AB423F">
        <w:rPr>
          <w:rFonts w:ascii="Sylfaen" w:hAnsi="Sylfaen" w:cs="Sylfaen"/>
          <w:sz w:val="24"/>
          <w:szCs w:val="24"/>
          <w:lang w:val="hy-AM"/>
        </w:rPr>
        <w:t>այն</w:t>
      </w:r>
      <w:r w:rsidRPr="00AB423F">
        <w:rPr>
          <w:rFonts w:ascii="Sylfaen" w:hAnsi="Sylfaen"/>
          <w:sz w:val="24"/>
          <w:szCs w:val="24"/>
          <w:lang w:val="hy-AM"/>
        </w:rPr>
        <w:t xml:space="preserve"> </w:t>
      </w:r>
      <w:r w:rsidRPr="00AB423F">
        <w:rPr>
          <w:rFonts w:ascii="Sylfaen" w:hAnsi="Sylfaen" w:cs="Sylfaen"/>
          <w:sz w:val="24"/>
          <w:szCs w:val="24"/>
          <w:lang w:val="hy-AM"/>
        </w:rPr>
        <w:t>դեպքերի</w:t>
      </w:r>
      <w:r w:rsidRPr="00AB423F">
        <w:rPr>
          <w:rFonts w:ascii="Sylfaen" w:hAnsi="Sylfaen"/>
          <w:sz w:val="24"/>
          <w:szCs w:val="24"/>
          <w:lang w:val="hy-AM"/>
        </w:rPr>
        <w:t xml:space="preserve">, </w:t>
      </w:r>
      <w:r w:rsidRPr="00AB423F">
        <w:rPr>
          <w:rFonts w:ascii="Sylfaen" w:hAnsi="Sylfaen" w:cs="Sylfaen"/>
          <w:sz w:val="24"/>
          <w:szCs w:val="24"/>
          <w:lang w:val="hy-AM"/>
        </w:rPr>
        <w:t>երբ</w:t>
      </w:r>
      <w:r w:rsidRPr="00AB423F">
        <w:rPr>
          <w:rFonts w:ascii="Sylfaen" w:hAnsi="Sylfaen"/>
          <w:sz w:val="24"/>
          <w:szCs w:val="24"/>
          <w:lang w:val="hy-AM"/>
        </w:rPr>
        <w:t xml:space="preserve"> </w:t>
      </w:r>
      <w:r w:rsidRPr="00AB423F">
        <w:rPr>
          <w:rFonts w:ascii="Sylfaen" w:hAnsi="Sylfaen" w:cs="Sylfaen"/>
          <w:sz w:val="24"/>
          <w:szCs w:val="24"/>
          <w:lang w:val="hy-AM"/>
        </w:rPr>
        <w:t>դատվածությունը</w:t>
      </w:r>
      <w:r w:rsidRPr="00AB423F">
        <w:rPr>
          <w:rFonts w:ascii="Sylfaen" w:hAnsi="Sylfaen"/>
          <w:sz w:val="24"/>
          <w:szCs w:val="24"/>
          <w:lang w:val="hy-AM"/>
        </w:rPr>
        <w:t xml:space="preserve"> </w:t>
      </w:r>
      <w:r w:rsidRPr="00AB423F">
        <w:rPr>
          <w:rFonts w:ascii="Sylfaen" w:hAnsi="Sylfaen" w:cs="Sylfaen"/>
          <w:sz w:val="24"/>
          <w:szCs w:val="24"/>
          <w:lang w:val="hy-AM"/>
        </w:rPr>
        <w:t>օրենքով</w:t>
      </w:r>
      <w:r w:rsidRPr="00AB423F">
        <w:rPr>
          <w:rFonts w:ascii="Sylfaen" w:hAnsi="Sylfaen"/>
          <w:sz w:val="24"/>
          <w:szCs w:val="24"/>
          <w:lang w:val="hy-AM"/>
        </w:rPr>
        <w:t xml:space="preserve"> </w:t>
      </w:r>
      <w:r w:rsidRPr="00AB423F">
        <w:rPr>
          <w:rFonts w:ascii="Sylfaen" w:hAnsi="Sylfaen" w:cs="Sylfaen"/>
          <w:sz w:val="24"/>
          <w:szCs w:val="24"/>
          <w:lang w:val="hy-AM"/>
        </w:rPr>
        <w:t>սահմանված</w:t>
      </w:r>
      <w:r w:rsidRPr="00AB423F">
        <w:rPr>
          <w:rFonts w:ascii="Sylfaen" w:hAnsi="Sylfaen"/>
          <w:sz w:val="24"/>
          <w:szCs w:val="24"/>
          <w:lang w:val="hy-AM"/>
        </w:rPr>
        <w:t xml:space="preserve"> </w:t>
      </w:r>
      <w:r w:rsidRPr="00AB423F">
        <w:rPr>
          <w:rFonts w:ascii="Sylfaen" w:hAnsi="Sylfaen" w:cs="Sylfaen"/>
          <w:sz w:val="24"/>
          <w:szCs w:val="24"/>
          <w:lang w:val="hy-AM"/>
        </w:rPr>
        <w:t>կարգով</w:t>
      </w:r>
      <w:r w:rsidRPr="00AB423F">
        <w:rPr>
          <w:rFonts w:ascii="Sylfaen" w:hAnsi="Sylfaen"/>
          <w:sz w:val="24"/>
          <w:szCs w:val="24"/>
          <w:lang w:val="hy-AM"/>
        </w:rPr>
        <w:t xml:space="preserve"> </w:t>
      </w:r>
      <w:r w:rsidRPr="00AB423F">
        <w:rPr>
          <w:rFonts w:ascii="Sylfaen" w:hAnsi="Sylfaen" w:cs="Sylfaen"/>
          <w:sz w:val="24"/>
          <w:szCs w:val="24"/>
          <w:lang w:val="hy-AM"/>
        </w:rPr>
        <w:t>հանված</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մարված</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w:t>
      </w:r>
    </w:p>
    <w:p w14:paraId="5B82B305" w14:textId="77777777" w:rsidR="00AB11D4" w:rsidRPr="00AB423F" w:rsidRDefault="00AB11D4" w:rsidP="00AB11D4">
      <w:pPr>
        <w:ind w:firstLine="426"/>
        <w:jc w:val="both"/>
        <w:rPr>
          <w:rFonts w:ascii="Sylfaen" w:hAnsi="Sylfaen"/>
          <w:sz w:val="24"/>
          <w:szCs w:val="24"/>
          <w:lang w:val="hy-AM"/>
        </w:rPr>
      </w:pPr>
      <w:r w:rsidRPr="00AB423F">
        <w:rPr>
          <w:rFonts w:ascii="Sylfaen" w:hAnsi="Sylfaen" w:cs="Sylfaen"/>
          <w:sz w:val="24"/>
          <w:szCs w:val="24"/>
          <w:lang w:val="hy-AM"/>
        </w:rPr>
        <w:t>4)</w:t>
      </w:r>
      <w:r w:rsidRPr="00AB423F">
        <w:rPr>
          <w:rFonts w:ascii="Sylfaen" w:hAnsi="Sylfaen"/>
          <w:sz w:val="24"/>
          <w:szCs w:val="24"/>
          <w:lang w:val="hy-AM"/>
        </w:rPr>
        <w:t xml:space="preserve"> որոնց վերաբերյալ հայտը ներկայացվելու օրվան նախորդող մեկ տարվա ընթացքում առկա է օրենքով սահմանված կարգով կայացված </w:t>
      </w:r>
      <w:proofErr w:type="spellStart"/>
      <w:r w:rsidRPr="00AB423F">
        <w:rPr>
          <w:rFonts w:ascii="Sylfaen" w:hAnsi="Sylfaen"/>
          <w:sz w:val="24"/>
          <w:szCs w:val="24"/>
          <w:lang w:val="hy-AM"/>
        </w:rPr>
        <w:t>անբողոքարկելի</w:t>
      </w:r>
      <w:proofErr w:type="spellEnd"/>
      <w:r w:rsidRPr="00AB423F">
        <w:rPr>
          <w:rFonts w:ascii="Sylfaen" w:hAnsi="Sylfaen"/>
          <w:sz w:val="24"/>
          <w:szCs w:val="24"/>
          <w:lang w:val="hy-AM"/>
        </w:rPr>
        <w:t xml:space="preserve"> վարչական ակտ` գնումների ոլորտում </w:t>
      </w:r>
      <w:proofErr w:type="spellStart"/>
      <w:r w:rsidRPr="00AB423F">
        <w:rPr>
          <w:rFonts w:ascii="Sylfaen" w:hAnsi="Sylfaen" w:cs="Sylfaen"/>
          <w:sz w:val="24"/>
          <w:szCs w:val="24"/>
          <w:lang w:val="hy-AM"/>
        </w:rPr>
        <w:t>հակամրցակցային</w:t>
      </w:r>
      <w:proofErr w:type="spellEnd"/>
      <w:r w:rsidRPr="00AB423F">
        <w:rPr>
          <w:rFonts w:ascii="Sylfaen" w:hAnsi="Sylfaen"/>
          <w:sz w:val="24"/>
          <w:szCs w:val="24"/>
          <w:lang w:val="hy-AM"/>
        </w:rPr>
        <w:t xml:space="preserve"> </w:t>
      </w:r>
      <w:r w:rsidRPr="00AB423F">
        <w:rPr>
          <w:rFonts w:ascii="Sylfaen" w:hAnsi="Sylfaen" w:cs="Sylfaen"/>
          <w:sz w:val="24"/>
          <w:szCs w:val="24"/>
          <w:lang w:val="hy-AM"/>
        </w:rPr>
        <w:t>համաձայնության</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գերիշխող</w:t>
      </w:r>
      <w:r w:rsidRPr="00AB423F">
        <w:rPr>
          <w:rFonts w:ascii="Sylfaen" w:hAnsi="Sylfaen"/>
          <w:sz w:val="24"/>
          <w:szCs w:val="24"/>
          <w:lang w:val="hy-AM"/>
        </w:rPr>
        <w:t xml:space="preserve"> </w:t>
      </w:r>
      <w:r w:rsidRPr="00AB423F">
        <w:rPr>
          <w:rFonts w:ascii="Sylfaen" w:hAnsi="Sylfaen" w:cs="Sylfaen"/>
          <w:sz w:val="24"/>
          <w:szCs w:val="24"/>
          <w:lang w:val="hy-AM"/>
        </w:rPr>
        <w:t>դիրքի</w:t>
      </w:r>
      <w:r w:rsidRPr="00AB423F">
        <w:rPr>
          <w:rFonts w:ascii="Sylfaen" w:hAnsi="Sylfaen"/>
          <w:sz w:val="24"/>
          <w:szCs w:val="24"/>
          <w:lang w:val="hy-AM"/>
        </w:rPr>
        <w:t xml:space="preserve"> </w:t>
      </w:r>
      <w:r w:rsidRPr="00AB423F">
        <w:rPr>
          <w:rFonts w:ascii="Sylfaen" w:hAnsi="Sylfaen" w:cs="Sylfaen"/>
          <w:sz w:val="24"/>
          <w:szCs w:val="24"/>
          <w:lang w:val="hy-AM"/>
        </w:rPr>
        <w:t>չարաշահման</w:t>
      </w:r>
      <w:r w:rsidRPr="00AB423F">
        <w:rPr>
          <w:rFonts w:ascii="Sylfaen" w:hAnsi="Sylfaen"/>
          <w:sz w:val="24"/>
          <w:szCs w:val="24"/>
          <w:lang w:val="hy-AM"/>
        </w:rPr>
        <w:t xml:space="preserve"> </w:t>
      </w:r>
      <w:r w:rsidRPr="00AB423F">
        <w:rPr>
          <w:rFonts w:ascii="Sylfaen" w:hAnsi="Sylfaen" w:cs="Sylfaen"/>
          <w:sz w:val="24"/>
          <w:szCs w:val="24"/>
          <w:lang w:val="hy-AM"/>
        </w:rPr>
        <w:t>համար.</w:t>
      </w:r>
    </w:p>
    <w:p w14:paraId="401AA959" w14:textId="77777777" w:rsidR="00AB11D4" w:rsidRPr="00AB423F" w:rsidRDefault="00AB11D4" w:rsidP="00AB11D4">
      <w:pPr>
        <w:ind w:firstLine="426"/>
        <w:jc w:val="both"/>
        <w:rPr>
          <w:rFonts w:ascii="Sylfaen" w:hAnsi="Sylfaen"/>
          <w:sz w:val="24"/>
          <w:szCs w:val="24"/>
          <w:lang w:val="hy-AM"/>
        </w:rPr>
      </w:pPr>
      <w:r w:rsidRPr="00AB423F">
        <w:rPr>
          <w:rFonts w:ascii="Sylfaen" w:hAnsi="Sylfaen" w:cs="Sylfaen"/>
          <w:sz w:val="24"/>
          <w:szCs w:val="24"/>
          <w:lang w:val="hy-AM"/>
        </w:rPr>
        <w:t xml:space="preserve">5) որոնք հայտը ներկայացնելու օրվա դրությամբ ներառված են </w:t>
      </w:r>
      <w:proofErr w:type="spellStart"/>
      <w:r w:rsidRPr="00AB423F">
        <w:rPr>
          <w:rFonts w:ascii="Sylfaen" w:hAnsi="Sylfaen" w:cs="Sylfaen"/>
          <w:sz w:val="24"/>
          <w:szCs w:val="24"/>
          <w:lang w:val="hy-AM"/>
        </w:rPr>
        <w:t>Եվրասիական</w:t>
      </w:r>
      <w:proofErr w:type="spellEnd"/>
      <w:r w:rsidRPr="00AB423F">
        <w:rPr>
          <w:rFonts w:ascii="Sylfaen" w:hAnsi="Sylfaen" w:cs="Sylfaen"/>
          <w:sz w:val="24"/>
          <w:szCs w:val="24"/>
          <w:lang w:val="hy-AM"/>
        </w:rPr>
        <w:t xml:space="preserve"> տնտեսական միությանն անդամակցող երկրների գնումների մասին օրենսդրության համաձայն հրապարակված գնումների գործընթացին</w:t>
      </w:r>
      <w:r w:rsidRPr="00AB423F">
        <w:rPr>
          <w:rFonts w:ascii="Sylfaen" w:hAnsi="Sylfae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sz w:val="24"/>
          <w:szCs w:val="24"/>
          <w:lang w:val="hy-AM"/>
        </w:rPr>
        <w:t xml:space="preserve"> </w:t>
      </w:r>
      <w:r w:rsidRPr="00AB423F">
        <w:rPr>
          <w:rFonts w:ascii="Sylfaen" w:hAnsi="Sylfaen" w:cs="Sylfaen"/>
          <w:sz w:val="24"/>
          <w:szCs w:val="24"/>
          <w:lang w:val="hy-AM"/>
        </w:rPr>
        <w:t>իրավունք</w:t>
      </w:r>
      <w:r w:rsidRPr="00AB423F">
        <w:rPr>
          <w:rFonts w:ascii="Sylfaen" w:hAnsi="Sylfaen"/>
          <w:sz w:val="24"/>
          <w:szCs w:val="24"/>
          <w:lang w:val="hy-AM"/>
        </w:rPr>
        <w:t xml:space="preserve"> </w:t>
      </w:r>
      <w:r w:rsidRPr="00AB423F">
        <w:rPr>
          <w:rFonts w:ascii="Sylfaen" w:hAnsi="Sylfaen" w:cs="Sylfaen"/>
          <w:sz w:val="24"/>
          <w:szCs w:val="24"/>
          <w:lang w:val="hy-AM"/>
        </w:rPr>
        <w:t>չունեցող</w:t>
      </w:r>
      <w:r w:rsidRPr="00AB423F">
        <w:rPr>
          <w:rFonts w:ascii="Sylfaen" w:hAnsi="Sylfaen"/>
          <w:sz w:val="24"/>
          <w:szCs w:val="24"/>
          <w:lang w:val="hy-AM"/>
        </w:rPr>
        <w:t xml:space="preserve"> </w:t>
      </w:r>
      <w:r w:rsidRPr="00AB423F">
        <w:rPr>
          <w:rFonts w:ascii="Sylfaen" w:hAnsi="Sylfaen" w:cs="Sylfaen"/>
          <w:sz w:val="24"/>
          <w:szCs w:val="24"/>
          <w:lang w:val="hy-AM"/>
        </w:rPr>
        <w:t>մասնակիցների</w:t>
      </w:r>
      <w:r w:rsidRPr="00AB423F">
        <w:rPr>
          <w:rFonts w:ascii="Sylfaen" w:hAnsi="Sylfaen"/>
          <w:sz w:val="24"/>
          <w:szCs w:val="24"/>
          <w:lang w:val="hy-AM"/>
        </w:rPr>
        <w:t xml:space="preserve"> </w:t>
      </w:r>
      <w:r w:rsidRPr="00AB423F">
        <w:rPr>
          <w:rFonts w:ascii="Sylfaen" w:hAnsi="Sylfaen" w:cs="Sylfaen"/>
          <w:sz w:val="24"/>
          <w:szCs w:val="24"/>
          <w:lang w:val="hy-AM"/>
        </w:rPr>
        <w:t>ցուցակում.</w:t>
      </w:r>
    </w:p>
    <w:p w14:paraId="59DF8FB3" w14:textId="41F4099E" w:rsidR="00AB11D4" w:rsidRPr="00AB423F" w:rsidRDefault="00AB11D4" w:rsidP="00AB11D4">
      <w:pPr>
        <w:ind w:firstLine="426"/>
        <w:jc w:val="both"/>
        <w:rPr>
          <w:rFonts w:ascii="Sylfaen" w:hAnsi="Sylfaen"/>
          <w:sz w:val="24"/>
          <w:szCs w:val="24"/>
          <w:lang w:val="hy-AM"/>
        </w:rPr>
      </w:pPr>
      <w:r w:rsidRPr="00AB423F">
        <w:rPr>
          <w:rFonts w:ascii="Sylfaen" w:hAnsi="Sylfaen"/>
          <w:sz w:val="24"/>
          <w:szCs w:val="24"/>
          <w:lang w:val="hy-AM"/>
        </w:rPr>
        <w:t xml:space="preserve">6) որոնք հայտը ներկայացնելու օրվա դրությամբ </w:t>
      </w:r>
      <w:r w:rsidRPr="00AB423F">
        <w:rPr>
          <w:rFonts w:ascii="Sylfaen" w:hAnsi="Sylfaen" w:cs="Sylfaen"/>
          <w:sz w:val="24"/>
          <w:szCs w:val="24"/>
          <w:lang w:val="hy-AM"/>
        </w:rPr>
        <w:t>ներառված</w:t>
      </w:r>
      <w:r w:rsidRPr="00AB423F">
        <w:rPr>
          <w:rFonts w:ascii="Sylfaen" w:hAnsi="Sylfaen"/>
          <w:sz w:val="24"/>
          <w:szCs w:val="24"/>
          <w:lang w:val="hy-AM"/>
        </w:rPr>
        <w:t xml:space="preserve"> </w:t>
      </w:r>
      <w:r w:rsidRPr="00AB423F">
        <w:rPr>
          <w:rFonts w:ascii="Sylfaen" w:hAnsi="Sylfaen" w:cs="Sylfaen"/>
          <w:sz w:val="24"/>
          <w:szCs w:val="24"/>
          <w:lang w:val="hy-AM"/>
        </w:rPr>
        <w:t>են</w:t>
      </w:r>
      <w:r w:rsidR="004449E2" w:rsidRPr="00AB423F">
        <w:rPr>
          <w:rFonts w:ascii="Sylfaen" w:hAnsi="Sylfaen" w:cs="Sylfaen"/>
          <w:sz w:val="24"/>
          <w:szCs w:val="24"/>
          <w:lang w:val="hy-AM"/>
        </w:rPr>
        <w:t xml:space="preserve"> </w:t>
      </w:r>
      <w:r w:rsidR="00D830F9" w:rsidRPr="00AB423F">
        <w:rPr>
          <w:rFonts w:ascii="Sylfaen" w:hAnsi="Sylfaen" w:cs="Sylfaen"/>
          <w:sz w:val="24"/>
          <w:szCs w:val="24"/>
          <w:lang w:val="hy-AM"/>
        </w:rPr>
        <w:t>&lt;&lt;</w:t>
      </w:r>
      <w:proofErr w:type="spellStart"/>
      <w:r w:rsidR="00C15778" w:rsidRPr="00AB423F">
        <w:rPr>
          <w:rFonts w:ascii="Sylfaen" w:hAnsi="Sylfaen" w:cs="Sylfaen"/>
          <w:sz w:val="24"/>
          <w:szCs w:val="24"/>
          <w:lang w:val="hy-AM"/>
        </w:rPr>
        <w:t>ՔոնթուրԳլոբալ</w:t>
      </w:r>
      <w:proofErr w:type="spellEnd"/>
      <w:r w:rsidR="00D830F9" w:rsidRPr="00AB423F">
        <w:rPr>
          <w:rFonts w:ascii="Sylfaen" w:hAnsi="Sylfaen" w:cs="Sylfaen"/>
          <w:sz w:val="24"/>
          <w:szCs w:val="24"/>
          <w:lang w:val="hy-AM"/>
        </w:rPr>
        <w:t xml:space="preserve"> հիդրո Կասկադ&gt;&gt; ՓԲԸ-ի</w:t>
      </w:r>
      <w:r w:rsidR="00D20B7E" w:rsidRPr="00AB423F">
        <w:rPr>
          <w:rFonts w:ascii="Sylfaen" w:hAnsi="Sylfaen" w:cs="Sylfaen"/>
          <w:sz w:val="24"/>
          <w:szCs w:val="24"/>
          <w:lang w:val="hy-AM"/>
        </w:rPr>
        <w:t xml:space="preserve"> և ՀՀ Ֆինանսների նախարարության </w:t>
      </w:r>
      <w:r w:rsidRPr="00AB423F">
        <w:rPr>
          <w:rFonts w:ascii="Sylfaen" w:hAnsi="Sylfaen" w:cs="Sylfaen"/>
          <w:sz w:val="24"/>
          <w:szCs w:val="24"/>
          <w:lang w:val="hy-AM"/>
        </w:rPr>
        <w:t>գնումների գործընթացին</w:t>
      </w:r>
      <w:r w:rsidRPr="00AB423F">
        <w:rPr>
          <w:rFonts w:ascii="Sylfaen" w:hAnsi="Sylfaen"/>
          <w:sz w:val="24"/>
          <w:szCs w:val="24"/>
          <w:lang w:val="hy-AM"/>
        </w:rPr>
        <w:t xml:space="preserve"> </w:t>
      </w:r>
      <w:r w:rsidRPr="00AB423F">
        <w:rPr>
          <w:rFonts w:ascii="Sylfaen" w:hAnsi="Sylfaen" w:cs="Sylfaen"/>
          <w:sz w:val="24"/>
          <w:szCs w:val="24"/>
          <w:lang w:val="hy-AM"/>
        </w:rPr>
        <w:t>մասնակցելու</w:t>
      </w:r>
      <w:r w:rsidRPr="00AB423F">
        <w:rPr>
          <w:rFonts w:ascii="Sylfaen" w:hAnsi="Sylfaen"/>
          <w:sz w:val="24"/>
          <w:szCs w:val="24"/>
          <w:lang w:val="hy-AM"/>
        </w:rPr>
        <w:t xml:space="preserve"> </w:t>
      </w:r>
      <w:r w:rsidRPr="00AB423F">
        <w:rPr>
          <w:rFonts w:ascii="Sylfaen" w:hAnsi="Sylfaen" w:cs="Sylfaen"/>
          <w:sz w:val="24"/>
          <w:szCs w:val="24"/>
          <w:lang w:val="hy-AM"/>
        </w:rPr>
        <w:t>իրավունք</w:t>
      </w:r>
      <w:r w:rsidRPr="00AB423F">
        <w:rPr>
          <w:rFonts w:ascii="Sylfaen" w:hAnsi="Sylfaen"/>
          <w:sz w:val="24"/>
          <w:szCs w:val="24"/>
          <w:lang w:val="hy-AM"/>
        </w:rPr>
        <w:t xml:space="preserve"> </w:t>
      </w:r>
      <w:r w:rsidRPr="00AB423F">
        <w:rPr>
          <w:rFonts w:ascii="Sylfaen" w:hAnsi="Sylfaen" w:cs="Sylfaen"/>
          <w:sz w:val="24"/>
          <w:szCs w:val="24"/>
          <w:lang w:val="hy-AM"/>
        </w:rPr>
        <w:t>չունեցող</w:t>
      </w:r>
      <w:r w:rsidRPr="00AB423F">
        <w:rPr>
          <w:rFonts w:ascii="Sylfaen" w:hAnsi="Sylfaen"/>
          <w:sz w:val="24"/>
          <w:szCs w:val="24"/>
          <w:lang w:val="hy-AM"/>
        </w:rPr>
        <w:t xml:space="preserve"> </w:t>
      </w:r>
      <w:r w:rsidRPr="00AB423F">
        <w:rPr>
          <w:rFonts w:ascii="Sylfaen" w:hAnsi="Sylfaen" w:cs="Sylfaen"/>
          <w:sz w:val="24"/>
          <w:szCs w:val="24"/>
          <w:lang w:val="hy-AM"/>
        </w:rPr>
        <w:t>մասնակիցների</w:t>
      </w:r>
      <w:r w:rsidRPr="00AB423F">
        <w:rPr>
          <w:rFonts w:ascii="Sylfaen" w:hAnsi="Sylfaen"/>
          <w:sz w:val="24"/>
          <w:szCs w:val="24"/>
          <w:lang w:val="hy-AM"/>
        </w:rPr>
        <w:t xml:space="preserve"> </w:t>
      </w:r>
      <w:r w:rsidRPr="00AB423F">
        <w:rPr>
          <w:rFonts w:ascii="Sylfaen" w:hAnsi="Sylfaen" w:cs="Sylfaen"/>
          <w:sz w:val="24"/>
          <w:szCs w:val="24"/>
          <w:lang w:val="hy-AM"/>
        </w:rPr>
        <w:t>ցուցակում</w:t>
      </w:r>
      <w:r w:rsidRPr="00AB423F">
        <w:rPr>
          <w:rFonts w:ascii="Sylfaen" w:hAnsi="Sylfaen"/>
          <w:sz w:val="24"/>
          <w:szCs w:val="24"/>
          <w:lang w:val="hy-AM"/>
        </w:rPr>
        <w:t>:</w:t>
      </w:r>
    </w:p>
    <w:p w14:paraId="7098B418" w14:textId="77777777" w:rsidR="00AB11D4" w:rsidRPr="00AB423F" w:rsidRDefault="00AB11D4" w:rsidP="00AB11D4">
      <w:pPr>
        <w:ind w:firstLine="284"/>
        <w:jc w:val="both"/>
        <w:rPr>
          <w:rFonts w:ascii="Sylfaen" w:hAnsi="Sylfaen" w:cs="Sylfaen"/>
          <w:sz w:val="24"/>
          <w:szCs w:val="24"/>
          <w:lang w:val="hy-AM"/>
        </w:rPr>
      </w:pPr>
      <w:r w:rsidRPr="00AB423F">
        <w:rPr>
          <w:rFonts w:ascii="Sylfaen" w:hAnsi="Sylfaen" w:cs="Sylfaen"/>
          <w:sz w:val="24"/>
          <w:szCs w:val="24"/>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D41F667" w14:textId="77777777" w:rsidR="00AB11D4" w:rsidRPr="00AB423F" w:rsidRDefault="00AB11D4" w:rsidP="00AB11D4">
      <w:pPr>
        <w:ind w:firstLine="284"/>
        <w:jc w:val="both"/>
        <w:rPr>
          <w:rFonts w:ascii="Sylfaen" w:hAnsi="Sylfaen" w:cs="Sylfaen"/>
          <w:sz w:val="24"/>
          <w:szCs w:val="24"/>
          <w:lang w:val="hy-AM"/>
        </w:rPr>
      </w:pPr>
      <w:r w:rsidRPr="00AB423F">
        <w:rPr>
          <w:rFonts w:ascii="Sylfaen" w:hAnsi="Sylfaen" w:cs="Sylfaen"/>
          <w:sz w:val="24"/>
          <w:szCs w:val="24"/>
          <w:lang w:val="hy-AM"/>
        </w:rPr>
        <w:t>2.2 Մասնակցության իրավունքի գնահատման համար մասնակիցը հայտով պետք է ներկայացնի իր կողմից հաստատված</w:t>
      </w:r>
      <w:r w:rsidRPr="00AB423F">
        <w:rPr>
          <w:rFonts w:ascii="Sylfaen" w:hAnsi="Sylfaen" w:cs="Arial"/>
          <w:sz w:val="24"/>
          <w:szCs w:val="24"/>
          <w:lang w:val="hy-AM"/>
        </w:rPr>
        <w:t xml:space="preserve"> </w:t>
      </w:r>
      <w:r w:rsidRPr="00AB423F">
        <w:rPr>
          <w:rFonts w:ascii="Sylfaen" w:hAnsi="Sylfaen" w:cs="Sylfaen"/>
          <w:sz w:val="24"/>
          <w:szCs w:val="24"/>
          <w:lang w:val="hy-AM"/>
        </w:rPr>
        <w:t>գրավոր</w:t>
      </w:r>
      <w:r w:rsidRPr="00AB423F">
        <w:rPr>
          <w:rFonts w:ascii="Sylfaen" w:hAnsi="Sylfaen" w:cs="Arial"/>
          <w:sz w:val="24"/>
          <w:szCs w:val="24"/>
          <w:lang w:val="hy-AM"/>
        </w:rPr>
        <w:t xml:space="preserve"> </w:t>
      </w:r>
      <w:r w:rsidRPr="00AB423F">
        <w:rPr>
          <w:rFonts w:ascii="Sylfaen" w:hAnsi="Sylfaen" w:cs="Sylfaen"/>
          <w:sz w:val="24"/>
          <w:szCs w:val="24"/>
          <w:lang w:val="hy-AM"/>
        </w:rPr>
        <w:t xml:space="preserve">հայտարարություն: </w:t>
      </w:r>
    </w:p>
    <w:p w14:paraId="5696A6A8" w14:textId="48F0CC1A" w:rsidR="00AB11D4" w:rsidRPr="00AB423F" w:rsidRDefault="00AB11D4" w:rsidP="00AB11D4">
      <w:pPr>
        <w:ind w:firstLine="284"/>
        <w:jc w:val="both"/>
        <w:rPr>
          <w:rFonts w:ascii="Sylfaen" w:hAnsi="Sylfaen"/>
          <w:sz w:val="24"/>
          <w:szCs w:val="24"/>
          <w:lang w:val="hy-AM"/>
        </w:rPr>
      </w:pPr>
      <w:r w:rsidRPr="00AB423F">
        <w:rPr>
          <w:rFonts w:ascii="Sylfaen" w:hAnsi="Sylfaen" w:cs="Tahoma"/>
          <w:sz w:val="24"/>
          <w:szCs w:val="24"/>
          <w:lang w:val="hy-AM"/>
        </w:rPr>
        <w:lastRenderedPageBreak/>
        <w:t xml:space="preserve">2.3 </w:t>
      </w:r>
      <w:r w:rsidRPr="00AB423F">
        <w:rPr>
          <w:rFonts w:ascii="Sylfaen" w:hAnsi="Sylfaen" w:cs="Sylfaen"/>
          <w:sz w:val="24"/>
          <w:szCs w:val="24"/>
          <w:lang w:val="hy-AM"/>
        </w:rPr>
        <w:t>Արգելվում</w:t>
      </w:r>
      <w:r w:rsidRPr="00AB423F">
        <w:rPr>
          <w:rFonts w:ascii="Sylfaen" w:hAnsi="Sylfaen"/>
          <w:sz w:val="24"/>
          <w:szCs w:val="24"/>
          <w:lang w:val="hy-AM"/>
        </w:rPr>
        <w:t xml:space="preserve"> </w:t>
      </w:r>
      <w:r w:rsidRPr="00AB423F">
        <w:rPr>
          <w:rFonts w:ascii="Sylfaen" w:hAnsi="Sylfaen" w:cs="Sylfaen"/>
          <w:sz w:val="24"/>
          <w:szCs w:val="24"/>
          <w:lang w:val="hy-AM"/>
        </w:rPr>
        <w:t>է</w:t>
      </w:r>
      <w:r w:rsidRPr="00AB423F">
        <w:rPr>
          <w:rFonts w:ascii="Sylfaen" w:hAnsi="Sylfaen"/>
          <w:sz w:val="24"/>
          <w:szCs w:val="24"/>
          <w:lang w:val="hy-AM"/>
        </w:rPr>
        <w:t xml:space="preserve"> սույն կետով սահմանված փոխկապակցված անձանց և (կամ) </w:t>
      </w:r>
      <w:proofErr w:type="spellStart"/>
      <w:r w:rsidRPr="00AB423F">
        <w:rPr>
          <w:rFonts w:ascii="Sylfaen" w:hAnsi="Sylfaen" w:cs="Sylfaen"/>
          <w:sz w:val="24"/>
          <w:szCs w:val="24"/>
          <w:lang w:val="hy-AM"/>
        </w:rPr>
        <w:t>միևնույն</w:t>
      </w:r>
      <w:proofErr w:type="spellEnd"/>
      <w:r w:rsidRPr="00AB423F">
        <w:rPr>
          <w:rFonts w:ascii="Sylfaen" w:hAnsi="Sylfaen"/>
          <w:sz w:val="24"/>
          <w:szCs w:val="24"/>
          <w:lang w:val="hy-AM"/>
        </w:rPr>
        <w:t xml:space="preserve"> </w:t>
      </w:r>
      <w:r w:rsidRPr="00AB423F">
        <w:rPr>
          <w:rFonts w:ascii="Sylfaen" w:hAnsi="Sylfaen" w:cs="Sylfaen"/>
          <w:sz w:val="24"/>
          <w:szCs w:val="24"/>
          <w:lang w:val="hy-AM"/>
        </w:rPr>
        <w:t>անձի</w:t>
      </w:r>
      <w:r w:rsidRPr="00AB423F">
        <w:rPr>
          <w:rFonts w:ascii="Sylfaen" w:hAnsi="Sylfaen"/>
          <w:sz w:val="24"/>
          <w:szCs w:val="24"/>
          <w:lang w:val="hy-AM"/>
        </w:rPr>
        <w:t xml:space="preserve"> (</w:t>
      </w:r>
      <w:r w:rsidRPr="00AB423F">
        <w:rPr>
          <w:rFonts w:ascii="Sylfaen" w:hAnsi="Sylfaen" w:cs="Sylfaen"/>
          <w:sz w:val="24"/>
          <w:szCs w:val="24"/>
          <w:lang w:val="hy-AM"/>
        </w:rPr>
        <w:t>անձանց</w:t>
      </w:r>
      <w:r w:rsidRPr="00AB423F">
        <w:rPr>
          <w:rFonts w:ascii="Sylfaen" w:hAnsi="Sylfaen"/>
          <w:sz w:val="24"/>
          <w:szCs w:val="24"/>
          <w:lang w:val="hy-AM"/>
        </w:rPr>
        <w:t xml:space="preserve">) </w:t>
      </w:r>
      <w:r w:rsidRPr="00AB423F">
        <w:rPr>
          <w:rFonts w:ascii="Sylfaen" w:hAnsi="Sylfaen" w:cs="Sylfaen"/>
          <w:sz w:val="24"/>
          <w:szCs w:val="24"/>
          <w:lang w:val="hy-AM"/>
        </w:rPr>
        <w:t>կողմից</w:t>
      </w:r>
      <w:r w:rsidRPr="00AB423F">
        <w:rPr>
          <w:rFonts w:ascii="Sylfaen" w:hAnsi="Sylfaen"/>
          <w:sz w:val="24"/>
          <w:szCs w:val="24"/>
          <w:lang w:val="hy-AM"/>
        </w:rPr>
        <w:t xml:space="preserve"> </w:t>
      </w:r>
      <w:r w:rsidRPr="00AB423F">
        <w:rPr>
          <w:rFonts w:ascii="Sylfaen" w:hAnsi="Sylfaen" w:cs="Sylfaen"/>
          <w:sz w:val="24"/>
          <w:szCs w:val="24"/>
          <w:lang w:val="hy-AM"/>
        </w:rPr>
        <w:t>հիմնադրված</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ավելի</w:t>
      </w:r>
      <w:r w:rsidRPr="00AB423F">
        <w:rPr>
          <w:rFonts w:ascii="Sylfaen" w:hAnsi="Sylfaen"/>
          <w:sz w:val="24"/>
          <w:szCs w:val="24"/>
          <w:lang w:val="hy-AM"/>
        </w:rPr>
        <w:t xml:space="preserve"> </w:t>
      </w:r>
      <w:r w:rsidRPr="00AB423F">
        <w:rPr>
          <w:rFonts w:ascii="Sylfaen" w:hAnsi="Sylfaen" w:cs="Sylfaen"/>
          <w:sz w:val="24"/>
          <w:szCs w:val="24"/>
          <w:lang w:val="hy-AM"/>
        </w:rPr>
        <w:t>քան</w:t>
      </w:r>
      <w:r w:rsidRPr="00AB423F">
        <w:rPr>
          <w:rFonts w:ascii="Sylfaen" w:hAnsi="Sylfaen"/>
          <w:sz w:val="24"/>
          <w:szCs w:val="24"/>
          <w:lang w:val="hy-AM"/>
        </w:rPr>
        <w:t xml:space="preserve"> </w:t>
      </w:r>
      <w:r w:rsidRPr="00AB423F">
        <w:rPr>
          <w:rFonts w:ascii="Sylfaen" w:hAnsi="Sylfaen" w:cs="Sylfaen"/>
          <w:sz w:val="24"/>
          <w:szCs w:val="24"/>
          <w:lang w:val="hy-AM"/>
        </w:rPr>
        <w:t>հիսուն</w:t>
      </w:r>
      <w:r w:rsidRPr="00AB423F">
        <w:rPr>
          <w:rFonts w:ascii="Sylfaen" w:hAnsi="Sylfaen"/>
          <w:sz w:val="24"/>
          <w:szCs w:val="24"/>
          <w:lang w:val="hy-AM"/>
        </w:rPr>
        <w:t xml:space="preserve"> </w:t>
      </w:r>
      <w:r w:rsidRPr="00AB423F">
        <w:rPr>
          <w:rFonts w:ascii="Sylfaen" w:hAnsi="Sylfaen" w:cs="Sylfaen"/>
          <w:sz w:val="24"/>
          <w:szCs w:val="24"/>
          <w:lang w:val="hy-AM"/>
        </w:rPr>
        <w:t>տոկոս</w:t>
      </w:r>
      <w:r w:rsidRPr="00AB423F">
        <w:rPr>
          <w:rFonts w:ascii="Sylfaen" w:hAnsi="Sylfaen"/>
          <w:sz w:val="24"/>
          <w:szCs w:val="24"/>
          <w:lang w:val="hy-AM"/>
        </w:rPr>
        <w:t xml:space="preserve"> </w:t>
      </w:r>
      <w:proofErr w:type="spellStart"/>
      <w:r w:rsidRPr="00AB423F">
        <w:rPr>
          <w:rFonts w:ascii="Sylfaen" w:hAnsi="Sylfaen" w:cs="Sylfaen"/>
          <w:sz w:val="24"/>
          <w:szCs w:val="24"/>
          <w:lang w:val="hy-AM"/>
        </w:rPr>
        <w:t>միևնույն</w:t>
      </w:r>
      <w:proofErr w:type="spellEnd"/>
      <w:r w:rsidRPr="00AB423F">
        <w:rPr>
          <w:rFonts w:ascii="Sylfaen" w:hAnsi="Sylfaen"/>
          <w:sz w:val="24"/>
          <w:szCs w:val="24"/>
          <w:lang w:val="hy-AM"/>
        </w:rPr>
        <w:t xml:space="preserve"> </w:t>
      </w:r>
      <w:r w:rsidRPr="00AB423F">
        <w:rPr>
          <w:rFonts w:ascii="Sylfaen" w:hAnsi="Sylfaen" w:cs="Sylfaen"/>
          <w:sz w:val="24"/>
          <w:szCs w:val="24"/>
          <w:lang w:val="hy-AM"/>
        </w:rPr>
        <w:t>անձի</w:t>
      </w:r>
      <w:r w:rsidRPr="00AB423F">
        <w:rPr>
          <w:rFonts w:ascii="Sylfaen" w:hAnsi="Sylfaen"/>
          <w:sz w:val="24"/>
          <w:szCs w:val="24"/>
          <w:lang w:val="hy-AM"/>
        </w:rPr>
        <w:t xml:space="preserve"> (</w:t>
      </w:r>
      <w:r w:rsidRPr="00AB423F">
        <w:rPr>
          <w:rFonts w:ascii="Sylfaen" w:hAnsi="Sylfaen" w:cs="Sylfaen"/>
          <w:sz w:val="24"/>
          <w:szCs w:val="24"/>
          <w:lang w:val="hy-AM"/>
        </w:rPr>
        <w:t>անձանց</w:t>
      </w:r>
      <w:r w:rsidRPr="00AB423F">
        <w:rPr>
          <w:rFonts w:ascii="Sylfaen" w:hAnsi="Sylfaen"/>
          <w:sz w:val="24"/>
          <w:szCs w:val="24"/>
          <w:lang w:val="hy-AM"/>
        </w:rPr>
        <w:t xml:space="preserve">) </w:t>
      </w:r>
      <w:r w:rsidRPr="00AB423F">
        <w:rPr>
          <w:rFonts w:ascii="Sylfaen" w:hAnsi="Sylfaen" w:cs="Sylfaen"/>
          <w:sz w:val="24"/>
          <w:szCs w:val="24"/>
          <w:lang w:val="hy-AM"/>
        </w:rPr>
        <w:t>պատկանող</w:t>
      </w:r>
      <w:r w:rsidRPr="00AB423F">
        <w:rPr>
          <w:rFonts w:ascii="Sylfaen" w:hAnsi="Sylfaen"/>
          <w:sz w:val="24"/>
          <w:szCs w:val="24"/>
          <w:lang w:val="hy-AM"/>
        </w:rPr>
        <w:t xml:space="preserve"> </w:t>
      </w:r>
      <w:r w:rsidRPr="00AB423F">
        <w:rPr>
          <w:rFonts w:ascii="Sylfaen" w:hAnsi="Sylfaen" w:cs="Sylfaen"/>
          <w:sz w:val="24"/>
          <w:szCs w:val="24"/>
          <w:lang w:val="hy-AM"/>
        </w:rPr>
        <w:t>բաժնեմաս</w:t>
      </w:r>
      <w:r w:rsidRPr="00AB423F">
        <w:rPr>
          <w:rFonts w:ascii="Sylfaen" w:hAnsi="Sylfaen"/>
          <w:sz w:val="24"/>
          <w:szCs w:val="24"/>
          <w:lang w:val="hy-AM"/>
        </w:rPr>
        <w:t xml:space="preserve"> (փայաբաժին) </w:t>
      </w:r>
      <w:r w:rsidRPr="00AB423F">
        <w:rPr>
          <w:rFonts w:ascii="Sylfaen" w:hAnsi="Sylfaen" w:cs="Sylfaen"/>
          <w:sz w:val="24"/>
          <w:szCs w:val="24"/>
          <w:lang w:val="hy-AM"/>
        </w:rPr>
        <w:t>ունեցող</w:t>
      </w:r>
      <w:r w:rsidRPr="00AB423F">
        <w:rPr>
          <w:rFonts w:ascii="Sylfaen" w:hAnsi="Sylfaen"/>
          <w:sz w:val="24"/>
          <w:szCs w:val="24"/>
          <w:lang w:val="hy-AM"/>
        </w:rPr>
        <w:t xml:space="preserve"> </w:t>
      </w:r>
      <w:r w:rsidRPr="00AB423F">
        <w:rPr>
          <w:rFonts w:ascii="Sylfaen" w:hAnsi="Sylfaen" w:cs="Sylfaen"/>
          <w:sz w:val="24"/>
          <w:szCs w:val="24"/>
          <w:lang w:val="hy-AM"/>
        </w:rPr>
        <w:t>կազմակերպությունների</w:t>
      </w:r>
      <w:r w:rsidRPr="00AB423F">
        <w:rPr>
          <w:rFonts w:ascii="Sylfaen" w:hAnsi="Sylfaen"/>
          <w:sz w:val="24"/>
          <w:szCs w:val="24"/>
          <w:lang w:val="hy-AM"/>
        </w:rPr>
        <w:t xml:space="preserve"> </w:t>
      </w:r>
      <w:r w:rsidRPr="00AB423F">
        <w:rPr>
          <w:rFonts w:ascii="Sylfaen" w:hAnsi="Sylfaen" w:cs="Sylfaen"/>
          <w:sz w:val="24"/>
          <w:szCs w:val="24"/>
          <w:lang w:val="hy-AM"/>
        </w:rPr>
        <w:t>միաժամանակյա</w:t>
      </w:r>
      <w:r w:rsidRPr="00AB423F">
        <w:rPr>
          <w:rFonts w:ascii="Sylfaen" w:hAnsi="Sylfaen"/>
          <w:sz w:val="24"/>
          <w:szCs w:val="24"/>
          <w:lang w:val="hy-AM"/>
        </w:rPr>
        <w:t xml:space="preserve"> </w:t>
      </w:r>
      <w:r w:rsidRPr="00AB423F">
        <w:rPr>
          <w:rFonts w:ascii="Sylfaen" w:hAnsi="Sylfaen" w:cs="Sylfaen"/>
          <w:sz w:val="24"/>
          <w:szCs w:val="24"/>
          <w:lang w:val="hy-AM"/>
        </w:rPr>
        <w:t>մասնակցությունը</w:t>
      </w:r>
      <w:r w:rsidRPr="00AB423F">
        <w:rPr>
          <w:rFonts w:ascii="Sylfaen" w:hAnsi="Sylfaen"/>
          <w:sz w:val="24"/>
          <w:szCs w:val="24"/>
          <w:lang w:val="hy-AM"/>
        </w:rPr>
        <w:t xml:space="preserve"> սույն </w:t>
      </w:r>
      <w:r w:rsidR="00224367" w:rsidRPr="00AB423F">
        <w:rPr>
          <w:rFonts w:ascii="Sylfaen" w:hAnsi="Sylfaen"/>
          <w:sz w:val="24"/>
          <w:szCs w:val="24"/>
          <w:lang w:val="hy-AM"/>
        </w:rPr>
        <w:t>մրցույթին</w:t>
      </w:r>
      <w:r w:rsidRPr="00AB423F">
        <w:rPr>
          <w:rFonts w:ascii="Sylfaen" w:hAnsi="Sylfaen"/>
          <w:sz w:val="24"/>
          <w:szCs w:val="24"/>
          <w:lang w:val="hy-AM"/>
        </w:rPr>
        <w:t xml:space="preserve">, </w:t>
      </w:r>
      <w:r w:rsidRPr="00AB423F">
        <w:rPr>
          <w:rFonts w:ascii="Sylfaen" w:hAnsi="Sylfaen" w:cs="Sylfaen"/>
          <w:sz w:val="24"/>
          <w:szCs w:val="24"/>
          <w:lang w:val="hy-AM"/>
        </w:rPr>
        <w:t>բացառությամբ</w:t>
      </w:r>
      <w:r w:rsidRPr="00AB423F">
        <w:rPr>
          <w:rFonts w:ascii="Sylfaen" w:hAnsi="Sylfaen"/>
          <w:sz w:val="24"/>
          <w:szCs w:val="24"/>
          <w:lang w:val="hy-AM"/>
        </w:rPr>
        <w:t xml:space="preserve"> </w:t>
      </w:r>
      <w:r w:rsidRPr="00AB423F">
        <w:rPr>
          <w:rFonts w:ascii="Sylfaen" w:hAnsi="Sylfaen" w:cs="Sylfaen"/>
          <w:sz w:val="24"/>
          <w:szCs w:val="24"/>
          <w:lang w:val="hy-AM"/>
        </w:rPr>
        <w:t>պետության</w:t>
      </w:r>
      <w:r w:rsidRPr="00AB423F">
        <w:rPr>
          <w:rFonts w:ascii="Sylfaen" w:hAnsi="Sylfaen"/>
          <w:sz w:val="24"/>
          <w:szCs w:val="24"/>
          <w:lang w:val="hy-AM"/>
        </w:rPr>
        <w:t xml:space="preserve"> </w:t>
      </w:r>
      <w:r w:rsidRPr="00AB423F">
        <w:rPr>
          <w:rFonts w:ascii="Sylfaen" w:hAnsi="Sylfaen" w:cs="Sylfaen"/>
          <w:sz w:val="24"/>
          <w:szCs w:val="24"/>
          <w:lang w:val="hy-AM"/>
        </w:rPr>
        <w:t>կամ</w:t>
      </w:r>
      <w:r w:rsidRPr="00AB423F">
        <w:rPr>
          <w:rFonts w:ascii="Sylfaen" w:hAnsi="Sylfaen"/>
          <w:sz w:val="24"/>
          <w:szCs w:val="24"/>
          <w:lang w:val="hy-AM"/>
        </w:rPr>
        <w:t xml:space="preserve"> </w:t>
      </w:r>
      <w:r w:rsidRPr="00AB423F">
        <w:rPr>
          <w:rFonts w:ascii="Sylfaen" w:hAnsi="Sylfaen" w:cs="Sylfaen"/>
          <w:sz w:val="24"/>
          <w:szCs w:val="24"/>
          <w:lang w:val="hy-AM"/>
        </w:rPr>
        <w:t>համայնքների</w:t>
      </w:r>
      <w:r w:rsidRPr="00AB423F">
        <w:rPr>
          <w:rFonts w:ascii="Sylfaen" w:hAnsi="Sylfaen"/>
          <w:sz w:val="24"/>
          <w:szCs w:val="24"/>
          <w:lang w:val="hy-AM"/>
        </w:rPr>
        <w:t xml:space="preserve"> </w:t>
      </w:r>
      <w:r w:rsidRPr="00AB423F">
        <w:rPr>
          <w:rFonts w:ascii="Sylfaen" w:hAnsi="Sylfaen" w:cs="Sylfaen"/>
          <w:sz w:val="24"/>
          <w:szCs w:val="24"/>
          <w:lang w:val="hy-AM"/>
        </w:rPr>
        <w:t>կողմից</w:t>
      </w:r>
      <w:r w:rsidRPr="00AB423F">
        <w:rPr>
          <w:rFonts w:ascii="Sylfaen" w:hAnsi="Sylfaen"/>
          <w:sz w:val="24"/>
          <w:szCs w:val="24"/>
          <w:lang w:val="hy-AM"/>
        </w:rPr>
        <w:t xml:space="preserve"> </w:t>
      </w:r>
      <w:r w:rsidRPr="00AB423F">
        <w:rPr>
          <w:rFonts w:ascii="Sylfaen" w:hAnsi="Sylfaen" w:cs="Sylfaen"/>
          <w:sz w:val="24"/>
          <w:szCs w:val="24"/>
          <w:lang w:val="hy-AM"/>
        </w:rPr>
        <w:t>հիմնադրված</w:t>
      </w:r>
      <w:r w:rsidRPr="00AB423F">
        <w:rPr>
          <w:rFonts w:ascii="Sylfaen" w:hAnsi="Sylfaen"/>
          <w:sz w:val="24"/>
          <w:szCs w:val="24"/>
          <w:lang w:val="hy-AM"/>
        </w:rPr>
        <w:t xml:space="preserve"> </w:t>
      </w:r>
      <w:r w:rsidRPr="00AB423F">
        <w:rPr>
          <w:rFonts w:ascii="Sylfaen" w:hAnsi="Sylfaen" w:cs="Sylfaen"/>
          <w:sz w:val="24"/>
          <w:szCs w:val="24"/>
          <w:lang w:val="hy-AM"/>
        </w:rPr>
        <w:t>կազմակերպությունների և (կամ) համատեղ</w:t>
      </w:r>
      <w:r w:rsidRPr="00AB423F">
        <w:rPr>
          <w:rFonts w:ascii="Sylfaen" w:hAnsi="Sylfaen" w:cs="Times Armenian"/>
          <w:sz w:val="24"/>
          <w:szCs w:val="24"/>
          <w:lang w:val="hy-AM"/>
        </w:rPr>
        <w:t xml:space="preserve"> գ</w:t>
      </w:r>
      <w:r w:rsidRPr="00AB423F">
        <w:rPr>
          <w:rFonts w:ascii="Sylfaen" w:hAnsi="Sylfaen" w:cs="Sylfaen"/>
          <w:sz w:val="24"/>
          <w:szCs w:val="24"/>
          <w:lang w:val="hy-AM"/>
        </w:rPr>
        <w:t>ործունեության</w:t>
      </w:r>
      <w:r w:rsidRPr="00AB423F">
        <w:rPr>
          <w:rFonts w:ascii="Sylfaen" w:hAnsi="Sylfaen" w:cs="Times Armenian"/>
          <w:sz w:val="24"/>
          <w:szCs w:val="24"/>
          <w:lang w:val="hy-AM"/>
        </w:rPr>
        <w:t xml:space="preserve"> </w:t>
      </w:r>
      <w:r w:rsidRPr="00AB423F">
        <w:rPr>
          <w:rFonts w:ascii="Sylfaen" w:hAnsi="Sylfaen" w:cs="Sylfaen"/>
          <w:sz w:val="24"/>
          <w:szCs w:val="24"/>
          <w:lang w:val="hy-AM"/>
        </w:rPr>
        <w:t>կար</w:t>
      </w:r>
      <w:r w:rsidRPr="00AB423F">
        <w:rPr>
          <w:rFonts w:ascii="Sylfaen" w:hAnsi="Sylfaen" w:cs="Times Armenian"/>
          <w:sz w:val="24"/>
          <w:szCs w:val="24"/>
          <w:lang w:val="hy-AM"/>
        </w:rPr>
        <w:t>գ</w:t>
      </w:r>
      <w:r w:rsidRPr="00AB423F">
        <w:rPr>
          <w:rFonts w:ascii="Sylfaen" w:hAnsi="Sylfaen" w:cs="Sylfaen"/>
          <w:sz w:val="24"/>
          <w:szCs w:val="24"/>
          <w:lang w:val="hy-AM"/>
        </w:rPr>
        <w:t xml:space="preserve">ով </w:t>
      </w:r>
      <w:r w:rsidRPr="00AB423F">
        <w:rPr>
          <w:rFonts w:ascii="Sylfaen" w:hAnsi="Sylfaen" w:cs="Times Armenian"/>
          <w:sz w:val="24"/>
          <w:szCs w:val="24"/>
          <w:lang w:val="hy-AM"/>
        </w:rPr>
        <w:t>(</w:t>
      </w:r>
      <w:proofErr w:type="spellStart"/>
      <w:r w:rsidRPr="00AB423F">
        <w:rPr>
          <w:rFonts w:ascii="Sylfaen" w:hAnsi="Sylfaen" w:cs="Sylfaen"/>
          <w:sz w:val="24"/>
          <w:szCs w:val="24"/>
          <w:lang w:val="hy-AM"/>
        </w:rPr>
        <w:t>կոնսորցիումով</w:t>
      </w:r>
      <w:proofErr w:type="spellEnd"/>
      <w:r w:rsidRPr="00AB423F">
        <w:rPr>
          <w:rFonts w:ascii="Sylfaen" w:hAnsi="Sylfaen" w:cs="Times Armenian"/>
          <w:sz w:val="24"/>
          <w:szCs w:val="24"/>
          <w:lang w:val="hy-AM"/>
        </w:rPr>
        <w:t>) գ</w:t>
      </w:r>
      <w:r w:rsidRPr="00AB423F">
        <w:rPr>
          <w:rFonts w:ascii="Sylfaen" w:hAnsi="Sylfaen" w:cs="Sylfaen"/>
          <w:sz w:val="24"/>
          <w:szCs w:val="24"/>
          <w:lang w:val="hy-AM"/>
        </w:rPr>
        <w:t>նումների</w:t>
      </w:r>
      <w:r w:rsidRPr="00AB423F">
        <w:rPr>
          <w:rFonts w:ascii="Sylfaen" w:hAnsi="Sylfaen" w:cs="Times Armenian"/>
          <w:sz w:val="24"/>
          <w:szCs w:val="24"/>
          <w:lang w:val="hy-AM"/>
        </w:rPr>
        <w:t xml:space="preserve"> գ</w:t>
      </w:r>
      <w:r w:rsidRPr="00AB423F">
        <w:rPr>
          <w:rFonts w:ascii="Sylfaen" w:hAnsi="Sylfaen" w:cs="Sylfaen"/>
          <w:sz w:val="24"/>
          <w:szCs w:val="24"/>
          <w:lang w:val="hy-AM"/>
        </w:rPr>
        <w:t>ործընթացին մասնակցության դեպքերի:</w:t>
      </w:r>
    </w:p>
    <w:p w14:paraId="6C8461AE"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lang w:val="hy-AM"/>
        </w:rPr>
        <w:t>1</w:t>
      </w:r>
      <w:r w:rsidRPr="00AB423F">
        <w:rPr>
          <w:rFonts w:ascii="Sylfaen" w:hAnsi="Sylfaen"/>
          <w:color w:val="000000"/>
          <w:lang w:val="hy-AM"/>
        </w:rPr>
        <w:t xml:space="preserve">) </w:t>
      </w:r>
      <w:r w:rsidRPr="00AB423F">
        <w:rPr>
          <w:rFonts w:ascii="Sylfaen" w:hAnsi="Sylfaen"/>
          <w:lang w:val="hy-AM"/>
        </w:rPr>
        <w:t xml:space="preserve">ֆիզիկական </w:t>
      </w:r>
      <w:r w:rsidRPr="00AB423F">
        <w:rPr>
          <w:rFonts w:ascii="Sylfaen" w:hAnsi="Sylfaen" w:cs="GHEA Grapalat"/>
          <w:color w:val="000000"/>
          <w:lang w:val="hy-AM"/>
        </w:rPr>
        <w:t xml:space="preserve">անձինք համարվում են փոխկապակցված, </w:t>
      </w:r>
      <w:r w:rsidRPr="00AB423F">
        <w:rPr>
          <w:rFonts w:ascii="Sylfaen" w:hAnsi="Sylfaen"/>
          <w:color w:val="000000"/>
          <w:lang w:val="hy-AM"/>
        </w:rPr>
        <w:t xml:space="preserve">եթե նրանք </w:t>
      </w:r>
      <w:proofErr w:type="spellStart"/>
      <w:r w:rsidRPr="00AB423F">
        <w:rPr>
          <w:rFonts w:ascii="Sylfaen" w:hAnsi="Sylfaen"/>
          <w:color w:val="000000"/>
          <w:lang w:val="hy-AM"/>
        </w:rPr>
        <w:t>միևնույն</w:t>
      </w:r>
      <w:proofErr w:type="spellEnd"/>
      <w:r w:rsidRPr="00AB423F">
        <w:rPr>
          <w:rFonts w:ascii="Sylfaen" w:hAnsi="Sylfaen"/>
          <w:color w:val="000000"/>
          <w:lang w:val="hy-AM"/>
        </w:rPr>
        <w:t xml:space="preserve">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DA44A92"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CD8E58"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ա. տվյալ իրավաբանական անձի բաժնետոմսերի տաս տոկոսից ավելին տնօրինող մասնակից.</w:t>
      </w:r>
    </w:p>
    <w:p w14:paraId="72DA8E7F"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բ. Հայաստանի Հանրապետության օրենսդրությամբ չարգելված այլ </w:t>
      </w:r>
      <w:proofErr w:type="spellStart"/>
      <w:r w:rsidRPr="00AB423F">
        <w:rPr>
          <w:rFonts w:ascii="Sylfaen" w:hAnsi="Sylfaen"/>
          <w:color w:val="000000"/>
          <w:lang w:val="hy-AM"/>
        </w:rPr>
        <w:t>ձևով</w:t>
      </w:r>
      <w:proofErr w:type="spellEnd"/>
      <w:r w:rsidRPr="00AB423F">
        <w:rPr>
          <w:rFonts w:ascii="Sylfaen" w:hAnsi="Sylfaen"/>
          <w:color w:val="000000"/>
          <w:lang w:val="hy-AM"/>
        </w:rPr>
        <w:t xml:space="preserve"> իրավաբանական անձի որոշումները կանխորոշելու հնարավորություն ունեցող անձ.</w:t>
      </w:r>
    </w:p>
    <w:p w14:paraId="459997BF"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305F4CBC"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էական ազդեցություն ունի.</w:t>
      </w:r>
    </w:p>
    <w:p w14:paraId="530F93AD"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lang w:val="hy-AM"/>
        </w:rPr>
        <w:t xml:space="preserve">3) ֆիզիկական անձի կարգավիճակ չունեցող մասնակիցները </w:t>
      </w:r>
      <w:r w:rsidRPr="00AB423F">
        <w:rPr>
          <w:rFonts w:ascii="Sylfaen" w:hAnsi="Sylfaen"/>
          <w:color w:val="000000"/>
          <w:lang w:val="hy-AM"/>
        </w:rPr>
        <w:t xml:space="preserve">համարվում են փոխկապակցված, եթե` </w:t>
      </w:r>
    </w:p>
    <w:p w14:paraId="17A12359"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w:t>
      </w:r>
      <w:proofErr w:type="spellStart"/>
      <w:r w:rsidRPr="00AB423F">
        <w:rPr>
          <w:rFonts w:ascii="Sylfaen" w:hAnsi="Sylfaen"/>
          <w:color w:val="000000"/>
          <w:lang w:val="hy-AM"/>
        </w:rPr>
        <w:t>միջև</w:t>
      </w:r>
      <w:proofErr w:type="spellEnd"/>
      <w:r w:rsidRPr="00AB423F">
        <w:rPr>
          <w:rFonts w:ascii="Sylfaen" w:hAnsi="Sylfaen"/>
          <w:color w:val="000000"/>
          <w:lang w:val="hy-AM"/>
        </w:rPr>
        <w:t xml:space="preserve"> կնքված պայմանագրին համապատասխան հնարավորություն ունի կանխորոշել մյուսի որոշումները.</w:t>
      </w:r>
    </w:p>
    <w:p w14:paraId="1BD5DC75" w14:textId="58D2E46D"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 xml:space="preserve">բ. նրանցից մեկի ձայնի իրավունք տվող բաժնետոմսերի տաս տոկոսից </w:t>
      </w:r>
      <w:proofErr w:type="spellStart"/>
      <w:r w:rsidRPr="00AB423F">
        <w:rPr>
          <w:rFonts w:ascii="Sylfaen" w:hAnsi="Sylfaen"/>
          <w:color w:val="000000"/>
          <w:lang w:val="hy-AM"/>
        </w:rPr>
        <w:t>ավելիին</w:t>
      </w:r>
      <w:proofErr w:type="spellEnd"/>
      <w:r w:rsidRPr="00AB423F">
        <w:rPr>
          <w:rFonts w:ascii="Sylfaen" w:hAnsi="Sylfaen"/>
          <w:color w:val="000000"/>
          <w:lang w:val="hy-AM"/>
        </w:rPr>
        <w:t xml:space="preserve"> տիրապետող կամ օրենքով չարգելված այլ </w:t>
      </w:r>
      <w:proofErr w:type="spellStart"/>
      <w:r w:rsidRPr="00AB423F">
        <w:rPr>
          <w:rFonts w:ascii="Sylfaen" w:hAnsi="Sylfaen"/>
          <w:color w:val="000000"/>
          <w:lang w:val="hy-AM"/>
        </w:rPr>
        <w:t>ձևով</w:t>
      </w:r>
      <w:proofErr w:type="spellEnd"/>
      <w:r w:rsidRPr="00AB423F">
        <w:rPr>
          <w:rFonts w:ascii="Sylfaen" w:hAnsi="Sylfaen"/>
          <w:color w:val="000000"/>
          <w:lang w:val="hy-AM"/>
        </w:rPr>
        <w:t xml:space="preserve"> նրա որոշումները կանխորոշելու հնարավորություն ունեցող մասնակիցը (</w:t>
      </w:r>
      <w:proofErr w:type="spellStart"/>
      <w:r w:rsidRPr="00AB423F">
        <w:rPr>
          <w:rFonts w:ascii="Sylfaen" w:hAnsi="Sylfaen"/>
          <w:color w:val="000000"/>
          <w:lang w:val="hy-AM"/>
        </w:rPr>
        <w:t>բաժնետերը</w:t>
      </w:r>
      <w:proofErr w:type="spellEnd"/>
      <w:r w:rsidRPr="00AB423F">
        <w:rPr>
          <w:rFonts w:ascii="Sylfaen" w:hAnsi="Sylfaen"/>
          <w:color w:val="000000"/>
          <w:lang w:val="hy-AM"/>
        </w:rPr>
        <w:t xml:space="preserve">)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w:t>
      </w:r>
      <w:proofErr w:type="spellStart"/>
      <w:r w:rsidRPr="00AB423F">
        <w:rPr>
          <w:rFonts w:ascii="Sylfaen" w:hAnsi="Sylfaen"/>
          <w:color w:val="000000"/>
          <w:lang w:val="hy-AM"/>
        </w:rPr>
        <w:t>առուվաճառքի</w:t>
      </w:r>
      <w:proofErr w:type="spellEnd"/>
      <w:r w:rsidRPr="00AB423F">
        <w:rPr>
          <w:rFonts w:ascii="Sylfaen" w:hAnsi="Sylfaen"/>
          <w:color w:val="000000"/>
          <w:lang w:val="hy-AM"/>
        </w:rPr>
        <w:t xml:space="preserve">,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w:t>
      </w:r>
      <w:r w:rsidR="00AD5521" w:rsidRPr="00AB423F">
        <w:rPr>
          <w:rFonts w:ascii="Sylfaen" w:hAnsi="Sylfaen"/>
          <w:color w:val="000000"/>
          <w:lang w:val="hy-AM"/>
        </w:rPr>
        <w:t>ավելին</w:t>
      </w:r>
      <w:r w:rsidRPr="00AB423F">
        <w:rPr>
          <w:rFonts w:ascii="Sylfaen" w:hAnsi="Sylfaen"/>
          <w:color w:val="000000"/>
          <w:lang w:val="hy-AM"/>
        </w:rPr>
        <w:t xml:space="preserve"> կամ ունեն Հայաստանի Հանրապետության օրենսդրությամբ չարգելված այլ </w:t>
      </w:r>
      <w:proofErr w:type="spellStart"/>
      <w:r w:rsidRPr="00AB423F">
        <w:rPr>
          <w:rFonts w:ascii="Sylfaen" w:hAnsi="Sylfaen"/>
          <w:color w:val="000000"/>
          <w:lang w:val="hy-AM"/>
        </w:rPr>
        <w:t>ձևով</w:t>
      </w:r>
      <w:proofErr w:type="spellEnd"/>
      <w:r w:rsidRPr="00AB423F">
        <w:rPr>
          <w:rFonts w:ascii="Sylfaen" w:hAnsi="Sylfaen"/>
          <w:color w:val="000000"/>
          <w:lang w:val="hy-AM"/>
        </w:rPr>
        <w:t xml:space="preserve"> վերջինիս որոշումները կանխորոշելու հնարավորություն.</w:t>
      </w:r>
    </w:p>
    <w:p w14:paraId="76774726" w14:textId="77777777" w:rsidR="00AB11D4" w:rsidRPr="00AB423F" w:rsidRDefault="00AB11D4" w:rsidP="00AB11D4">
      <w:pPr>
        <w:pStyle w:val="affe"/>
        <w:spacing w:before="0" w:beforeAutospacing="0" w:after="0" w:afterAutospacing="0"/>
        <w:ind w:firstLine="426"/>
        <w:jc w:val="both"/>
        <w:rPr>
          <w:rFonts w:ascii="Sylfaen" w:hAnsi="Sylfaen"/>
          <w:lang w:val="hy-AM"/>
        </w:rPr>
      </w:pPr>
      <w:r w:rsidRPr="00AB423F">
        <w:rPr>
          <w:rFonts w:ascii="Sylfaen" w:hAnsi="Sylfaen"/>
          <w:color w:val="000000"/>
          <w:lang w:val="hy-AM"/>
        </w:rPr>
        <w:t xml:space="preserve">գ. նրանցից մեկի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կառավարման մարմնի կամ նման պարտականություններ կատարող այլ անձանց, ինչպես նաև նրանց ընտանիքի անդամներից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մեկը </w:t>
      </w:r>
      <w:r w:rsidRPr="00AB423F">
        <w:rPr>
          <w:rFonts w:ascii="Sylfaen" w:hAnsi="Sylfaen"/>
          <w:color w:val="000000"/>
          <w:lang w:val="hy-AM"/>
        </w:rPr>
        <w:lastRenderedPageBreak/>
        <w:t xml:space="preserve">միաժամանակ հանդիսանում է մյուս անձի </w:t>
      </w:r>
      <w:proofErr w:type="spellStart"/>
      <w:r w:rsidRPr="00AB423F">
        <w:rPr>
          <w:rFonts w:ascii="Sylfaen" w:hAnsi="Sylfaen"/>
          <w:color w:val="000000"/>
          <w:lang w:val="hy-AM"/>
        </w:rPr>
        <w:t>որևէ</w:t>
      </w:r>
      <w:proofErr w:type="spellEnd"/>
      <w:r w:rsidRPr="00AB423F">
        <w:rPr>
          <w:rFonts w:ascii="Sylfaen" w:hAnsi="Sylfaen"/>
          <w:color w:val="000000"/>
          <w:lang w:val="hy-AM"/>
        </w:rPr>
        <w:t xml:space="preserve"> կառավարման մարմնի անդամ կամ նման պարտականություններ կատարող այլ անձ.</w:t>
      </w:r>
    </w:p>
    <w:p w14:paraId="58F1640E" w14:textId="77777777" w:rsidR="00AB11D4" w:rsidRPr="00AB423F" w:rsidRDefault="00AB11D4" w:rsidP="00AB11D4">
      <w:pPr>
        <w:pStyle w:val="affe"/>
        <w:spacing w:before="0" w:beforeAutospacing="0" w:after="0" w:afterAutospacing="0"/>
        <w:ind w:firstLine="426"/>
        <w:jc w:val="both"/>
        <w:rPr>
          <w:rFonts w:ascii="Sylfaen" w:hAnsi="Sylfaen"/>
          <w:color w:val="000000"/>
          <w:lang w:val="hy-AM"/>
        </w:rPr>
      </w:pPr>
      <w:r w:rsidRPr="00AB423F">
        <w:rPr>
          <w:rFonts w:ascii="Sylfaen" w:hAnsi="Sylfaen"/>
          <w:color w:val="000000"/>
          <w:lang w:val="hy-AM"/>
        </w:rPr>
        <w:t>դ. նրանք գործել կամ գործում են համաձայնեցված՝ ելնելով ընդհանուր տնտեսական շահերից.</w:t>
      </w:r>
    </w:p>
    <w:p w14:paraId="3F98529D" w14:textId="77777777" w:rsidR="00AB11D4" w:rsidRPr="00AB423F" w:rsidRDefault="00AB11D4" w:rsidP="00AB11D4">
      <w:pPr>
        <w:ind w:firstLine="284"/>
        <w:jc w:val="both"/>
        <w:rPr>
          <w:rFonts w:ascii="Sylfaen" w:hAnsi="Sylfaen"/>
          <w:color w:val="000000"/>
          <w:sz w:val="24"/>
          <w:szCs w:val="24"/>
          <w:lang w:val="hy-AM"/>
        </w:rPr>
      </w:pPr>
      <w:r w:rsidRPr="00AB423F">
        <w:rPr>
          <w:rFonts w:ascii="Sylfaen" w:hAnsi="Sylfaen"/>
          <w:color w:val="000000"/>
          <w:sz w:val="24"/>
          <w:szCs w:val="24"/>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38D761E9" w14:textId="77777777" w:rsidR="00B6630E" w:rsidRPr="00AB423F" w:rsidRDefault="00B6630E" w:rsidP="00FB3BD1">
      <w:pPr>
        <w:jc w:val="both"/>
        <w:rPr>
          <w:rFonts w:ascii="Sylfaen" w:hAnsi="Sylfaen" w:cs="Arial"/>
          <w:bCs/>
          <w:sz w:val="24"/>
          <w:szCs w:val="24"/>
          <w:lang w:val="hy-AM"/>
        </w:rPr>
      </w:pPr>
      <w:r w:rsidRPr="00AB423F">
        <w:rPr>
          <w:rFonts w:ascii="Sylfaen" w:hAnsi="Sylfaen" w:cs="Sylfaen"/>
          <w:bCs/>
          <w:sz w:val="24"/>
          <w:szCs w:val="24"/>
          <w:lang w:val="hy-AM"/>
        </w:rPr>
        <w:t>Մասնակիցը</w:t>
      </w:r>
      <w:r w:rsidRPr="00AB423F">
        <w:rPr>
          <w:rFonts w:ascii="Sylfaen" w:hAnsi="Sylfaen" w:cs="Arial"/>
          <w:bCs/>
          <w:sz w:val="24"/>
          <w:szCs w:val="24"/>
          <w:lang w:val="hy-AM"/>
        </w:rPr>
        <w:t xml:space="preserve"> </w:t>
      </w:r>
      <w:r w:rsidRPr="00AB423F">
        <w:rPr>
          <w:rFonts w:ascii="Sylfaen" w:hAnsi="Sylfaen" w:cs="Sylfaen"/>
          <w:bCs/>
          <w:sz w:val="24"/>
          <w:szCs w:val="24"/>
          <w:lang w:val="hy-AM"/>
        </w:rPr>
        <w:t>պետք</w:t>
      </w:r>
      <w:r w:rsidRPr="00AB423F">
        <w:rPr>
          <w:rFonts w:ascii="Sylfaen" w:hAnsi="Sylfaen" w:cs="Arial"/>
          <w:bCs/>
          <w:sz w:val="24"/>
          <w:szCs w:val="24"/>
          <w:lang w:val="hy-AM"/>
        </w:rPr>
        <w:t xml:space="preserve"> </w:t>
      </w:r>
      <w:r w:rsidRPr="00AB423F">
        <w:rPr>
          <w:rFonts w:ascii="Sylfaen" w:hAnsi="Sylfaen" w:cs="Sylfaen"/>
          <w:bCs/>
          <w:sz w:val="24"/>
          <w:szCs w:val="24"/>
          <w:lang w:val="hy-AM"/>
        </w:rPr>
        <w:t>է</w:t>
      </w:r>
      <w:r w:rsidRPr="00AB423F">
        <w:rPr>
          <w:rFonts w:ascii="Sylfaen" w:hAnsi="Sylfaen" w:cs="Arial"/>
          <w:bCs/>
          <w:sz w:val="24"/>
          <w:szCs w:val="24"/>
          <w:lang w:val="hy-AM"/>
        </w:rPr>
        <w:t xml:space="preserve"> </w:t>
      </w:r>
      <w:r w:rsidRPr="00AB423F">
        <w:rPr>
          <w:rFonts w:ascii="Sylfaen" w:hAnsi="Sylfaen" w:cs="Sylfaen"/>
          <w:bCs/>
          <w:sz w:val="24"/>
          <w:szCs w:val="24"/>
          <w:lang w:val="hy-AM"/>
        </w:rPr>
        <w:t>ունենա</w:t>
      </w:r>
      <w:r w:rsidRPr="00AB423F">
        <w:rPr>
          <w:rFonts w:ascii="Sylfaen" w:hAnsi="Sylfaen" w:cs="Arial"/>
          <w:bCs/>
          <w:sz w:val="24"/>
          <w:szCs w:val="24"/>
          <w:lang w:val="hy-AM"/>
        </w:rPr>
        <w:t xml:space="preserve"> </w:t>
      </w:r>
      <w:r w:rsidRPr="00AB423F">
        <w:rPr>
          <w:rFonts w:ascii="Sylfaen" w:hAnsi="Sylfaen" w:cs="Sylfaen"/>
          <w:bCs/>
          <w:sz w:val="24"/>
          <w:szCs w:val="24"/>
          <w:lang w:val="hy-AM"/>
        </w:rPr>
        <w:t>կնքվելիք</w:t>
      </w:r>
      <w:r w:rsidRPr="00AB423F">
        <w:rPr>
          <w:rFonts w:ascii="Sylfaen" w:hAnsi="Sylfaen" w:cs="Arial"/>
          <w:bCs/>
          <w:sz w:val="24"/>
          <w:szCs w:val="24"/>
          <w:lang w:val="hy-AM"/>
        </w:rPr>
        <w:t xml:space="preserve"> </w:t>
      </w:r>
      <w:r w:rsidRPr="00AB423F">
        <w:rPr>
          <w:rFonts w:ascii="Sylfaen" w:hAnsi="Sylfaen" w:cs="Sylfaen"/>
          <w:bCs/>
          <w:sz w:val="24"/>
          <w:szCs w:val="24"/>
          <w:lang w:val="hy-AM"/>
        </w:rPr>
        <w:t>պայմանագրով</w:t>
      </w:r>
      <w:r w:rsidRPr="00AB423F">
        <w:rPr>
          <w:rFonts w:ascii="Sylfaen" w:hAnsi="Sylfaen" w:cs="Arial"/>
          <w:bCs/>
          <w:sz w:val="24"/>
          <w:szCs w:val="24"/>
          <w:lang w:val="hy-AM"/>
        </w:rPr>
        <w:t xml:space="preserve"> </w:t>
      </w:r>
      <w:r w:rsidRPr="00AB423F">
        <w:rPr>
          <w:rFonts w:ascii="Sylfaen" w:hAnsi="Sylfaen" w:cs="Sylfaen"/>
          <w:bCs/>
          <w:sz w:val="24"/>
          <w:szCs w:val="24"/>
          <w:lang w:val="hy-AM"/>
        </w:rPr>
        <w:t>նախատեսված</w:t>
      </w:r>
      <w:r w:rsidRPr="00AB423F">
        <w:rPr>
          <w:rFonts w:ascii="Sylfaen" w:hAnsi="Sylfaen" w:cs="Arial"/>
          <w:bCs/>
          <w:sz w:val="24"/>
          <w:szCs w:val="24"/>
          <w:lang w:val="hy-AM"/>
        </w:rPr>
        <w:t xml:space="preserve"> </w:t>
      </w:r>
      <w:r w:rsidRPr="00AB423F">
        <w:rPr>
          <w:rFonts w:ascii="Sylfaen" w:hAnsi="Sylfaen" w:cs="Sylfaen"/>
          <w:bCs/>
          <w:sz w:val="24"/>
          <w:szCs w:val="24"/>
          <w:lang w:val="hy-AM"/>
        </w:rPr>
        <w:t>պարտավորությունների</w:t>
      </w:r>
      <w:r w:rsidRPr="00AB423F">
        <w:rPr>
          <w:rFonts w:ascii="Sylfaen" w:hAnsi="Sylfaen" w:cs="Arial"/>
          <w:bCs/>
          <w:sz w:val="24"/>
          <w:szCs w:val="24"/>
          <w:lang w:val="hy-AM"/>
        </w:rPr>
        <w:t xml:space="preserve"> </w:t>
      </w:r>
      <w:r w:rsidRPr="00AB423F">
        <w:rPr>
          <w:rFonts w:ascii="Sylfaen" w:hAnsi="Sylfaen" w:cs="Sylfaen"/>
          <w:bCs/>
          <w:sz w:val="24"/>
          <w:szCs w:val="24"/>
          <w:lang w:val="hy-AM"/>
        </w:rPr>
        <w:t>կատարման</w:t>
      </w:r>
      <w:r w:rsidRPr="00AB423F">
        <w:rPr>
          <w:rFonts w:ascii="Sylfaen" w:hAnsi="Sylfaen" w:cs="Arial"/>
          <w:bCs/>
          <w:sz w:val="24"/>
          <w:szCs w:val="24"/>
          <w:lang w:val="hy-AM"/>
        </w:rPr>
        <w:t xml:space="preserve"> </w:t>
      </w:r>
      <w:r w:rsidRPr="00AB423F">
        <w:rPr>
          <w:rFonts w:ascii="Sylfaen" w:hAnsi="Sylfaen" w:cs="Sylfaen"/>
          <w:bCs/>
          <w:sz w:val="24"/>
          <w:szCs w:val="24"/>
          <w:lang w:val="hy-AM"/>
        </w:rPr>
        <w:t>համար</w:t>
      </w:r>
      <w:r w:rsidRPr="00AB423F">
        <w:rPr>
          <w:rFonts w:ascii="Sylfaen" w:hAnsi="Sylfaen" w:cs="Arial"/>
          <w:bCs/>
          <w:sz w:val="24"/>
          <w:szCs w:val="24"/>
          <w:lang w:val="hy-AM"/>
        </w:rPr>
        <w:t xml:space="preserve"> </w:t>
      </w:r>
      <w:r w:rsidRPr="00AB423F">
        <w:rPr>
          <w:rFonts w:ascii="Sylfaen" w:hAnsi="Sylfaen" w:cs="Sylfaen"/>
          <w:bCs/>
          <w:sz w:val="24"/>
          <w:szCs w:val="24"/>
          <w:lang w:val="hy-AM"/>
        </w:rPr>
        <w:t>հրավերով</w:t>
      </w:r>
      <w:r w:rsidRPr="00AB423F">
        <w:rPr>
          <w:rFonts w:ascii="Sylfaen" w:hAnsi="Sylfaen" w:cs="Arial"/>
          <w:bCs/>
          <w:sz w:val="24"/>
          <w:szCs w:val="24"/>
          <w:lang w:val="hy-AM"/>
        </w:rPr>
        <w:t xml:space="preserve"> </w:t>
      </w:r>
      <w:r w:rsidRPr="00AB423F">
        <w:rPr>
          <w:rFonts w:ascii="Sylfaen" w:hAnsi="Sylfaen" w:cs="Sylfaen"/>
          <w:bCs/>
          <w:sz w:val="24"/>
          <w:szCs w:val="24"/>
          <w:lang w:val="hy-AM"/>
        </w:rPr>
        <w:t>պահանջվող</w:t>
      </w:r>
      <w:r w:rsidRPr="00AB423F">
        <w:rPr>
          <w:rFonts w:ascii="Sylfaen" w:hAnsi="Sylfaen" w:cs="Arial"/>
          <w:bCs/>
          <w:sz w:val="24"/>
          <w:szCs w:val="24"/>
          <w:lang w:val="hy-AM"/>
        </w:rPr>
        <w:t>`</w:t>
      </w:r>
    </w:p>
    <w:p w14:paraId="39D3E756" w14:textId="2FD59BAA" w:rsidR="00B6630E" w:rsidRPr="00AB423F" w:rsidRDefault="00B6630E" w:rsidP="00B6630E">
      <w:pPr>
        <w:ind w:firstLine="567"/>
        <w:jc w:val="both"/>
        <w:rPr>
          <w:rFonts w:ascii="Sylfaen" w:hAnsi="Sylfaen" w:cs="Arial"/>
          <w:b/>
          <w:sz w:val="24"/>
          <w:szCs w:val="24"/>
          <w:lang w:val="hy-AM"/>
        </w:rPr>
      </w:pPr>
      <w:r w:rsidRPr="00AB423F">
        <w:rPr>
          <w:rFonts w:ascii="Sylfaen" w:hAnsi="Sylfaen" w:cs="Arial"/>
          <w:b/>
          <w:sz w:val="24"/>
          <w:szCs w:val="24"/>
          <w:lang w:val="hy-AM"/>
        </w:rPr>
        <w:t xml:space="preserve">1) </w:t>
      </w:r>
      <w:r w:rsidR="00040DB4" w:rsidRPr="00AB423F">
        <w:rPr>
          <w:rFonts w:ascii="Sylfaen" w:hAnsi="Sylfaen" w:cs="Arial"/>
          <w:b/>
          <w:sz w:val="24"/>
          <w:szCs w:val="24"/>
          <w:lang w:val="hy-AM"/>
        </w:rPr>
        <w:t>Տ</w:t>
      </w:r>
      <w:r w:rsidR="008A32C1" w:rsidRPr="00AB423F">
        <w:rPr>
          <w:rFonts w:ascii="Sylfaen" w:hAnsi="Sylfaen" w:cs="Arial"/>
          <w:b/>
          <w:sz w:val="24"/>
          <w:szCs w:val="24"/>
          <w:lang w:val="hy-AM"/>
        </w:rPr>
        <w:t>եխնիկակա</w:t>
      </w:r>
      <w:r w:rsidRPr="00AB423F">
        <w:rPr>
          <w:rFonts w:ascii="Sylfaen" w:hAnsi="Sylfaen" w:cs="Arial"/>
          <w:b/>
          <w:sz w:val="24"/>
          <w:szCs w:val="24"/>
          <w:lang w:val="hy-AM"/>
        </w:rPr>
        <w:t>ն առաջարկ</w:t>
      </w:r>
    </w:p>
    <w:p w14:paraId="115E90DB" w14:textId="77777777" w:rsidR="00B6630E" w:rsidRPr="00AB423F" w:rsidRDefault="00B6630E" w:rsidP="00040DB4">
      <w:pPr>
        <w:ind w:firstLine="567"/>
        <w:jc w:val="both"/>
        <w:rPr>
          <w:rFonts w:ascii="Sylfaen" w:hAnsi="Sylfaen" w:cs="Arial"/>
          <w:b/>
          <w:sz w:val="24"/>
          <w:szCs w:val="24"/>
          <w:lang w:val="hy-AM"/>
        </w:rPr>
      </w:pPr>
      <w:r w:rsidRPr="00AB423F">
        <w:rPr>
          <w:rFonts w:ascii="Sylfaen" w:hAnsi="Sylfaen" w:cs="Arial Armenian"/>
          <w:b/>
          <w:sz w:val="24"/>
          <w:szCs w:val="24"/>
          <w:lang w:val="hy-AM"/>
        </w:rPr>
        <w:t xml:space="preserve">2) </w:t>
      </w:r>
      <w:r w:rsidR="00730C2A" w:rsidRPr="00AB423F">
        <w:rPr>
          <w:rFonts w:ascii="Sylfaen" w:hAnsi="Sylfaen" w:cs="Sylfaen"/>
          <w:b/>
          <w:sz w:val="24"/>
          <w:szCs w:val="24"/>
          <w:lang w:val="hy-AM"/>
        </w:rPr>
        <w:t>Մ</w:t>
      </w:r>
      <w:r w:rsidRPr="00AB423F">
        <w:rPr>
          <w:rFonts w:ascii="Sylfaen" w:hAnsi="Sylfaen" w:cs="Sylfaen"/>
          <w:b/>
          <w:sz w:val="24"/>
          <w:szCs w:val="24"/>
          <w:lang w:val="hy-AM"/>
        </w:rPr>
        <w:t>ասնագիտական</w:t>
      </w:r>
      <w:r w:rsidRPr="00AB423F">
        <w:rPr>
          <w:rFonts w:ascii="Sylfaen" w:hAnsi="Sylfaen" w:cs="Arial"/>
          <w:b/>
          <w:sz w:val="24"/>
          <w:szCs w:val="24"/>
          <w:lang w:val="hy-AM"/>
        </w:rPr>
        <w:t xml:space="preserve"> </w:t>
      </w:r>
      <w:r w:rsidRPr="00AB423F">
        <w:rPr>
          <w:rFonts w:ascii="Sylfaen" w:hAnsi="Sylfaen" w:cs="Sylfaen"/>
          <w:b/>
          <w:sz w:val="24"/>
          <w:szCs w:val="24"/>
          <w:lang w:val="hy-AM"/>
        </w:rPr>
        <w:t>փորձառություն</w:t>
      </w:r>
      <w:r w:rsidR="00040DB4" w:rsidRPr="00AB423F">
        <w:rPr>
          <w:rFonts w:ascii="Sylfaen" w:hAnsi="Sylfaen" w:cs="Arial"/>
          <w:b/>
          <w:sz w:val="24"/>
          <w:szCs w:val="24"/>
          <w:lang w:val="hy-AM"/>
        </w:rPr>
        <w:t>,</w:t>
      </w:r>
    </w:p>
    <w:p w14:paraId="73E7E764" w14:textId="1E7BE4C5" w:rsidR="00B6630E" w:rsidRPr="00AB423F" w:rsidRDefault="00040DB4" w:rsidP="00B6630E">
      <w:pPr>
        <w:ind w:firstLine="567"/>
        <w:jc w:val="both"/>
        <w:rPr>
          <w:rFonts w:ascii="Sylfaen" w:hAnsi="Sylfaen" w:cs="Arial"/>
          <w:b/>
          <w:sz w:val="24"/>
          <w:szCs w:val="24"/>
          <w:lang w:val="hy-AM"/>
        </w:rPr>
      </w:pPr>
      <w:r w:rsidRPr="00AB423F">
        <w:rPr>
          <w:rFonts w:ascii="Sylfaen" w:hAnsi="Sylfaen" w:cs="Arial Armenian"/>
          <w:b/>
          <w:sz w:val="24"/>
          <w:szCs w:val="24"/>
          <w:lang w:val="hy-AM"/>
        </w:rPr>
        <w:t>3</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ֆինանսական</w:t>
      </w:r>
      <w:r w:rsidR="008D4C4C" w:rsidRPr="00AB423F">
        <w:rPr>
          <w:rFonts w:ascii="Sylfaen" w:hAnsi="Sylfaen" w:cs="Sylfaen"/>
          <w:b/>
          <w:sz w:val="24"/>
          <w:szCs w:val="24"/>
          <w:lang w:val="hy-AM"/>
        </w:rPr>
        <w:t xml:space="preserve"> վիճակի մասին տեղեկատվություն</w:t>
      </w:r>
      <w:r w:rsidR="00B6630E" w:rsidRPr="00AB423F">
        <w:rPr>
          <w:rFonts w:ascii="Sylfaen" w:hAnsi="Sylfaen" w:cs="Arial"/>
          <w:b/>
          <w:sz w:val="24"/>
          <w:szCs w:val="24"/>
          <w:lang w:val="hy-AM"/>
        </w:rPr>
        <w:t>,</w:t>
      </w:r>
    </w:p>
    <w:p w14:paraId="22A4CC42" w14:textId="3E2FBD7A" w:rsidR="00B6630E" w:rsidRPr="00AB423F" w:rsidRDefault="00040DB4" w:rsidP="00B6630E">
      <w:pPr>
        <w:ind w:firstLine="567"/>
        <w:jc w:val="both"/>
        <w:rPr>
          <w:rFonts w:ascii="Sylfaen" w:hAnsi="Sylfaen" w:cs="Tahoma"/>
          <w:b/>
          <w:sz w:val="24"/>
          <w:szCs w:val="24"/>
          <w:lang w:val="hy-AM"/>
        </w:rPr>
      </w:pPr>
      <w:r w:rsidRPr="00AB423F">
        <w:rPr>
          <w:rFonts w:ascii="Sylfaen" w:hAnsi="Sylfaen" w:cs="Arial Armenian"/>
          <w:b/>
          <w:sz w:val="24"/>
          <w:szCs w:val="24"/>
          <w:lang w:val="hy-AM"/>
        </w:rPr>
        <w:t>4</w:t>
      </w:r>
      <w:r w:rsidR="00B6630E" w:rsidRPr="00AB423F">
        <w:rPr>
          <w:rFonts w:ascii="Sylfaen" w:hAnsi="Sylfaen" w:cs="Arial Armenian"/>
          <w:b/>
          <w:sz w:val="24"/>
          <w:szCs w:val="24"/>
          <w:lang w:val="hy-AM"/>
        </w:rPr>
        <w:t xml:space="preserve">) </w:t>
      </w:r>
      <w:r w:rsidR="00730C2A" w:rsidRPr="00AB423F">
        <w:rPr>
          <w:rFonts w:ascii="Sylfaen" w:hAnsi="Sylfaen" w:cs="Sylfaen"/>
          <w:b/>
          <w:sz w:val="24"/>
          <w:szCs w:val="24"/>
          <w:lang w:val="hy-AM"/>
        </w:rPr>
        <w:t>Ա</w:t>
      </w:r>
      <w:r w:rsidR="00B6630E" w:rsidRPr="00AB423F">
        <w:rPr>
          <w:rFonts w:ascii="Sylfaen" w:hAnsi="Sylfaen" w:cs="Sylfaen"/>
          <w:b/>
          <w:sz w:val="24"/>
          <w:szCs w:val="24"/>
          <w:lang w:val="hy-AM"/>
        </w:rPr>
        <w:t>շխատանքային</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ռեսուրսներ</w:t>
      </w:r>
      <w:r w:rsidR="00B6630E" w:rsidRPr="00AB423F">
        <w:rPr>
          <w:rFonts w:ascii="Sylfaen" w:hAnsi="Sylfaen" w:cs="Tahoma"/>
          <w:b/>
          <w:sz w:val="24"/>
          <w:szCs w:val="24"/>
          <w:lang w:val="hy-AM"/>
        </w:rPr>
        <w:t>։</w:t>
      </w:r>
    </w:p>
    <w:p w14:paraId="1885BF65" w14:textId="7979A66F" w:rsidR="001A381C" w:rsidRPr="00AB423F" w:rsidRDefault="00F93061" w:rsidP="001A381C">
      <w:pPr>
        <w:ind w:firstLine="567"/>
        <w:jc w:val="both"/>
        <w:rPr>
          <w:rFonts w:ascii="Sylfaen" w:hAnsi="Sylfaen" w:cs="Tahoma"/>
          <w:b/>
          <w:sz w:val="24"/>
          <w:szCs w:val="24"/>
          <w:lang w:val="hy-AM"/>
        </w:rPr>
      </w:pPr>
      <w:r w:rsidRPr="00AB423F">
        <w:rPr>
          <w:rFonts w:ascii="Sylfaen" w:hAnsi="Sylfaen" w:cs="Tahoma"/>
          <w:b/>
          <w:sz w:val="24"/>
          <w:szCs w:val="24"/>
          <w:lang w:val="hy-AM"/>
        </w:rPr>
        <w:t>5</w:t>
      </w:r>
      <w:r w:rsidR="00DC62C6" w:rsidRPr="00AB423F">
        <w:rPr>
          <w:rFonts w:ascii="Sylfaen" w:hAnsi="Sylfaen" w:cs="Tahoma"/>
          <w:b/>
          <w:sz w:val="24"/>
          <w:szCs w:val="24"/>
          <w:lang w:val="hy-AM"/>
        </w:rPr>
        <w:t>) Տեխնիկական միջոցներ</w:t>
      </w:r>
    </w:p>
    <w:p w14:paraId="377F3310" w14:textId="58CF88DA" w:rsidR="00A76A49" w:rsidRPr="00AB423F" w:rsidRDefault="00C15778" w:rsidP="00FB3BD1">
      <w:pPr>
        <w:jc w:val="both"/>
        <w:rPr>
          <w:rFonts w:ascii="Sylfaen" w:hAnsi="Sylfaen" w:cs="Tahoma"/>
          <w:b/>
          <w:sz w:val="24"/>
          <w:szCs w:val="24"/>
          <w:lang w:val="hy-AM"/>
        </w:rPr>
      </w:pPr>
      <w:r w:rsidRPr="00AB423F">
        <w:rPr>
          <w:rFonts w:ascii="Sylfaen" w:hAnsi="Sylfaen" w:cs="Tahoma"/>
          <w:b/>
          <w:sz w:val="24"/>
          <w:szCs w:val="24"/>
          <w:lang w:val="hy-AM"/>
        </w:rPr>
        <w:t xml:space="preserve">       </w:t>
      </w:r>
      <w:r w:rsidR="00A76A49" w:rsidRPr="00AB423F">
        <w:rPr>
          <w:rFonts w:ascii="Sylfaen" w:hAnsi="Sylfaen" w:cs="Tahoma"/>
          <w:b/>
          <w:sz w:val="24"/>
          <w:szCs w:val="24"/>
          <w:lang w:val="hy-AM"/>
        </w:rPr>
        <w:t xml:space="preserve"> </w:t>
      </w:r>
      <w:r w:rsidR="00E920FF" w:rsidRPr="00AB423F">
        <w:rPr>
          <w:rFonts w:ascii="Sylfaen" w:hAnsi="Sylfaen" w:cs="Tahoma"/>
          <w:b/>
          <w:sz w:val="24"/>
          <w:szCs w:val="24"/>
          <w:lang w:val="hy-AM"/>
        </w:rPr>
        <w:t>6</w:t>
      </w:r>
      <w:r w:rsidRPr="00AB423F">
        <w:rPr>
          <w:rFonts w:ascii="Sylfaen" w:hAnsi="Sylfaen" w:cs="Tahoma"/>
          <w:b/>
          <w:sz w:val="24"/>
          <w:szCs w:val="24"/>
          <w:lang w:val="hy-AM"/>
        </w:rPr>
        <w:t>)</w:t>
      </w:r>
      <w:r w:rsidRPr="00AB423F">
        <w:rPr>
          <w:rFonts w:ascii="Sylfaen" w:hAnsi="Sylfaen" w:cs="Times New Roman"/>
          <w:b/>
          <w:sz w:val="24"/>
          <w:szCs w:val="24"/>
          <w:lang w:val="hy-AM"/>
        </w:rPr>
        <w:t xml:space="preserve"> </w:t>
      </w:r>
      <w:r w:rsidR="00C35507" w:rsidRPr="00AB423F">
        <w:rPr>
          <w:rFonts w:ascii="Sylfaen" w:hAnsi="Sylfaen" w:cs="Tahoma"/>
          <w:b/>
          <w:sz w:val="24"/>
          <w:szCs w:val="24"/>
          <w:lang w:val="hy-AM"/>
        </w:rPr>
        <w:t xml:space="preserve">Հայտարարություն հրավերով նախատեսված փաստաթղթերի և տեղեկությունների հավաստի լինելու </w:t>
      </w:r>
      <w:r w:rsidR="0003548C" w:rsidRPr="00AB423F">
        <w:rPr>
          <w:rFonts w:ascii="Sylfaen" w:hAnsi="Sylfaen" w:cs="Tahoma"/>
          <w:b/>
          <w:sz w:val="24"/>
          <w:szCs w:val="24"/>
          <w:lang w:val="hy-AM"/>
        </w:rPr>
        <w:t xml:space="preserve">և գերիշխող դիրքի չարաշահման և </w:t>
      </w:r>
      <w:proofErr w:type="spellStart"/>
      <w:r w:rsidR="0003548C" w:rsidRPr="00AB423F">
        <w:rPr>
          <w:rFonts w:ascii="Sylfaen" w:hAnsi="Sylfaen" w:cs="Tahoma"/>
          <w:b/>
          <w:sz w:val="24"/>
          <w:szCs w:val="24"/>
          <w:lang w:val="hy-AM"/>
        </w:rPr>
        <w:t>հակամրցակցային</w:t>
      </w:r>
      <w:proofErr w:type="spellEnd"/>
      <w:r w:rsidR="0003548C" w:rsidRPr="00AB423F">
        <w:rPr>
          <w:rFonts w:ascii="Sylfaen" w:hAnsi="Sylfaen" w:cs="Tahoma"/>
          <w:b/>
          <w:sz w:val="24"/>
          <w:szCs w:val="24"/>
          <w:lang w:val="hy-AM"/>
        </w:rPr>
        <w:t xml:space="preserve"> համաձայնության բացակայության մասին </w:t>
      </w:r>
      <w:r w:rsidR="00C35507" w:rsidRPr="00AB423F">
        <w:rPr>
          <w:rFonts w:ascii="Sylfaen" w:hAnsi="Sylfaen" w:cs="Tahoma"/>
          <w:b/>
          <w:sz w:val="24"/>
          <w:szCs w:val="24"/>
          <w:lang w:val="hy-AM"/>
        </w:rPr>
        <w:t xml:space="preserve">/կցվում է/ </w:t>
      </w:r>
      <w:r w:rsidR="009372EB" w:rsidRPr="00AB423F">
        <w:rPr>
          <w:rFonts w:ascii="Sylfaen" w:hAnsi="Sylfaen" w:cs="Tahoma"/>
          <w:b/>
          <w:sz w:val="24"/>
          <w:szCs w:val="24"/>
          <w:lang w:val="hy-AM"/>
        </w:rPr>
        <w:t>սույն հրավերի հ</w:t>
      </w:r>
      <w:r w:rsidR="00C3656F" w:rsidRPr="00AB423F">
        <w:rPr>
          <w:rFonts w:ascii="Sylfaen" w:hAnsi="Sylfaen" w:cs="Tahoma"/>
          <w:b/>
          <w:sz w:val="24"/>
          <w:szCs w:val="24"/>
          <w:lang w:val="hy-AM"/>
        </w:rPr>
        <w:t>ավելված 1</w:t>
      </w:r>
      <w:r w:rsidR="00032ABD" w:rsidRPr="00AB423F">
        <w:rPr>
          <w:rFonts w:ascii="Sylfaen" w:hAnsi="Sylfaen" w:cs="Tahoma"/>
          <w:b/>
          <w:sz w:val="24"/>
          <w:szCs w:val="24"/>
          <w:lang w:val="hy-AM"/>
        </w:rPr>
        <w:t>։</w:t>
      </w:r>
    </w:p>
    <w:p w14:paraId="310EC5AA" w14:textId="6C4605DA" w:rsidR="009372EB" w:rsidRPr="00AB423F" w:rsidRDefault="0003548C" w:rsidP="009372EB">
      <w:pPr>
        <w:ind w:firstLine="567"/>
        <w:jc w:val="both"/>
        <w:rPr>
          <w:rFonts w:ascii="Sylfaen" w:hAnsi="Sylfaen" w:cs="Tahoma"/>
          <w:b/>
          <w:sz w:val="24"/>
          <w:szCs w:val="24"/>
          <w:lang w:val="hy-AM"/>
        </w:rPr>
      </w:pPr>
      <w:r w:rsidRPr="00AB423F">
        <w:rPr>
          <w:rFonts w:ascii="Sylfaen" w:hAnsi="Sylfaen" w:cs="Tahoma"/>
          <w:b/>
          <w:sz w:val="24"/>
          <w:szCs w:val="24"/>
          <w:lang w:val="hy-AM"/>
        </w:rPr>
        <w:t xml:space="preserve"> </w:t>
      </w:r>
      <w:r w:rsidR="009372EB" w:rsidRPr="00AB423F">
        <w:rPr>
          <w:rFonts w:ascii="Sylfaen" w:hAnsi="Sylfaen" w:cs="Tahoma"/>
          <w:b/>
          <w:sz w:val="24"/>
          <w:szCs w:val="24"/>
          <w:lang w:val="hy-AM"/>
        </w:rPr>
        <w:t>7</w:t>
      </w:r>
      <w:r w:rsidR="005E2235" w:rsidRPr="00AB423F">
        <w:rPr>
          <w:rFonts w:ascii="Sylfaen" w:hAnsi="Sylfaen" w:cs="Tahoma"/>
          <w:b/>
          <w:sz w:val="24"/>
          <w:szCs w:val="24"/>
          <w:lang w:val="hy-AM"/>
        </w:rPr>
        <w:t xml:space="preserve">) </w:t>
      </w:r>
      <w:r w:rsidR="00C35507" w:rsidRPr="00AB423F">
        <w:rPr>
          <w:rFonts w:ascii="Sylfaen" w:hAnsi="Sylfaen" w:cs="Tahoma"/>
          <w:b/>
          <w:sz w:val="24"/>
          <w:szCs w:val="24"/>
          <w:lang w:val="hy-AM"/>
        </w:rPr>
        <w:t>Երրորդ կողմի համապատասխանության հաստատման թերթիկ (կցվում է)</w:t>
      </w:r>
      <w:r w:rsidRPr="00AB423F">
        <w:rPr>
          <w:rFonts w:ascii="Sylfaen" w:hAnsi="Sylfaen" w:cs="Tahoma"/>
          <w:b/>
          <w:sz w:val="24"/>
          <w:szCs w:val="24"/>
          <w:lang w:val="hy-AM"/>
        </w:rPr>
        <w:t xml:space="preserve">, </w:t>
      </w:r>
      <w:r w:rsidR="009372EB" w:rsidRPr="00AB423F">
        <w:rPr>
          <w:rFonts w:ascii="Sylfaen" w:hAnsi="Sylfaen" w:cs="Tahoma"/>
          <w:b/>
          <w:sz w:val="24"/>
          <w:szCs w:val="24"/>
          <w:lang w:val="hy-AM"/>
        </w:rPr>
        <w:t xml:space="preserve">սույն հրավերի </w:t>
      </w:r>
      <w:r w:rsidRPr="00AB423F">
        <w:rPr>
          <w:rFonts w:ascii="Sylfaen" w:hAnsi="Sylfaen" w:cs="Tahoma"/>
          <w:b/>
          <w:sz w:val="24"/>
          <w:szCs w:val="24"/>
          <w:lang w:val="hy-AM"/>
        </w:rPr>
        <w:t xml:space="preserve">Հավելված </w:t>
      </w:r>
      <w:r w:rsidR="009A06E5" w:rsidRPr="00AB423F">
        <w:rPr>
          <w:rFonts w:ascii="Sylfaen" w:hAnsi="Sylfaen" w:cs="Tahoma"/>
          <w:b/>
          <w:sz w:val="24"/>
          <w:szCs w:val="24"/>
          <w:lang w:val="hy-AM"/>
        </w:rPr>
        <w:t>3</w:t>
      </w:r>
      <w:r w:rsidR="004D28CA" w:rsidRPr="00AB423F">
        <w:rPr>
          <w:rFonts w:ascii="Sylfaen" w:hAnsi="Sylfaen" w:cs="Tahoma"/>
          <w:b/>
          <w:sz w:val="24"/>
          <w:szCs w:val="24"/>
          <w:lang w:val="hy-AM"/>
        </w:rPr>
        <w:t>:</w:t>
      </w:r>
    </w:p>
    <w:p w14:paraId="499187AA" w14:textId="2D92016A" w:rsidR="009372EB" w:rsidRPr="00AB423F" w:rsidRDefault="009372EB" w:rsidP="009372EB">
      <w:pPr>
        <w:ind w:firstLine="567"/>
        <w:jc w:val="both"/>
        <w:rPr>
          <w:rFonts w:ascii="Sylfaen" w:hAnsi="Sylfaen" w:cs="Tahoma"/>
          <w:b/>
          <w:sz w:val="24"/>
          <w:szCs w:val="24"/>
          <w:lang w:val="hy-AM"/>
        </w:rPr>
      </w:pPr>
      <w:r w:rsidRPr="00AB423F">
        <w:rPr>
          <w:rFonts w:ascii="Sylfaen" w:hAnsi="Sylfaen" w:cs="Tahoma"/>
          <w:b/>
          <w:sz w:val="24"/>
          <w:szCs w:val="24"/>
          <w:lang w:val="hy-AM"/>
        </w:rPr>
        <w:t xml:space="preserve">8) ՀՀ ԱՆ իրավաբանական անձանց Պետական </w:t>
      </w:r>
      <w:proofErr w:type="spellStart"/>
      <w:r w:rsidR="00AD5521" w:rsidRPr="00AB423F">
        <w:rPr>
          <w:rFonts w:ascii="Sylfaen" w:hAnsi="Sylfaen" w:cs="Tahoma"/>
          <w:b/>
          <w:sz w:val="24"/>
          <w:szCs w:val="24"/>
          <w:lang w:val="hy-AM"/>
        </w:rPr>
        <w:t>ռեգիստրից</w:t>
      </w:r>
      <w:proofErr w:type="spellEnd"/>
      <w:r w:rsidRPr="00AB423F">
        <w:rPr>
          <w:rFonts w:ascii="Sylfaen" w:hAnsi="Sylfaen" w:cs="Tahoma"/>
          <w:b/>
          <w:sz w:val="24"/>
          <w:szCs w:val="24"/>
          <w:lang w:val="hy-AM"/>
        </w:rPr>
        <w:t xml:space="preserve"> քաղվածք, ոչ ավել քան 5 օրվա վաղեմության հայտի ներկայացման պահի դրությամբ։</w:t>
      </w:r>
    </w:p>
    <w:p w14:paraId="629A0E53" w14:textId="2D92AD23" w:rsidR="00B6630E" w:rsidRPr="00AB423F" w:rsidRDefault="000667D1" w:rsidP="00B6630E">
      <w:pPr>
        <w:ind w:firstLine="567"/>
        <w:jc w:val="both"/>
        <w:rPr>
          <w:rFonts w:ascii="Sylfaen" w:hAnsi="Sylfaen" w:cs="Tahoma"/>
          <w:b/>
          <w:sz w:val="24"/>
          <w:szCs w:val="24"/>
          <w:lang w:val="hy-AM"/>
        </w:rPr>
      </w:pPr>
      <w:r w:rsidRPr="00AB423F">
        <w:rPr>
          <w:rFonts w:ascii="Sylfaen" w:hAnsi="Sylfaen" w:cs="Tahoma"/>
          <w:b/>
          <w:sz w:val="24"/>
          <w:szCs w:val="24"/>
          <w:lang w:val="hy-AM"/>
        </w:rPr>
        <w:t xml:space="preserve">1. </w:t>
      </w:r>
      <w:r w:rsidR="001C09BB" w:rsidRPr="00AB423F">
        <w:rPr>
          <w:rFonts w:ascii="Sylfaen" w:hAnsi="Sylfaen" w:cs="Tahoma"/>
          <w:b/>
          <w:sz w:val="24"/>
          <w:szCs w:val="24"/>
          <w:lang w:val="hy-AM"/>
        </w:rPr>
        <w:t xml:space="preserve">Տեխնիկական </w:t>
      </w:r>
      <w:r w:rsidR="00B6630E" w:rsidRPr="00AB423F">
        <w:rPr>
          <w:rFonts w:ascii="Sylfaen" w:hAnsi="Sylfaen" w:cs="Tahoma"/>
          <w:b/>
          <w:sz w:val="24"/>
          <w:szCs w:val="24"/>
          <w:lang w:val="hy-AM"/>
        </w:rPr>
        <w:t xml:space="preserve">առաջարկ չափանիշը գնահատվում է </w:t>
      </w:r>
      <w:proofErr w:type="spellStart"/>
      <w:r w:rsidR="00B6630E" w:rsidRPr="00AB423F">
        <w:rPr>
          <w:rFonts w:ascii="Sylfaen" w:hAnsi="Sylfaen" w:cs="Tahoma"/>
          <w:b/>
          <w:sz w:val="24"/>
          <w:szCs w:val="24"/>
          <w:lang w:val="hy-AM"/>
        </w:rPr>
        <w:t>հետևյալ</w:t>
      </w:r>
      <w:proofErr w:type="spellEnd"/>
      <w:r w:rsidR="00B6630E" w:rsidRPr="00AB423F">
        <w:rPr>
          <w:rFonts w:ascii="Sylfaen" w:hAnsi="Sylfaen" w:cs="Tahoma"/>
          <w:b/>
          <w:sz w:val="24"/>
          <w:szCs w:val="24"/>
          <w:lang w:val="hy-AM"/>
        </w:rPr>
        <w:t xml:space="preserve"> կարգով</w:t>
      </w:r>
      <w:r w:rsidRPr="00AB423F">
        <w:rPr>
          <w:rFonts w:ascii="Sylfaen" w:hAnsi="Sylfaen" w:cs="Tahoma"/>
          <w:b/>
          <w:sz w:val="24"/>
          <w:szCs w:val="24"/>
          <w:lang w:val="hy-AM"/>
        </w:rPr>
        <w:t>,</w:t>
      </w:r>
    </w:p>
    <w:p w14:paraId="4B246157" w14:textId="4FC3BFC8" w:rsidR="00B6630E" w:rsidRPr="00AB423F" w:rsidRDefault="00EA7A6B" w:rsidP="004D28CA">
      <w:pPr>
        <w:spacing w:line="360" w:lineRule="auto"/>
        <w:jc w:val="both"/>
        <w:rPr>
          <w:rFonts w:ascii="Sylfaen" w:hAnsi="Sylfaen" w:cs="Arial"/>
          <w:bCs/>
          <w:sz w:val="24"/>
          <w:szCs w:val="24"/>
          <w:lang w:val="hy-AM"/>
        </w:rPr>
      </w:pPr>
      <w:r w:rsidRPr="00AB423F">
        <w:rPr>
          <w:rFonts w:ascii="Sylfaen" w:hAnsi="Sylfaen" w:cs="Tahoma"/>
          <w:bCs/>
          <w:sz w:val="24"/>
          <w:szCs w:val="24"/>
          <w:lang w:val="hy-AM"/>
        </w:rPr>
        <w:t>Անհրաժեշտ է ներկայացնել տ</w:t>
      </w:r>
      <w:r w:rsidR="001C09BB" w:rsidRPr="00AB423F">
        <w:rPr>
          <w:rFonts w:ascii="Sylfaen" w:hAnsi="Sylfaen" w:cs="Tahoma"/>
          <w:bCs/>
          <w:sz w:val="24"/>
          <w:szCs w:val="24"/>
          <w:lang w:val="hy-AM"/>
        </w:rPr>
        <w:t xml:space="preserve">եխնիկական </w:t>
      </w:r>
      <w:r w:rsidR="00B6630E" w:rsidRPr="00AB423F">
        <w:rPr>
          <w:rFonts w:ascii="Sylfaen" w:hAnsi="Sylfaen" w:cs="Sylfaen"/>
          <w:bCs/>
          <w:sz w:val="24"/>
          <w:szCs w:val="24"/>
          <w:lang w:val="hy-AM"/>
        </w:rPr>
        <w:t>առաջարկ</w:t>
      </w:r>
      <w:r w:rsidRPr="00AB423F">
        <w:rPr>
          <w:rFonts w:ascii="Sylfaen" w:hAnsi="Sylfaen" w:cs="Sylfaen"/>
          <w:bCs/>
          <w:sz w:val="24"/>
          <w:szCs w:val="24"/>
          <w:lang w:val="hy-AM"/>
        </w:rPr>
        <w:t xml:space="preserve"> </w:t>
      </w:r>
      <w:r w:rsidR="00D40A31" w:rsidRPr="00AB423F">
        <w:rPr>
          <w:rFonts w:ascii="Sylfaen" w:hAnsi="Sylfaen" w:cs="Sylfaen"/>
          <w:bCs/>
          <w:sz w:val="24"/>
          <w:szCs w:val="24"/>
          <w:lang w:val="hy-AM"/>
        </w:rPr>
        <w:t>համաձայն տեխնիկական բնութագրի</w:t>
      </w:r>
      <w:r w:rsidR="00B6630E" w:rsidRPr="00AB423F">
        <w:rPr>
          <w:rFonts w:ascii="Sylfaen" w:hAnsi="Sylfaen" w:cs="Sylfaen"/>
          <w:bCs/>
          <w:sz w:val="24"/>
          <w:szCs w:val="24"/>
          <w:lang w:val="hy-AM"/>
        </w:rPr>
        <w:t xml:space="preserve"> </w:t>
      </w:r>
      <w:r w:rsidR="00741764" w:rsidRPr="00AB423F">
        <w:rPr>
          <w:rFonts w:ascii="Sylfaen" w:hAnsi="Sylfaen" w:cs="Sylfaen"/>
          <w:bCs/>
          <w:sz w:val="24"/>
          <w:szCs w:val="24"/>
          <w:lang w:val="hy-AM"/>
        </w:rPr>
        <w:t>պահանջ</w:t>
      </w:r>
      <w:r w:rsidR="00782201" w:rsidRPr="00AB423F">
        <w:rPr>
          <w:rFonts w:ascii="Sylfaen" w:hAnsi="Sylfaen" w:cs="Sylfaen"/>
          <w:bCs/>
          <w:sz w:val="24"/>
          <w:szCs w:val="24"/>
          <w:lang w:val="hy-AM"/>
        </w:rPr>
        <w:t>ների</w:t>
      </w:r>
      <w:r w:rsidR="00C04C14" w:rsidRPr="00AB423F">
        <w:rPr>
          <w:rFonts w:ascii="Sylfaen" w:hAnsi="Sylfaen" w:cs="Sylfaen"/>
          <w:bCs/>
          <w:sz w:val="24"/>
          <w:szCs w:val="24"/>
          <w:lang w:val="hy-AM"/>
        </w:rPr>
        <w:t xml:space="preserve"> /</w:t>
      </w:r>
      <w:r w:rsidR="00C04C14" w:rsidRPr="00AB423F">
        <w:rPr>
          <w:rFonts w:ascii="Sylfaen" w:hAnsi="Sylfaen" w:cs="Tahoma"/>
          <w:bCs/>
          <w:sz w:val="24"/>
          <w:szCs w:val="24"/>
          <w:lang w:val="hy-AM"/>
        </w:rPr>
        <w:t>(կցվում է), սույն հրավերի    Հավելված 2։</w:t>
      </w:r>
    </w:p>
    <w:p w14:paraId="497D7E5E" w14:textId="06F4762D" w:rsidR="000363A0" w:rsidRPr="00AB423F" w:rsidRDefault="000667D1" w:rsidP="000363A0">
      <w:pPr>
        <w:spacing w:line="360" w:lineRule="auto"/>
        <w:ind w:firstLine="567"/>
        <w:jc w:val="both"/>
        <w:rPr>
          <w:rFonts w:ascii="Sylfaen" w:hAnsi="Sylfaen" w:cs="Arial Armenian"/>
          <w:b/>
          <w:sz w:val="24"/>
          <w:szCs w:val="24"/>
          <w:lang w:val="hy-AM"/>
        </w:rPr>
      </w:pPr>
      <w:r w:rsidRPr="00AB423F">
        <w:rPr>
          <w:rFonts w:ascii="Sylfaen" w:hAnsi="Sylfaen" w:cs="Sylfaen"/>
          <w:b/>
          <w:sz w:val="24"/>
          <w:szCs w:val="24"/>
          <w:lang w:val="hy-AM"/>
        </w:rPr>
        <w:t xml:space="preserve">2. </w:t>
      </w:r>
      <w:r w:rsidR="00E44B7E" w:rsidRPr="00AB423F">
        <w:rPr>
          <w:rFonts w:ascii="Sylfaen" w:hAnsi="Sylfaen" w:cs="Sylfaen"/>
          <w:b/>
          <w:sz w:val="24"/>
          <w:szCs w:val="24"/>
          <w:lang w:val="hy-AM"/>
        </w:rPr>
        <w:t>«</w:t>
      </w:r>
      <w:r w:rsidR="000363A0" w:rsidRPr="00AB423F">
        <w:rPr>
          <w:rFonts w:ascii="Sylfaen" w:hAnsi="Sylfaen" w:cs="Sylfaen"/>
          <w:b/>
          <w:sz w:val="24"/>
          <w:szCs w:val="24"/>
          <w:lang w:val="hy-AM"/>
        </w:rPr>
        <w:t>Մասնագիտական</w:t>
      </w:r>
      <w:r w:rsidR="000363A0" w:rsidRPr="00AB423F">
        <w:rPr>
          <w:rFonts w:ascii="Sylfaen" w:hAnsi="Sylfaen" w:cs="Arial"/>
          <w:b/>
          <w:sz w:val="24"/>
          <w:szCs w:val="24"/>
          <w:lang w:val="hy-AM"/>
        </w:rPr>
        <w:t xml:space="preserve"> </w:t>
      </w:r>
      <w:r w:rsidR="000363A0" w:rsidRPr="00AB423F">
        <w:rPr>
          <w:rFonts w:ascii="Sylfaen" w:hAnsi="Sylfaen" w:cs="Sylfaen"/>
          <w:b/>
          <w:sz w:val="24"/>
          <w:szCs w:val="24"/>
          <w:lang w:val="hy-AM"/>
        </w:rPr>
        <w:t>փորձառություն</w:t>
      </w:r>
      <w:r w:rsidR="00E44B7E" w:rsidRPr="00AB423F">
        <w:rPr>
          <w:rFonts w:ascii="Sylfaen" w:hAnsi="Sylfaen" w:cs="Sylfaen"/>
          <w:b/>
          <w:sz w:val="24"/>
          <w:szCs w:val="24"/>
          <w:lang w:val="hy-AM"/>
        </w:rPr>
        <w:t>»</w:t>
      </w:r>
      <w:r w:rsidR="000363A0" w:rsidRPr="00AB423F">
        <w:rPr>
          <w:rFonts w:ascii="Sylfaen" w:hAnsi="Sylfaen" w:cs="Arial Armenian"/>
          <w:b/>
          <w:sz w:val="24"/>
          <w:szCs w:val="24"/>
          <w:lang w:val="hy-AM"/>
        </w:rPr>
        <w:t xml:space="preserve"> որակավորման չափանիշը սահմանվում և </w:t>
      </w:r>
      <w:r w:rsidR="000363A0" w:rsidRPr="00AB423F">
        <w:rPr>
          <w:rFonts w:ascii="Sylfaen" w:hAnsi="Sylfaen" w:cs="Sylfaen"/>
          <w:b/>
          <w:sz w:val="24"/>
          <w:szCs w:val="24"/>
          <w:lang w:val="hy-AM"/>
        </w:rPr>
        <w:t>գնահատվում</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է</w:t>
      </w:r>
      <w:r w:rsidR="000363A0" w:rsidRPr="00AB423F">
        <w:rPr>
          <w:rFonts w:ascii="Sylfaen" w:hAnsi="Sylfaen" w:cs="Arial Armenian"/>
          <w:b/>
          <w:sz w:val="24"/>
          <w:szCs w:val="24"/>
          <w:lang w:val="hy-AM"/>
        </w:rPr>
        <w:t xml:space="preserve"> </w:t>
      </w:r>
      <w:proofErr w:type="spellStart"/>
      <w:r w:rsidR="000363A0" w:rsidRPr="00AB423F">
        <w:rPr>
          <w:rFonts w:ascii="Sylfaen" w:hAnsi="Sylfaen" w:cs="Sylfaen"/>
          <w:b/>
          <w:sz w:val="24"/>
          <w:szCs w:val="24"/>
          <w:lang w:val="hy-AM"/>
        </w:rPr>
        <w:t>հետևյալ</w:t>
      </w:r>
      <w:proofErr w:type="spellEnd"/>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կարգով</w:t>
      </w:r>
      <w:r w:rsidR="000363A0" w:rsidRPr="00AB423F">
        <w:rPr>
          <w:rFonts w:ascii="Sylfaen" w:hAnsi="Sylfaen" w:cs="Arial Armenian"/>
          <w:b/>
          <w:sz w:val="24"/>
          <w:szCs w:val="24"/>
          <w:lang w:val="hy-AM"/>
        </w:rPr>
        <w:t>`</w:t>
      </w:r>
    </w:p>
    <w:p w14:paraId="64D7290D" w14:textId="353E7F71" w:rsidR="00E039E2" w:rsidRPr="00AB423F" w:rsidRDefault="00E039E2" w:rsidP="00E039E2">
      <w:pPr>
        <w:ind w:firstLine="426"/>
        <w:jc w:val="both"/>
        <w:rPr>
          <w:rFonts w:ascii="Sylfaen" w:hAnsi="Sylfaen" w:cs="Times New Roman"/>
          <w:bCs/>
          <w:sz w:val="24"/>
          <w:szCs w:val="24"/>
          <w:lang w:val="hy-AM"/>
        </w:rPr>
      </w:pPr>
      <w:r w:rsidRPr="00AB423F">
        <w:rPr>
          <w:rFonts w:ascii="Sylfaen" w:hAnsi="Sylfaen" w:cs="Arial Armenian"/>
          <w:bCs/>
          <w:sz w:val="24"/>
          <w:szCs w:val="24"/>
          <w:lang w:val="hy-AM"/>
        </w:rPr>
        <w:t xml:space="preserve">Մասնակիցը պետք է </w:t>
      </w:r>
      <w:r w:rsidRPr="00AB423F">
        <w:rPr>
          <w:rFonts w:ascii="Sylfaen" w:hAnsi="Sylfaen" w:cs="Sylfaen"/>
          <w:bCs/>
          <w:sz w:val="24"/>
          <w:szCs w:val="24"/>
          <w:lang w:val="hy-AM"/>
        </w:rPr>
        <w:t>հայտը</w:t>
      </w:r>
      <w:r w:rsidRPr="00AB423F">
        <w:rPr>
          <w:rFonts w:ascii="Sylfaen" w:hAnsi="Sylfaen"/>
          <w:bCs/>
          <w:sz w:val="24"/>
          <w:szCs w:val="24"/>
          <w:lang w:val="hy-AM"/>
        </w:rPr>
        <w:t xml:space="preserve"> </w:t>
      </w:r>
      <w:r w:rsidRPr="00AB423F">
        <w:rPr>
          <w:rFonts w:ascii="Sylfaen" w:hAnsi="Sylfaen" w:cs="Sylfaen"/>
          <w:bCs/>
          <w:sz w:val="24"/>
          <w:szCs w:val="24"/>
          <w:lang w:val="hy-AM"/>
        </w:rPr>
        <w:t>ներկայացնելու</w:t>
      </w:r>
      <w:r w:rsidRPr="00AB423F">
        <w:rPr>
          <w:rFonts w:ascii="Sylfaen" w:hAnsi="Sylfaen"/>
          <w:bCs/>
          <w:sz w:val="24"/>
          <w:szCs w:val="24"/>
          <w:lang w:val="hy-AM"/>
        </w:rPr>
        <w:t xml:space="preserve"> </w:t>
      </w:r>
      <w:r w:rsidRPr="00AB423F">
        <w:rPr>
          <w:rFonts w:ascii="Sylfaen" w:hAnsi="Sylfaen" w:cs="Sylfaen"/>
          <w:bCs/>
          <w:sz w:val="24"/>
          <w:szCs w:val="24"/>
          <w:lang w:val="hy-AM"/>
        </w:rPr>
        <w:t>տարվա</w:t>
      </w:r>
      <w:r w:rsidRPr="00AB423F">
        <w:rPr>
          <w:rFonts w:ascii="Sylfaen" w:hAnsi="Sylfaen"/>
          <w:bCs/>
          <w:sz w:val="24"/>
          <w:szCs w:val="24"/>
          <w:lang w:val="hy-AM"/>
        </w:rPr>
        <w:t xml:space="preserve"> </w:t>
      </w:r>
      <w:r w:rsidRPr="00AB423F">
        <w:rPr>
          <w:rFonts w:ascii="Sylfaen" w:hAnsi="Sylfaen" w:cs="Sylfaen"/>
          <w:bCs/>
          <w:sz w:val="24"/>
          <w:szCs w:val="24"/>
          <w:lang w:val="hy-AM"/>
        </w:rPr>
        <w:t>և</w:t>
      </w:r>
      <w:r w:rsidRPr="00AB423F">
        <w:rPr>
          <w:rFonts w:ascii="Sylfaen" w:hAnsi="Sylfaen"/>
          <w:bCs/>
          <w:sz w:val="24"/>
          <w:szCs w:val="24"/>
          <w:lang w:val="hy-AM"/>
        </w:rPr>
        <w:t xml:space="preserve"> </w:t>
      </w:r>
      <w:r w:rsidRPr="00AB423F">
        <w:rPr>
          <w:rFonts w:ascii="Sylfaen" w:hAnsi="Sylfaen" w:cs="Sylfaen"/>
          <w:bCs/>
          <w:sz w:val="24"/>
          <w:szCs w:val="24"/>
          <w:lang w:val="hy-AM"/>
        </w:rPr>
        <w:t>դրան</w:t>
      </w:r>
      <w:r w:rsidRPr="00AB423F">
        <w:rPr>
          <w:rFonts w:ascii="Sylfaen" w:hAnsi="Sylfaen"/>
          <w:bCs/>
          <w:sz w:val="24"/>
          <w:szCs w:val="24"/>
          <w:lang w:val="hy-AM"/>
        </w:rPr>
        <w:t xml:space="preserve"> </w:t>
      </w:r>
      <w:r w:rsidRPr="00AB423F">
        <w:rPr>
          <w:rFonts w:ascii="Sylfaen" w:hAnsi="Sylfaen" w:cs="Sylfaen"/>
          <w:bCs/>
          <w:sz w:val="24"/>
          <w:szCs w:val="24"/>
          <w:lang w:val="hy-AM"/>
        </w:rPr>
        <w:t>նախորդող</w:t>
      </w:r>
      <w:r w:rsidRPr="00AB423F">
        <w:rPr>
          <w:rFonts w:ascii="Sylfaen" w:hAnsi="Sylfaen"/>
          <w:bCs/>
          <w:sz w:val="24"/>
          <w:szCs w:val="24"/>
          <w:lang w:val="hy-AM"/>
        </w:rPr>
        <w:t xml:space="preserve"> </w:t>
      </w:r>
      <w:r w:rsidR="00E21DA6" w:rsidRPr="00AB423F">
        <w:rPr>
          <w:rFonts w:ascii="Sylfaen" w:hAnsi="Sylfaen" w:cs="Sylfaen"/>
          <w:bCs/>
          <w:sz w:val="24"/>
          <w:szCs w:val="24"/>
          <w:lang w:val="hy-AM"/>
        </w:rPr>
        <w:t>երկու</w:t>
      </w:r>
      <w:r w:rsidR="00E21DA6" w:rsidRPr="00AB423F">
        <w:rPr>
          <w:rFonts w:ascii="Sylfaen" w:hAnsi="Sylfaen"/>
          <w:bCs/>
          <w:sz w:val="24"/>
          <w:szCs w:val="24"/>
          <w:lang w:val="hy-AM"/>
        </w:rPr>
        <w:t xml:space="preserve"> </w:t>
      </w:r>
      <w:r w:rsidRPr="00AB423F">
        <w:rPr>
          <w:rFonts w:ascii="Sylfaen" w:hAnsi="Sylfaen" w:cs="Sylfaen"/>
          <w:bCs/>
          <w:sz w:val="24"/>
          <w:szCs w:val="24"/>
          <w:lang w:val="hy-AM"/>
        </w:rPr>
        <w:t>տարվա</w:t>
      </w:r>
      <w:r w:rsidRPr="00AB423F">
        <w:rPr>
          <w:rFonts w:ascii="Sylfaen" w:hAnsi="Sylfaen"/>
          <w:bCs/>
          <w:sz w:val="24"/>
          <w:szCs w:val="24"/>
          <w:lang w:val="hy-AM"/>
        </w:rPr>
        <w:t xml:space="preserve"> </w:t>
      </w:r>
      <w:r w:rsidRPr="00AB423F">
        <w:rPr>
          <w:rFonts w:ascii="Sylfaen" w:hAnsi="Sylfaen" w:cs="Sylfaen"/>
          <w:bCs/>
          <w:sz w:val="24"/>
          <w:szCs w:val="24"/>
          <w:lang w:val="hy-AM"/>
        </w:rPr>
        <w:t>ընթացքում</w:t>
      </w:r>
      <w:r w:rsidRPr="00AB423F">
        <w:rPr>
          <w:rFonts w:ascii="Sylfaen" w:hAnsi="Sylfaen"/>
          <w:bCs/>
          <w:sz w:val="24"/>
          <w:szCs w:val="24"/>
          <w:lang w:val="hy-AM"/>
        </w:rPr>
        <w:t xml:space="preserve"> </w:t>
      </w:r>
      <w:r w:rsidRPr="00AB423F">
        <w:rPr>
          <w:rFonts w:ascii="Sylfaen" w:hAnsi="Sylfaen" w:cs="Sylfaen"/>
          <w:bCs/>
          <w:sz w:val="24"/>
          <w:szCs w:val="24"/>
          <w:lang w:val="hy-AM"/>
        </w:rPr>
        <w:t>պատշաճ</w:t>
      </w:r>
      <w:r w:rsidRPr="00AB423F">
        <w:rPr>
          <w:rFonts w:ascii="Sylfaen" w:hAnsi="Sylfaen"/>
          <w:bCs/>
          <w:sz w:val="24"/>
          <w:szCs w:val="24"/>
          <w:lang w:val="hy-AM"/>
        </w:rPr>
        <w:t xml:space="preserve"> </w:t>
      </w:r>
      <w:proofErr w:type="spellStart"/>
      <w:r w:rsidRPr="00AB423F">
        <w:rPr>
          <w:rFonts w:ascii="Sylfaen" w:hAnsi="Sylfaen" w:cs="Sylfaen"/>
          <w:bCs/>
          <w:sz w:val="24"/>
          <w:szCs w:val="24"/>
          <w:lang w:val="hy-AM"/>
        </w:rPr>
        <w:t>ձևով</w:t>
      </w:r>
      <w:proofErr w:type="spellEnd"/>
      <w:r w:rsidRPr="00AB423F">
        <w:rPr>
          <w:rFonts w:ascii="Sylfaen" w:hAnsi="Sylfaen"/>
          <w:bCs/>
          <w:sz w:val="24"/>
          <w:szCs w:val="24"/>
          <w:lang w:val="hy-AM"/>
        </w:rPr>
        <w:t xml:space="preserve"> </w:t>
      </w:r>
      <w:r w:rsidRPr="00AB423F">
        <w:rPr>
          <w:rFonts w:ascii="Sylfaen" w:hAnsi="Sylfaen" w:cs="Sylfaen"/>
          <w:bCs/>
          <w:sz w:val="24"/>
          <w:szCs w:val="24"/>
          <w:lang w:val="hy-AM"/>
        </w:rPr>
        <w:t>իրականացրած լինի նմանատիպ առնվազն</w:t>
      </w:r>
      <w:r w:rsidRPr="00AB423F">
        <w:rPr>
          <w:rFonts w:ascii="Sylfaen" w:hAnsi="Sylfaen"/>
          <w:bCs/>
          <w:sz w:val="24"/>
          <w:szCs w:val="24"/>
          <w:lang w:val="hy-AM"/>
        </w:rPr>
        <w:t xml:space="preserve"> </w:t>
      </w:r>
      <w:r w:rsidRPr="00AB423F">
        <w:rPr>
          <w:rFonts w:ascii="Sylfaen" w:hAnsi="Sylfaen" w:cs="Sylfaen"/>
          <w:bCs/>
          <w:sz w:val="24"/>
          <w:szCs w:val="24"/>
          <w:lang w:val="hy-AM"/>
        </w:rPr>
        <w:t>մեկ</w:t>
      </w:r>
      <w:r w:rsidRPr="00AB423F">
        <w:rPr>
          <w:rFonts w:ascii="Sylfaen" w:hAnsi="Sylfaen"/>
          <w:bCs/>
          <w:sz w:val="24"/>
          <w:szCs w:val="24"/>
          <w:lang w:val="hy-AM"/>
        </w:rPr>
        <w:t xml:space="preserve"> </w:t>
      </w:r>
      <w:r w:rsidRPr="00AB423F">
        <w:rPr>
          <w:rFonts w:ascii="Sylfaen" w:hAnsi="Sylfaen" w:cs="Sylfaen"/>
          <w:bCs/>
          <w:sz w:val="24"/>
          <w:szCs w:val="24"/>
          <w:lang w:val="hy-AM"/>
        </w:rPr>
        <w:t>պայմանագիր</w:t>
      </w:r>
      <w:r w:rsidRPr="00AB423F">
        <w:rPr>
          <w:rFonts w:ascii="Sylfaen" w:hAnsi="Sylfaen"/>
          <w:bCs/>
          <w:sz w:val="24"/>
          <w:szCs w:val="24"/>
          <w:lang w:val="hy-AM"/>
        </w:rPr>
        <w:t xml:space="preserve">: </w:t>
      </w:r>
      <w:r w:rsidR="00E44B7E" w:rsidRPr="00AB423F">
        <w:rPr>
          <w:rFonts w:ascii="Sylfaen" w:hAnsi="Sylfaen" w:cs="Arial Armenian"/>
          <w:bCs/>
          <w:sz w:val="24"/>
          <w:szCs w:val="24"/>
          <w:lang w:val="hy-AM"/>
        </w:rPr>
        <w:t>Հաշվարկը իրականացվում է հայտերի բացման օրվա դրությամբ։</w:t>
      </w:r>
    </w:p>
    <w:p w14:paraId="6E65B011" w14:textId="335A9A48" w:rsidR="000363A0" w:rsidRPr="00AB423F" w:rsidRDefault="000363A0" w:rsidP="000363A0">
      <w:pPr>
        <w:spacing w:line="360" w:lineRule="auto"/>
        <w:ind w:firstLine="567"/>
        <w:jc w:val="both"/>
        <w:rPr>
          <w:rFonts w:ascii="Sylfaen" w:hAnsi="Sylfaen" w:cs="Tahoma"/>
          <w:bCs/>
          <w:sz w:val="24"/>
          <w:szCs w:val="24"/>
          <w:lang w:val="hy-AM"/>
        </w:rPr>
      </w:pPr>
      <w:r w:rsidRPr="00AB423F">
        <w:rPr>
          <w:rFonts w:ascii="Sylfaen" w:hAnsi="Sylfaen" w:cs="Arial"/>
          <w:bCs/>
          <w:sz w:val="24"/>
          <w:szCs w:val="24"/>
          <w:lang w:val="hy-AM"/>
        </w:rPr>
        <w:t xml:space="preserve">Կից ներկայացնել համապատասխան փաստաթղթերի պատճենները (պայմանագիր, </w:t>
      </w:r>
      <w:r w:rsidR="004E4D6A" w:rsidRPr="00AB423F">
        <w:rPr>
          <w:rFonts w:ascii="Sylfaen" w:hAnsi="Sylfaen" w:cs="Arial"/>
          <w:bCs/>
          <w:sz w:val="24"/>
          <w:szCs w:val="24"/>
          <w:lang w:val="hy-AM"/>
        </w:rPr>
        <w:t>հանձնման</w:t>
      </w:r>
      <w:r w:rsidRPr="00AB423F">
        <w:rPr>
          <w:rFonts w:ascii="Sylfaen" w:hAnsi="Sylfaen" w:cs="Arial"/>
          <w:bCs/>
          <w:sz w:val="24"/>
          <w:szCs w:val="24"/>
          <w:lang w:val="hy-AM"/>
        </w:rPr>
        <w:t xml:space="preserve"> և ընդունման ակտ</w:t>
      </w:r>
      <w:r w:rsidR="00EB0C83" w:rsidRPr="00AB423F">
        <w:rPr>
          <w:rFonts w:ascii="Sylfaen" w:hAnsi="Sylfaen" w:cs="Arial"/>
          <w:bCs/>
          <w:sz w:val="24"/>
          <w:szCs w:val="24"/>
          <w:lang w:val="hy-AM"/>
        </w:rPr>
        <w:t>, հաշիվ-ապրանքագ</w:t>
      </w:r>
      <w:r w:rsidR="00042901">
        <w:rPr>
          <w:rFonts w:ascii="Sylfaen" w:hAnsi="Sylfaen" w:cs="Arial"/>
          <w:bCs/>
          <w:sz w:val="24"/>
          <w:szCs w:val="24"/>
          <w:lang w:val="hy-AM"/>
        </w:rPr>
        <w:t xml:space="preserve">րեր՝ ընդհանուր դրամային </w:t>
      </w:r>
      <w:r w:rsidR="00B15D1B">
        <w:rPr>
          <w:rFonts w:ascii="Sylfaen" w:hAnsi="Sylfaen" w:cs="Arial"/>
          <w:bCs/>
          <w:sz w:val="24"/>
          <w:szCs w:val="24"/>
          <w:lang w:val="hy-AM"/>
        </w:rPr>
        <w:t xml:space="preserve">արտահայտությամբ </w:t>
      </w:r>
      <w:r w:rsidR="002C1741" w:rsidRPr="002C1741">
        <w:rPr>
          <w:rFonts w:ascii="Sylfaen" w:hAnsi="Sylfaen" w:cs="Arial"/>
          <w:bCs/>
          <w:sz w:val="24"/>
          <w:szCs w:val="24"/>
          <w:lang w:val="hy-AM"/>
        </w:rPr>
        <w:t xml:space="preserve"> </w:t>
      </w:r>
      <w:r w:rsidR="003562F1">
        <w:rPr>
          <w:rFonts w:ascii="Sylfaen" w:hAnsi="Sylfaen" w:cs="Arial"/>
          <w:bCs/>
          <w:sz w:val="24"/>
          <w:szCs w:val="24"/>
          <w:lang w:val="hy-AM"/>
        </w:rPr>
        <w:t xml:space="preserve"> ոչ պակաս քան </w:t>
      </w:r>
      <w:r w:rsidR="00767B84" w:rsidRPr="00767B84">
        <w:rPr>
          <w:rFonts w:ascii="Sylfaen" w:hAnsi="Sylfaen" w:cs="Arial"/>
          <w:bCs/>
          <w:sz w:val="24"/>
          <w:szCs w:val="24"/>
          <w:lang w:val="hy-AM"/>
        </w:rPr>
        <w:t>5</w:t>
      </w:r>
      <w:r w:rsidR="003562F1">
        <w:rPr>
          <w:rFonts w:ascii="Sylfaen" w:hAnsi="Sylfaen" w:cs="Arial"/>
          <w:bCs/>
          <w:sz w:val="24"/>
          <w:szCs w:val="24"/>
          <w:lang w:val="hy-AM"/>
        </w:rPr>
        <w:t xml:space="preserve">մլն ՀՀ դրամ  </w:t>
      </w:r>
      <w:r w:rsidR="002C1741" w:rsidRPr="002C1741">
        <w:rPr>
          <w:rFonts w:ascii="Sylfaen" w:hAnsi="Sylfaen" w:cs="Arial"/>
          <w:bCs/>
          <w:sz w:val="24"/>
          <w:szCs w:val="24"/>
          <w:lang w:val="hy-AM"/>
        </w:rPr>
        <w:t>201</w:t>
      </w:r>
      <w:r w:rsidR="008355FF" w:rsidRPr="008355FF">
        <w:rPr>
          <w:rFonts w:ascii="Sylfaen" w:hAnsi="Sylfaen" w:cs="Arial"/>
          <w:bCs/>
          <w:sz w:val="24"/>
          <w:szCs w:val="24"/>
          <w:lang w:val="hy-AM"/>
        </w:rPr>
        <w:t>9</w:t>
      </w:r>
      <w:r w:rsidR="002C1741">
        <w:rPr>
          <w:rFonts w:ascii="Sylfaen" w:hAnsi="Sylfaen" w:cs="Arial"/>
          <w:bCs/>
          <w:sz w:val="24"/>
          <w:szCs w:val="24"/>
          <w:lang w:val="hy-AM"/>
        </w:rPr>
        <w:t>թ</w:t>
      </w:r>
      <w:r w:rsidR="002C1741">
        <w:rPr>
          <w:rFonts w:ascii="Times New Roman" w:hAnsi="Times New Roman" w:cs="Times New Roman"/>
          <w:bCs/>
          <w:sz w:val="24"/>
          <w:szCs w:val="24"/>
          <w:lang w:val="hy-AM"/>
        </w:rPr>
        <w:t>․-</w:t>
      </w:r>
      <w:proofErr w:type="spellStart"/>
      <w:r w:rsidR="002C1741">
        <w:rPr>
          <w:rFonts w:ascii="Times New Roman" w:hAnsi="Times New Roman" w:cs="Times New Roman"/>
          <w:bCs/>
          <w:sz w:val="24"/>
          <w:szCs w:val="24"/>
          <w:lang w:val="hy-AM"/>
        </w:rPr>
        <w:t>ից</w:t>
      </w:r>
      <w:proofErr w:type="spellEnd"/>
      <w:r w:rsidR="002C1741">
        <w:rPr>
          <w:rFonts w:ascii="Times New Roman" w:hAnsi="Times New Roman" w:cs="Times New Roman"/>
          <w:bCs/>
          <w:sz w:val="24"/>
          <w:szCs w:val="24"/>
          <w:lang w:val="hy-AM"/>
        </w:rPr>
        <w:t xml:space="preserve"> </w:t>
      </w:r>
      <w:r w:rsidR="00AD49D6">
        <w:rPr>
          <w:rFonts w:ascii="Times New Roman" w:hAnsi="Times New Roman" w:cs="Times New Roman"/>
          <w:bCs/>
          <w:sz w:val="24"/>
          <w:szCs w:val="24"/>
          <w:lang w:val="hy-AM"/>
        </w:rPr>
        <w:t>սկսած</w:t>
      </w:r>
      <w:r w:rsidRPr="00AB423F">
        <w:rPr>
          <w:rFonts w:ascii="Sylfaen" w:hAnsi="Sylfaen" w:cs="Arial"/>
          <w:bCs/>
          <w:sz w:val="24"/>
          <w:szCs w:val="24"/>
          <w:lang w:val="hy-AM"/>
        </w:rPr>
        <w:t>):</w:t>
      </w:r>
      <w:r w:rsidRPr="00AB423F">
        <w:rPr>
          <w:rFonts w:ascii="Sylfaen" w:hAnsi="Sylfaen" w:cs="Arial Armenian"/>
          <w:bCs/>
          <w:sz w:val="24"/>
          <w:szCs w:val="24"/>
          <w:lang w:val="hy-AM"/>
        </w:rPr>
        <w:t xml:space="preserve"> Մասնակցի </w:t>
      </w:r>
      <w:r w:rsidRPr="00AB423F">
        <w:rPr>
          <w:rFonts w:ascii="Sylfaen" w:hAnsi="Sylfaen" w:cs="Arial Armenian"/>
          <w:bCs/>
          <w:sz w:val="24"/>
          <w:szCs w:val="24"/>
          <w:lang w:val="hy-AM"/>
        </w:rPr>
        <w:lastRenderedPageBreak/>
        <w:t xml:space="preserve">որակավորումը այս չափանիշի գծով գնահատվում է բավարար, եթե վերջինս </w:t>
      </w:r>
      <w:r w:rsidRPr="00AB423F">
        <w:rPr>
          <w:rFonts w:ascii="Sylfaen" w:hAnsi="Sylfaen" w:cs="Sylfaen"/>
          <w:bCs/>
          <w:sz w:val="24"/>
          <w:szCs w:val="24"/>
          <w:lang w:val="hy-AM"/>
        </w:rPr>
        <w:t>ապահովում</w:t>
      </w:r>
      <w:r w:rsidRPr="00AB423F">
        <w:rPr>
          <w:rFonts w:ascii="Sylfaen" w:hAnsi="Sylfaen" w:cs="Arial Armenian"/>
          <w:bCs/>
          <w:sz w:val="24"/>
          <w:szCs w:val="24"/>
          <w:lang w:val="hy-AM"/>
        </w:rPr>
        <w:t xml:space="preserve"> </w:t>
      </w:r>
      <w:r w:rsidRPr="00AB423F">
        <w:rPr>
          <w:rFonts w:ascii="Sylfaen" w:hAnsi="Sylfaen" w:cs="Sylfaen"/>
          <w:bCs/>
          <w:sz w:val="24"/>
          <w:szCs w:val="24"/>
          <w:lang w:val="hy-AM"/>
        </w:rPr>
        <w:t>է</w:t>
      </w:r>
      <w:r w:rsidRPr="00AB423F">
        <w:rPr>
          <w:rFonts w:ascii="Sylfaen" w:hAnsi="Sylfaen" w:cs="Arial Armenian"/>
          <w:bCs/>
          <w:sz w:val="24"/>
          <w:szCs w:val="24"/>
          <w:lang w:val="hy-AM"/>
        </w:rPr>
        <w:t xml:space="preserve"> </w:t>
      </w:r>
      <w:r w:rsidRPr="00AB423F">
        <w:rPr>
          <w:rFonts w:ascii="Sylfaen" w:hAnsi="Sylfaen" w:cs="Sylfaen"/>
          <w:bCs/>
          <w:sz w:val="24"/>
          <w:szCs w:val="24"/>
          <w:lang w:val="hy-AM"/>
        </w:rPr>
        <w:t>սույն</w:t>
      </w:r>
      <w:r w:rsidRPr="00AB423F">
        <w:rPr>
          <w:rFonts w:ascii="Sylfaen" w:hAnsi="Sylfaen" w:cs="Arial Armenian"/>
          <w:bCs/>
          <w:sz w:val="24"/>
          <w:szCs w:val="24"/>
          <w:lang w:val="hy-AM"/>
        </w:rPr>
        <w:t xml:space="preserve"> ենթակետով </w:t>
      </w:r>
      <w:r w:rsidRPr="00AB423F">
        <w:rPr>
          <w:rFonts w:ascii="Sylfaen" w:hAnsi="Sylfaen" w:cs="Sylfaen"/>
          <w:bCs/>
          <w:sz w:val="24"/>
          <w:szCs w:val="24"/>
          <w:lang w:val="hy-AM"/>
        </w:rPr>
        <w:t>նախատեսված</w:t>
      </w:r>
      <w:r w:rsidRPr="00AB423F">
        <w:rPr>
          <w:rFonts w:ascii="Sylfaen" w:hAnsi="Sylfaen" w:cs="Arial Armenian"/>
          <w:bCs/>
          <w:sz w:val="24"/>
          <w:szCs w:val="24"/>
          <w:lang w:val="hy-AM"/>
        </w:rPr>
        <w:t xml:space="preserve"> պայմաններն ու </w:t>
      </w:r>
      <w:r w:rsidRPr="00AB423F">
        <w:rPr>
          <w:rFonts w:ascii="Sylfaen" w:hAnsi="Sylfaen" w:cs="Sylfaen"/>
          <w:bCs/>
          <w:sz w:val="24"/>
          <w:szCs w:val="24"/>
          <w:lang w:val="hy-AM"/>
        </w:rPr>
        <w:t>պահանջները</w:t>
      </w:r>
      <w:r w:rsidR="00C04C14" w:rsidRPr="00AB423F">
        <w:rPr>
          <w:rFonts w:ascii="Sylfaen" w:hAnsi="Sylfaen" w:cs="Tahoma"/>
          <w:bCs/>
          <w:sz w:val="24"/>
          <w:szCs w:val="24"/>
          <w:lang w:val="hy-AM"/>
        </w:rPr>
        <w:t>։</w:t>
      </w:r>
    </w:p>
    <w:p w14:paraId="37166D71" w14:textId="6BB1F9DA" w:rsidR="000363A0" w:rsidRPr="00AB423F" w:rsidRDefault="00B6630E" w:rsidP="000363A0">
      <w:pPr>
        <w:ind w:firstLine="567"/>
        <w:jc w:val="both"/>
        <w:rPr>
          <w:rFonts w:ascii="Sylfaen" w:hAnsi="Sylfaen" w:cs="Arial"/>
          <w:b/>
          <w:sz w:val="24"/>
          <w:szCs w:val="24"/>
          <w:lang w:val="hy-AM"/>
        </w:rPr>
      </w:pPr>
      <w:r w:rsidRPr="00AB423F">
        <w:rPr>
          <w:rFonts w:ascii="Sylfaen" w:hAnsi="Sylfaen" w:cs="Arial Armenian"/>
          <w:b/>
          <w:sz w:val="24"/>
          <w:szCs w:val="24"/>
          <w:lang w:val="hy-AM"/>
        </w:rPr>
        <w:tab/>
      </w:r>
      <w:r w:rsidR="00040DB4" w:rsidRPr="00AB423F">
        <w:rPr>
          <w:rFonts w:ascii="Sylfaen" w:hAnsi="Sylfaen" w:cs="Arial Armenian"/>
          <w:b/>
          <w:sz w:val="24"/>
          <w:szCs w:val="24"/>
          <w:lang w:val="hy-AM"/>
        </w:rPr>
        <w:t>3</w:t>
      </w:r>
      <w:r w:rsidRPr="00AB423F">
        <w:rPr>
          <w:rFonts w:ascii="Sylfaen" w:hAnsi="Sylfaen" w:cs="Arial Armenian"/>
          <w:b/>
          <w:sz w:val="24"/>
          <w:szCs w:val="24"/>
          <w:lang w:val="hy-AM"/>
        </w:rPr>
        <w:t xml:space="preserve">. </w:t>
      </w:r>
      <w:r w:rsidR="000363A0" w:rsidRPr="00AB423F">
        <w:rPr>
          <w:rFonts w:ascii="Sylfaen" w:hAnsi="Sylfaen" w:cs="Arial Armenian"/>
          <w:b/>
          <w:sz w:val="24"/>
          <w:szCs w:val="24"/>
          <w:lang w:val="hy-AM"/>
        </w:rPr>
        <w:t>&lt;&lt;</w:t>
      </w:r>
      <w:r w:rsidR="008D4C4C" w:rsidRPr="00AB423F">
        <w:rPr>
          <w:rFonts w:ascii="Sylfaen" w:hAnsi="Sylfaen" w:cs="Sylfaen"/>
          <w:b/>
          <w:sz w:val="24"/>
          <w:szCs w:val="24"/>
          <w:lang w:val="hy-AM"/>
        </w:rPr>
        <w:t xml:space="preserve"> ֆինանսական վիճակի մասին տեղեկատվություն </w:t>
      </w:r>
      <w:r w:rsidR="000363A0" w:rsidRPr="00AB423F">
        <w:rPr>
          <w:rFonts w:ascii="Sylfaen" w:hAnsi="Sylfaen" w:cs="Sylfaen"/>
          <w:b/>
          <w:sz w:val="24"/>
          <w:szCs w:val="24"/>
          <w:lang w:val="hy-AM"/>
        </w:rPr>
        <w:t>&gt;</w:t>
      </w:r>
      <w:r w:rsidR="000363A0" w:rsidRPr="00AB423F">
        <w:rPr>
          <w:rFonts w:ascii="Sylfaen" w:hAnsi="Sylfaen" w:cs="Arial Armenian"/>
          <w:b/>
          <w:sz w:val="24"/>
          <w:szCs w:val="24"/>
          <w:lang w:val="hy-AM"/>
        </w:rPr>
        <w:t xml:space="preserve"> որակավորման չափանիշը սահմանվում և </w:t>
      </w:r>
      <w:r w:rsidR="000363A0" w:rsidRPr="00AB423F">
        <w:rPr>
          <w:rFonts w:ascii="Sylfaen" w:hAnsi="Sylfaen" w:cs="Sylfaen"/>
          <w:b/>
          <w:sz w:val="24"/>
          <w:szCs w:val="24"/>
          <w:lang w:val="hy-AM"/>
        </w:rPr>
        <w:t>գնահատվում</w:t>
      </w:r>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է</w:t>
      </w:r>
      <w:r w:rsidR="000363A0" w:rsidRPr="00AB423F">
        <w:rPr>
          <w:rFonts w:ascii="Sylfaen" w:hAnsi="Sylfaen" w:cs="Arial Armenian"/>
          <w:b/>
          <w:sz w:val="24"/>
          <w:szCs w:val="24"/>
          <w:lang w:val="hy-AM"/>
        </w:rPr>
        <w:t xml:space="preserve"> </w:t>
      </w:r>
      <w:proofErr w:type="spellStart"/>
      <w:r w:rsidR="000363A0" w:rsidRPr="00AB423F">
        <w:rPr>
          <w:rFonts w:ascii="Sylfaen" w:hAnsi="Sylfaen" w:cs="Sylfaen"/>
          <w:b/>
          <w:sz w:val="24"/>
          <w:szCs w:val="24"/>
          <w:lang w:val="hy-AM"/>
        </w:rPr>
        <w:t>հետևյալ</w:t>
      </w:r>
      <w:proofErr w:type="spellEnd"/>
      <w:r w:rsidR="000363A0" w:rsidRPr="00AB423F">
        <w:rPr>
          <w:rFonts w:ascii="Sylfaen" w:hAnsi="Sylfaen" w:cs="Arial Armenian"/>
          <w:b/>
          <w:sz w:val="24"/>
          <w:szCs w:val="24"/>
          <w:lang w:val="hy-AM"/>
        </w:rPr>
        <w:t xml:space="preserve"> </w:t>
      </w:r>
      <w:r w:rsidR="000363A0" w:rsidRPr="00AB423F">
        <w:rPr>
          <w:rFonts w:ascii="Sylfaen" w:hAnsi="Sylfaen" w:cs="Sylfaen"/>
          <w:b/>
          <w:sz w:val="24"/>
          <w:szCs w:val="24"/>
          <w:lang w:val="hy-AM"/>
        </w:rPr>
        <w:t>կարգով</w:t>
      </w:r>
      <w:r w:rsidR="000363A0" w:rsidRPr="00AB423F">
        <w:rPr>
          <w:rFonts w:ascii="Sylfaen" w:hAnsi="Sylfaen" w:cs="Arial Armenian"/>
          <w:b/>
          <w:sz w:val="24"/>
          <w:szCs w:val="24"/>
          <w:lang w:val="hy-AM"/>
        </w:rPr>
        <w:t>`</w:t>
      </w:r>
    </w:p>
    <w:p w14:paraId="7271500E" w14:textId="77777777" w:rsidR="000363A0" w:rsidRPr="00AB423F" w:rsidRDefault="000363A0" w:rsidP="000363A0">
      <w:pPr>
        <w:pStyle w:val="norm"/>
        <w:spacing w:line="276" w:lineRule="auto"/>
        <w:rPr>
          <w:rFonts w:ascii="Sylfaen" w:hAnsi="Sylfaen" w:cs="Arial Armenian"/>
          <w:bCs/>
          <w:sz w:val="24"/>
          <w:szCs w:val="24"/>
          <w:lang w:val="hy-AM"/>
        </w:rPr>
      </w:pPr>
      <w:r w:rsidRPr="00AB423F">
        <w:rPr>
          <w:rFonts w:ascii="Sylfaen" w:hAnsi="Sylfaen" w:cs="Sylfaen"/>
          <w:bCs/>
          <w:sz w:val="24"/>
          <w:szCs w:val="24"/>
          <w:lang w:val="hy-AM" w:eastAsia="en-US"/>
        </w:rPr>
        <w:t>Մասնակիցը հայտով ներկայացնում է հայտարարություն պայմանագրի կատարման համար անհրաժեշտ ֆինանսական միջոցների առկայության մասին</w:t>
      </w:r>
      <w:r w:rsidRPr="00AB423F">
        <w:rPr>
          <w:rFonts w:ascii="Sylfaen" w:hAnsi="Sylfaen" w:cs="Tahoma"/>
          <w:bCs/>
          <w:sz w:val="24"/>
          <w:szCs w:val="24"/>
          <w:lang w:val="hy-AM"/>
        </w:rPr>
        <w:t>։</w:t>
      </w:r>
      <w:r w:rsidRPr="00AB423F">
        <w:rPr>
          <w:rFonts w:ascii="Sylfaen" w:hAnsi="Sylfaen" w:cs="Arial Armenian"/>
          <w:bCs/>
          <w:sz w:val="24"/>
          <w:szCs w:val="24"/>
          <w:lang w:val="hy-AM"/>
        </w:rPr>
        <w:t xml:space="preserve"> Կից ներկայացնել նախորդ տարվա  </w:t>
      </w:r>
      <w:r w:rsidRPr="00AB423F">
        <w:rPr>
          <w:rFonts w:ascii="Sylfaen" w:hAnsi="Sylfaen"/>
          <w:bCs/>
          <w:sz w:val="24"/>
          <w:szCs w:val="24"/>
          <w:lang w:val="hy-AM"/>
        </w:rPr>
        <w:t xml:space="preserve">հաշվեկշռի 1-ին և 2-րդ </w:t>
      </w:r>
      <w:proofErr w:type="spellStart"/>
      <w:r w:rsidRPr="00AB423F">
        <w:rPr>
          <w:rFonts w:ascii="Sylfaen" w:hAnsi="Sylfaen"/>
          <w:bCs/>
          <w:sz w:val="24"/>
          <w:szCs w:val="24"/>
          <w:lang w:val="hy-AM"/>
        </w:rPr>
        <w:t>ձևերը</w:t>
      </w:r>
      <w:proofErr w:type="spellEnd"/>
      <w:r w:rsidRPr="00AB423F">
        <w:rPr>
          <w:rFonts w:ascii="Sylfaen" w:hAnsi="Sylfaen"/>
          <w:bCs/>
          <w:sz w:val="24"/>
          <w:szCs w:val="24"/>
          <w:lang w:val="hy-AM"/>
        </w:rPr>
        <w:t>, Շահութահարկի հաշվարկը, ինչպես նաև տեղեկատվություն հայտի ներկայացման օրվա դրությամբ ժամկետանց հարկային պարտավորությունների վերաբերյալ</w:t>
      </w:r>
      <w:r w:rsidRPr="00AB423F">
        <w:rPr>
          <w:rFonts w:ascii="Sylfaen" w:hAnsi="Sylfaen" w:cs="Arial Armenian"/>
          <w:bCs/>
          <w:sz w:val="24"/>
          <w:szCs w:val="24"/>
          <w:lang w:val="hy-AM"/>
        </w:rPr>
        <w:t>:</w:t>
      </w:r>
      <w:r w:rsidRPr="00AB423F">
        <w:rPr>
          <w:rFonts w:ascii="Sylfaen" w:hAnsi="Sylfaen"/>
          <w:bCs/>
          <w:sz w:val="24"/>
          <w:szCs w:val="24"/>
          <w:lang w:val="hy-AM"/>
        </w:rPr>
        <w:t xml:space="preserve"> (տեղեկանք հարկային տեսչությունից)</w:t>
      </w:r>
      <w:r w:rsidRPr="00AB423F">
        <w:rPr>
          <w:rFonts w:ascii="Sylfaen" w:hAnsi="Sylfaen" w:cs="Arial Armenian"/>
          <w:bCs/>
          <w:sz w:val="24"/>
          <w:szCs w:val="24"/>
          <w:lang w:val="hy-AM"/>
        </w:rPr>
        <w:t>:</w:t>
      </w:r>
    </w:p>
    <w:p w14:paraId="785C0F8A" w14:textId="59AE1977" w:rsidR="00B6630E" w:rsidRPr="00AB423F" w:rsidRDefault="00040DB4" w:rsidP="000363A0">
      <w:pPr>
        <w:ind w:firstLine="567"/>
        <w:jc w:val="both"/>
        <w:rPr>
          <w:rFonts w:ascii="Sylfaen" w:hAnsi="Sylfaen" w:cs="Arial"/>
          <w:b/>
          <w:sz w:val="24"/>
          <w:szCs w:val="24"/>
          <w:lang w:val="hy-AM"/>
        </w:rPr>
      </w:pPr>
      <w:r w:rsidRPr="00AB423F">
        <w:rPr>
          <w:rFonts w:ascii="Sylfaen" w:hAnsi="Sylfaen" w:cs="Arial Armenian"/>
          <w:b/>
          <w:sz w:val="24"/>
          <w:szCs w:val="24"/>
          <w:lang w:val="hy-AM"/>
        </w:rPr>
        <w:t>4</w:t>
      </w:r>
      <w:r w:rsidR="00123D21" w:rsidRPr="00AB423F">
        <w:rPr>
          <w:rFonts w:ascii="Sylfaen" w:hAnsi="Sylfaen" w:cs="Arial Armenian"/>
          <w:b/>
          <w:sz w:val="24"/>
          <w:szCs w:val="24"/>
          <w:lang w:val="hy-AM"/>
        </w:rPr>
        <w:t>.</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Աշխատանքային</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ռեսուրսներ</w:t>
      </w:r>
      <w:r w:rsidR="00B6630E" w:rsidRPr="00AB423F">
        <w:rPr>
          <w:rFonts w:ascii="Sylfaen" w:hAnsi="Sylfaen" w:cs="Arial Armenian"/>
          <w:b/>
          <w:sz w:val="24"/>
          <w:szCs w:val="24"/>
          <w:lang w:val="hy-AM"/>
        </w:rPr>
        <w:t xml:space="preserve"> </w:t>
      </w:r>
      <w:r w:rsidR="00B6630E" w:rsidRPr="00AB423F">
        <w:rPr>
          <w:rFonts w:ascii="Sylfaen" w:hAnsi="Sylfaen" w:cs="Sylfaen"/>
          <w:b/>
          <w:sz w:val="24"/>
          <w:szCs w:val="24"/>
          <w:lang w:val="hy-AM"/>
        </w:rPr>
        <w:t>չափանիշը</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գնահատվում</w:t>
      </w:r>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է</w:t>
      </w:r>
      <w:r w:rsidR="00B6630E" w:rsidRPr="00AB423F">
        <w:rPr>
          <w:rFonts w:ascii="Sylfaen" w:hAnsi="Sylfaen" w:cs="Arial"/>
          <w:b/>
          <w:sz w:val="24"/>
          <w:szCs w:val="24"/>
          <w:lang w:val="hy-AM"/>
        </w:rPr>
        <w:t xml:space="preserve"> </w:t>
      </w:r>
      <w:proofErr w:type="spellStart"/>
      <w:r w:rsidR="00B6630E" w:rsidRPr="00AB423F">
        <w:rPr>
          <w:rFonts w:ascii="Sylfaen" w:hAnsi="Sylfaen" w:cs="Sylfaen"/>
          <w:b/>
          <w:sz w:val="24"/>
          <w:szCs w:val="24"/>
          <w:lang w:val="hy-AM"/>
        </w:rPr>
        <w:t>հետևյալ</w:t>
      </w:r>
      <w:proofErr w:type="spellEnd"/>
      <w:r w:rsidR="00B6630E" w:rsidRPr="00AB423F">
        <w:rPr>
          <w:rFonts w:ascii="Sylfaen" w:hAnsi="Sylfaen" w:cs="Arial"/>
          <w:b/>
          <w:sz w:val="24"/>
          <w:szCs w:val="24"/>
          <w:lang w:val="hy-AM"/>
        </w:rPr>
        <w:t xml:space="preserve"> </w:t>
      </w:r>
      <w:r w:rsidR="00B6630E" w:rsidRPr="00AB423F">
        <w:rPr>
          <w:rFonts w:ascii="Sylfaen" w:hAnsi="Sylfaen" w:cs="Sylfaen"/>
          <w:b/>
          <w:sz w:val="24"/>
          <w:szCs w:val="24"/>
          <w:lang w:val="hy-AM"/>
        </w:rPr>
        <w:t>կարգով</w:t>
      </w:r>
      <w:r w:rsidR="00B6630E" w:rsidRPr="00AB423F">
        <w:rPr>
          <w:rFonts w:ascii="Sylfaen" w:hAnsi="Sylfaen" w:cs="Arial"/>
          <w:b/>
          <w:sz w:val="24"/>
          <w:szCs w:val="24"/>
          <w:lang w:val="hy-AM"/>
        </w:rPr>
        <w:t>`</w:t>
      </w:r>
    </w:p>
    <w:p w14:paraId="32B93ECE" w14:textId="77777777" w:rsidR="00B86228" w:rsidRPr="00AB423F" w:rsidRDefault="00B86228" w:rsidP="00B86228">
      <w:pPr>
        <w:ind w:firstLine="567"/>
        <w:jc w:val="both"/>
        <w:rPr>
          <w:rFonts w:ascii="Sylfaen" w:hAnsi="Sylfaen" w:cs="Arial Armenian"/>
          <w:bCs/>
          <w:sz w:val="24"/>
          <w:szCs w:val="24"/>
          <w:lang w:val="hy-AM" w:eastAsia="ru-RU"/>
        </w:rPr>
      </w:pPr>
      <w:r w:rsidRPr="00AB423F">
        <w:rPr>
          <w:rFonts w:ascii="Sylfaen" w:hAnsi="Sylfaen" w:cs="Arial Armenian"/>
          <w:bCs/>
          <w:sz w:val="24"/>
          <w:szCs w:val="24"/>
          <w:lang w:val="hy-AM"/>
        </w:rPr>
        <w:t>Մ</w:t>
      </w:r>
      <w:r w:rsidRPr="00AB423F">
        <w:rPr>
          <w:rFonts w:ascii="Sylfaen" w:hAnsi="Sylfaen" w:cs="Arial Armenian"/>
          <w:bCs/>
          <w:sz w:val="24"/>
          <w:szCs w:val="24"/>
          <w:lang w:val="hy-AM" w:eastAsia="ru-RU"/>
        </w:rPr>
        <w:t>ասնակիցը հայտով ներկայացնում է հայտարարություն անհրաժեշտ աշխատանքային ռեսուրսների առկայության մասին.</w:t>
      </w:r>
      <w:r w:rsidRPr="00AB423F">
        <w:rPr>
          <w:rFonts w:ascii="Sylfaen" w:hAnsi="Sylfaen" w:cs="Arial Armenian"/>
          <w:bCs/>
          <w:sz w:val="24"/>
          <w:szCs w:val="24"/>
          <w:u w:val="single"/>
          <w:lang w:val="hy-AM" w:eastAsia="ru-RU"/>
        </w:rPr>
        <w:t xml:space="preserve"> </w:t>
      </w:r>
    </w:p>
    <w:p w14:paraId="07AB36A9" w14:textId="61E52CA0" w:rsidR="00B86228" w:rsidRPr="00AB423F" w:rsidRDefault="00B86228" w:rsidP="00B86228">
      <w:pPr>
        <w:ind w:firstLine="567"/>
        <w:jc w:val="both"/>
        <w:rPr>
          <w:rFonts w:ascii="Sylfaen" w:hAnsi="Sylfaen" w:cs="Arial Armenian"/>
          <w:bCs/>
          <w:sz w:val="24"/>
          <w:szCs w:val="24"/>
          <w:lang w:val="hy-AM"/>
        </w:rPr>
      </w:pPr>
      <w:r w:rsidRPr="00AB423F">
        <w:rPr>
          <w:rFonts w:ascii="Sylfaen" w:hAnsi="Sylfaen" w:cs="Arial Armenian"/>
          <w:bCs/>
          <w:sz w:val="24"/>
          <w:szCs w:val="24"/>
          <w:lang w:val="hy-AM" w:eastAsia="x-none"/>
        </w:rPr>
        <w:t xml:space="preserve">Մասնակիցը` որպես որակավորման չափանիշի հիմնավորող փաստաթուղթ ներկայացնում է պայմանագրի կատարման համար Մասնակցի կողմից առաջարկվող աշխատակազմի վերաբերյալ տվյալները` </w:t>
      </w:r>
      <w:r w:rsidRPr="00AB423F">
        <w:rPr>
          <w:rFonts w:ascii="Sylfaen" w:hAnsi="Sylfaen" w:cs="Sylfaen"/>
          <w:bCs/>
          <w:sz w:val="24"/>
          <w:szCs w:val="24"/>
          <w:lang w:val="hy-AM"/>
        </w:rPr>
        <w:t>առաջադրված</w:t>
      </w:r>
      <w:r w:rsidRPr="00AB423F">
        <w:rPr>
          <w:rFonts w:ascii="Sylfaen" w:hAnsi="Sylfaen" w:cs="Arial"/>
          <w:bCs/>
          <w:sz w:val="24"/>
          <w:szCs w:val="24"/>
          <w:lang w:val="hy-AM"/>
        </w:rPr>
        <w:t xml:space="preserve"> </w:t>
      </w:r>
      <w:r w:rsidRPr="00AB423F">
        <w:rPr>
          <w:rFonts w:ascii="Sylfaen" w:hAnsi="Sylfaen" w:cs="Sylfaen"/>
          <w:bCs/>
          <w:sz w:val="24"/>
          <w:szCs w:val="24"/>
          <w:lang w:val="hy-AM"/>
        </w:rPr>
        <w:t>աշխատակազմում</w:t>
      </w:r>
      <w:r w:rsidRPr="00AB423F">
        <w:rPr>
          <w:rFonts w:ascii="Sylfaen" w:hAnsi="Sylfaen" w:cs="Arial"/>
          <w:bCs/>
          <w:sz w:val="24"/>
          <w:szCs w:val="24"/>
          <w:lang w:val="hy-AM"/>
        </w:rPr>
        <w:t xml:space="preserve"> </w:t>
      </w:r>
      <w:r w:rsidRPr="00AB423F">
        <w:rPr>
          <w:rFonts w:ascii="Sylfaen" w:hAnsi="Sylfaen" w:cs="Sylfaen"/>
          <w:bCs/>
          <w:sz w:val="24"/>
          <w:szCs w:val="24"/>
          <w:lang w:val="hy-AM"/>
        </w:rPr>
        <w:t>ներգրավված</w:t>
      </w:r>
      <w:r w:rsidRPr="00AB423F">
        <w:rPr>
          <w:rFonts w:ascii="Sylfaen" w:hAnsi="Sylfaen" w:cs="Arial"/>
          <w:bCs/>
          <w:sz w:val="24"/>
          <w:szCs w:val="24"/>
          <w:lang w:val="hy-AM"/>
        </w:rPr>
        <w:t xml:space="preserve"> աշխատողների </w:t>
      </w:r>
      <w:r w:rsidRPr="00AB423F">
        <w:rPr>
          <w:rFonts w:ascii="Sylfaen" w:hAnsi="Sylfaen" w:cs="Sylfaen"/>
          <w:bCs/>
          <w:sz w:val="24"/>
          <w:szCs w:val="24"/>
          <w:lang w:val="hy-AM"/>
        </w:rPr>
        <w:t>անձնագրերի</w:t>
      </w:r>
      <w:r w:rsidRPr="00AB423F">
        <w:rPr>
          <w:rFonts w:ascii="Sylfaen" w:hAnsi="Sylfaen" w:cs="Arial"/>
          <w:bCs/>
          <w:sz w:val="24"/>
          <w:szCs w:val="24"/>
          <w:lang w:val="hy-AM"/>
        </w:rPr>
        <w:t xml:space="preserve"> </w:t>
      </w:r>
      <w:r w:rsidRPr="00AB423F">
        <w:rPr>
          <w:rFonts w:ascii="Sylfaen" w:hAnsi="Sylfaen" w:cs="Sylfaen"/>
          <w:bCs/>
          <w:sz w:val="24"/>
          <w:szCs w:val="24"/>
          <w:lang w:val="hy-AM"/>
        </w:rPr>
        <w:t>պատճենները, Աշխատանքային պայմանագրեր</w:t>
      </w:r>
      <w:r w:rsidR="0078582A" w:rsidRPr="00AB423F">
        <w:rPr>
          <w:rFonts w:ascii="Sylfaen" w:hAnsi="Sylfaen" w:cs="Sylfaen"/>
          <w:bCs/>
          <w:sz w:val="24"/>
          <w:szCs w:val="24"/>
          <w:lang w:val="hy-AM"/>
        </w:rPr>
        <w:t>ի</w:t>
      </w:r>
      <w:r w:rsidRPr="00AB423F">
        <w:rPr>
          <w:rFonts w:ascii="Sylfaen" w:hAnsi="Sylfaen" w:cs="Sylfaen"/>
          <w:bCs/>
          <w:sz w:val="24"/>
          <w:szCs w:val="24"/>
          <w:lang w:val="hy-AM"/>
        </w:rPr>
        <w:t xml:space="preserve"> պատճենները</w:t>
      </w:r>
      <w:r w:rsidRPr="00AB423F">
        <w:rPr>
          <w:rFonts w:ascii="Sylfaen" w:hAnsi="Sylfaen" w:cs="Tahoma"/>
          <w:bCs/>
          <w:sz w:val="24"/>
          <w:szCs w:val="24"/>
          <w:lang w:val="hy-AM"/>
        </w:rPr>
        <w:t>։</w:t>
      </w:r>
    </w:p>
    <w:p w14:paraId="172F1F37" w14:textId="0FE9AE1B" w:rsidR="00DC62C6" w:rsidRPr="00AB423F" w:rsidRDefault="00DC62C6" w:rsidP="00B6630E">
      <w:pPr>
        <w:ind w:firstLine="567"/>
        <w:jc w:val="both"/>
        <w:rPr>
          <w:rFonts w:ascii="Sylfaen" w:hAnsi="Sylfaen" w:cs="Arial"/>
          <w:b/>
          <w:sz w:val="24"/>
          <w:szCs w:val="24"/>
          <w:lang w:val="hy-AM"/>
        </w:rPr>
      </w:pPr>
      <w:r w:rsidRPr="00AB423F">
        <w:rPr>
          <w:rFonts w:ascii="Sylfaen" w:hAnsi="Sylfaen" w:cs="Arial Armenian"/>
          <w:b/>
          <w:sz w:val="24"/>
          <w:szCs w:val="24"/>
          <w:lang w:val="hy-AM"/>
        </w:rPr>
        <w:t>5</w:t>
      </w:r>
      <w:r w:rsidRPr="00AB423F">
        <w:rPr>
          <w:rFonts w:ascii="Times New Roman" w:hAnsi="Times New Roman" w:cs="Times New Roman"/>
          <w:b/>
          <w:sz w:val="24"/>
          <w:szCs w:val="24"/>
          <w:lang w:val="hy-AM"/>
        </w:rPr>
        <w:t>․</w:t>
      </w:r>
      <w:r w:rsidRPr="00AB423F">
        <w:rPr>
          <w:rFonts w:ascii="Sylfaen" w:hAnsi="Sylfaen" w:cs="Times New Roman"/>
          <w:b/>
          <w:sz w:val="24"/>
          <w:szCs w:val="24"/>
          <w:lang w:val="hy-AM"/>
        </w:rPr>
        <w:t xml:space="preserve"> Տեխնիկական միջոցներ</w:t>
      </w:r>
      <w:r w:rsidRPr="00AB423F">
        <w:rPr>
          <w:rFonts w:ascii="Sylfaen" w:hAnsi="Sylfaen" w:cs="Arial Armenian"/>
          <w:b/>
          <w:sz w:val="24"/>
          <w:szCs w:val="24"/>
          <w:lang w:val="hy-AM"/>
        </w:rPr>
        <w:t xml:space="preserve"> </w:t>
      </w:r>
      <w:r w:rsidRPr="00AB423F">
        <w:rPr>
          <w:rFonts w:ascii="Sylfaen" w:hAnsi="Sylfaen" w:cs="Sylfaen"/>
          <w:b/>
          <w:sz w:val="24"/>
          <w:szCs w:val="24"/>
          <w:lang w:val="hy-AM"/>
        </w:rPr>
        <w:t>չափանիշը</w:t>
      </w:r>
      <w:r w:rsidRPr="00AB423F">
        <w:rPr>
          <w:rFonts w:ascii="Sylfaen" w:hAnsi="Sylfaen" w:cs="Arial"/>
          <w:b/>
          <w:sz w:val="24"/>
          <w:szCs w:val="24"/>
          <w:lang w:val="hy-AM"/>
        </w:rPr>
        <w:t xml:space="preserve"> </w:t>
      </w:r>
      <w:r w:rsidRPr="00AB423F">
        <w:rPr>
          <w:rFonts w:ascii="Sylfaen" w:hAnsi="Sylfaen" w:cs="Sylfaen"/>
          <w:b/>
          <w:sz w:val="24"/>
          <w:szCs w:val="24"/>
          <w:lang w:val="hy-AM"/>
        </w:rPr>
        <w:t>գնահատվում</w:t>
      </w:r>
      <w:r w:rsidRPr="00AB423F">
        <w:rPr>
          <w:rFonts w:ascii="Sylfaen" w:hAnsi="Sylfaen" w:cs="Arial"/>
          <w:b/>
          <w:sz w:val="24"/>
          <w:szCs w:val="24"/>
          <w:lang w:val="hy-AM"/>
        </w:rPr>
        <w:t xml:space="preserve"> </w:t>
      </w:r>
      <w:r w:rsidRPr="00AB423F">
        <w:rPr>
          <w:rFonts w:ascii="Sylfaen" w:hAnsi="Sylfaen" w:cs="Sylfaen"/>
          <w:b/>
          <w:sz w:val="24"/>
          <w:szCs w:val="24"/>
          <w:lang w:val="hy-AM"/>
        </w:rPr>
        <w:t>է</w:t>
      </w:r>
      <w:r w:rsidRPr="00AB423F">
        <w:rPr>
          <w:rFonts w:ascii="Sylfaen" w:hAnsi="Sylfaen" w:cs="Arial"/>
          <w:b/>
          <w:sz w:val="24"/>
          <w:szCs w:val="24"/>
          <w:lang w:val="hy-AM"/>
        </w:rPr>
        <w:t xml:space="preserve"> </w:t>
      </w:r>
      <w:proofErr w:type="spellStart"/>
      <w:r w:rsidRPr="00AB423F">
        <w:rPr>
          <w:rFonts w:ascii="Sylfaen" w:hAnsi="Sylfaen" w:cs="Sylfaen"/>
          <w:b/>
          <w:sz w:val="24"/>
          <w:szCs w:val="24"/>
          <w:lang w:val="hy-AM"/>
        </w:rPr>
        <w:t>հետևյալ</w:t>
      </w:r>
      <w:proofErr w:type="spellEnd"/>
      <w:r w:rsidRPr="00AB423F">
        <w:rPr>
          <w:rFonts w:ascii="Sylfaen" w:hAnsi="Sylfaen" w:cs="Arial"/>
          <w:b/>
          <w:sz w:val="24"/>
          <w:szCs w:val="24"/>
          <w:lang w:val="hy-AM"/>
        </w:rPr>
        <w:t xml:space="preserve"> </w:t>
      </w:r>
      <w:r w:rsidRPr="00AB423F">
        <w:rPr>
          <w:rFonts w:ascii="Sylfaen" w:hAnsi="Sylfaen" w:cs="Sylfaen"/>
          <w:b/>
          <w:sz w:val="24"/>
          <w:szCs w:val="24"/>
          <w:lang w:val="hy-AM"/>
        </w:rPr>
        <w:t>կարգով</w:t>
      </w:r>
      <w:r w:rsidRPr="00AB423F">
        <w:rPr>
          <w:rFonts w:ascii="Sylfaen" w:hAnsi="Sylfaen" w:cs="Arial"/>
          <w:b/>
          <w:sz w:val="24"/>
          <w:szCs w:val="24"/>
          <w:lang w:val="hy-AM"/>
        </w:rPr>
        <w:t>`</w:t>
      </w:r>
    </w:p>
    <w:p w14:paraId="109ECB65" w14:textId="53A174EE" w:rsidR="002D683F" w:rsidRPr="00AB423F" w:rsidRDefault="002D683F" w:rsidP="002D683F">
      <w:pPr>
        <w:ind w:firstLine="567"/>
        <w:jc w:val="both"/>
        <w:rPr>
          <w:rFonts w:ascii="Sylfaen" w:hAnsi="Sylfaen" w:cs="Arial Armenian"/>
          <w:bCs/>
          <w:sz w:val="24"/>
          <w:szCs w:val="24"/>
          <w:lang w:val="hy-AM" w:eastAsia="ru-RU"/>
        </w:rPr>
      </w:pPr>
      <w:r w:rsidRPr="00AB423F">
        <w:rPr>
          <w:rFonts w:ascii="Sylfaen" w:hAnsi="Sylfaen" w:cs="Arial Armenian"/>
          <w:bCs/>
          <w:sz w:val="24"/>
          <w:szCs w:val="24"/>
          <w:lang w:val="hy-AM"/>
        </w:rPr>
        <w:t>Մ</w:t>
      </w:r>
      <w:r w:rsidRPr="00AB423F">
        <w:rPr>
          <w:rFonts w:ascii="Sylfaen" w:hAnsi="Sylfaen" w:cs="Arial Armenian"/>
          <w:bCs/>
          <w:sz w:val="24"/>
          <w:szCs w:val="24"/>
          <w:lang w:val="hy-AM" w:eastAsia="ru-RU"/>
        </w:rPr>
        <w:t xml:space="preserve">ասնակիցը հայտով ներկայացնում է հայտարարություն անհրաժեշտ </w:t>
      </w:r>
      <w:r w:rsidRPr="00AB423F">
        <w:rPr>
          <w:rFonts w:ascii="Sylfaen" w:hAnsi="Sylfaen" w:cs="Times New Roman"/>
          <w:bCs/>
          <w:sz w:val="24"/>
          <w:szCs w:val="24"/>
          <w:lang w:val="hy-AM"/>
        </w:rPr>
        <w:t>Տեխնիկական միջոցներ</w:t>
      </w:r>
      <w:r w:rsidRPr="00AB423F">
        <w:rPr>
          <w:rFonts w:ascii="Sylfaen" w:hAnsi="Sylfaen" w:cs="Arial Armenian"/>
          <w:bCs/>
          <w:sz w:val="24"/>
          <w:szCs w:val="24"/>
          <w:lang w:val="hy-AM" w:eastAsia="ru-RU"/>
        </w:rPr>
        <w:t>ի առկայության մասին</w:t>
      </w:r>
      <w:r w:rsidR="008F4413" w:rsidRPr="00AB423F">
        <w:rPr>
          <w:rFonts w:ascii="Sylfaen" w:hAnsi="Sylfaen" w:cs="Arial Armenian"/>
          <w:bCs/>
          <w:sz w:val="24"/>
          <w:szCs w:val="24"/>
          <w:lang w:val="hy-AM" w:eastAsia="ru-RU"/>
        </w:rPr>
        <w:t>, կից ներկայացնելով այն հավա</w:t>
      </w:r>
      <w:r w:rsidR="00031FDE" w:rsidRPr="00AB423F">
        <w:rPr>
          <w:rFonts w:ascii="Sylfaen" w:hAnsi="Sylfaen" w:cs="Arial Armenian"/>
          <w:bCs/>
          <w:sz w:val="24"/>
          <w:szCs w:val="24"/>
          <w:lang w:val="hy-AM" w:eastAsia="ru-RU"/>
        </w:rPr>
        <w:t>ստող փաստաթղթերը</w:t>
      </w:r>
      <w:r w:rsidRPr="00AB423F">
        <w:rPr>
          <w:rFonts w:ascii="Sylfaen" w:hAnsi="Sylfaen" w:cs="Arial Armenian"/>
          <w:bCs/>
          <w:sz w:val="24"/>
          <w:szCs w:val="24"/>
          <w:lang w:val="hy-AM" w:eastAsia="ru-RU"/>
        </w:rPr>
        <w:t>.</w:t>
      </w:r>
      <w:r w:rsidRPr="00AB423F">
        <w:rPr>
          <w:rFonts w:ascii="Sylfaen" w:hAnsi="Sylfaen" w:cs="Arial Armenian"/>
          <w:bCs/>
          <w:i/>
          <w:sz w:val="24"/>
          <w:szCs w:val="24"/>
          <w:u w:val="single"/>
          <w:lang w:val="hy-AM" w:eastAsia="ru-RU"/>
        </w:rPr>
        <w:t xml:space="preserve"> </w:t>
      </w:r>
    </w:p>
    <w:p w14:paraId="39D5A28C" w14:textId="205BC128" w:rsidR="003D4CAA" w:rsidRPr="00AB423F" w:rsidRDefault="003D4CAA" w:rsidP="003D4CAA">
      <w:pPr>
        <w:ind w:firstLine="567"/>
        <w:jc w:val="both"/>
        <w:rPr>
          <w:rFonts w:ascii="Sylfaen" w:hAnsi="Sylfaen" w:cs="Arial Armenian"/>
          <w:bCs/>
          <w:sz w:val="24"/>
          <w:szCs w:val="24"/>
          <w:lang w:val="hy-AM" w:eastAsia="x-none"/>
        </w:rPr>
      </w:pPr>
    </w:p>
    <w:p w14:paraId="7B0DE3E9" w14:textId="5EED4D51" w:rsidR="000D22EC" w:rsidRPr="00AB423F" w:rsidRDefault="000D22EC" w:rsidP="003D4CAA">
      <w:pPr>
        <w:ind w:firstLine="567"/>
        <w:jc w:val="both"/>
        <w:rPr>
          <w:rFonts w:ascii="Sylfaen" w:hAnsi="Sylfaen" w:cs="Arial Armenian"/>
          <w:bCs/>
          <w:sz w:val="24"/>
          <w:szCs w:val="24"/>
          <w:lang w:val="hy-AM" w:eastAsia="x-none"/>
        </w:rPr>
      </w:pPr>
    </w:p>
    <w:p w14:paraId="50BBF703" w14:textId="56001F15" w:rsidR="000D22EC" w:rsidRPr="00AB423F" w:rsidRDefault="000D22EC" w:rsidP="003D4CAA">
      <w:pPr>
        <w:ind w:firstLine="567"/>
        <w:jc w:val="both"/>
        <w:rPr>
          <w:rFonts w:ascii="Sylfaen" w:hAnsi="Sylfaen" w:cs="Arial Armenian"/>
          <w:bCs/>
          <w:sz w:val="24"/>
          <w:szCs w:val="24"/>
          <w:lang w:val="hy-AM" w:eastAsia="x-none"/>
        </w:rPr>
      </w:pPr>
    </w:p>
    <w:p w14:paraId="5DB53F2B" w14:textId="0D454CF6" w:rsidR="000D22EC" w:rsidRPr="00AB423F" w:rsidRDefault="000D22EC" w:rsidP="003D4CAA">
      <w:pPr>
        <w:ind w:firstLine="567"/>
        <w:jc w:val="both"/>
        <w:rPr>
          <w:rFonts w:ascii="Sylfaen" w:hAnsi="Sylfaen" w:cs="Arial Armenian"/>
          <w:bCs/>
          <w:sz w:val="24"/>
          <w:szCs w:val="24"/>
          <w:lang w:val="hy-AM" w:eastAsia="x-none"/>
        </w:rPr>
      </w:pPr>
    </w:p>
    <w:p w14:paraId="36A621E7" w14:textId="77777777" w:rsidR="000D22EC" w:rsidRPr="00AB423F" w:rsidRDefault="000D22EC" w:rsidP="003D4CAA">
      <w:pPr>
        <w:ind w:firstLine="567"/>
        <w:jc w:val="both"/>
        <w:rPr>
          <w:rFonts w:ascii="Sylfaen" w:hAnsi="Sylfaen" w:cs="Times New Roman"/>
          <w:b/>
          <w:sz w:val="24"/>
          <w:szCs w:val="24"/>
          <w:lang w:val="hy-AM"/>
        </w:rPr>
      </w:pPr>
    </w:p>
    <w:p w14:paraId="3EC5B2ED" w14:textId="51B36531" w:rsidR="00A22D3D" w:rsidRPr="00AB423F" w:rsidRDefault="00A22D3D" w:rsidP="004C48F5">
      <w:pPr>
        <w:ind w:firstLine="567"/>
        <w:jc w:val="both"/>
        <w:rPr>
          <w:rFonts w:ascii="Sylfaen" w:hAnsi="Sylfaen" w:cs="Arial Armenian"/>
          <w:b/>
          <w:sz w:val="24"/>
          <w:szCs w:val="24"/>
          <w:lang w:val="hy-AM"/>
        </w:rPr>
      </w:pPr>
    </w:p>
    <w:p w14:paraId="6A3DF2AC" w14:textId="3B945B0B" w:rsidR="007719B4" w:rsidRPr="00AB423F" w:rsidRDefault="007719B4" w:rsidP="004C48F5">
      <w:pPr>
        <w:ind w:firstLine="567"/>
        <w:jc w:val="both"/>
        <w:rPr>
          <w:rFonts w:ascii="Sylfaen" w:hAnsi="Sylfaen" w:cs="Arial Armenian"/>
          <w:b/>
          <w:sz w:val="24"/>
          <w:szCs w:val="24"/>
          <w:lang w:val="hy-AM"/>
        </w:rPr>
      </w:pPr>
    </w:p>
    <w:p w14:paraId="45758B8A" w14:textId="4976FF1B" w:rsidR="003F7491" w:rsidRPr="00AB423F" w:rsidRDefault="003F7491" w:rsidP="004C48F5">
      <w:pPr>
        <w:ind w:firstLine="567"/>
        <w:jc w:val="both"/>
        <w:rPr>
          <w:rFonts w:ascii="Sylfaen" w:hAnsi="Sylfaen" w:cs="Arial Armenian"/>
          <w:b/>
          <w:sz w:val="24"/>
          <w:szCs w:val="24"/>
          <w:lang w:val="hy-AM"/>
        </w:rPr>
      </w:pPr>
    </w:p>
    <w:p w14:paraId="75257DB5" w14:textId="3A546CDC" w:rsidR="003F7491" w:rsidRPr="00AB423F" w:rsidRDefault="003F7491" w:rsidP="004C48F5">
      <w:pPr>
        <w:ind w:firstLine="567"/>
        <w:jc w:val="both"/>
        <w:rPr>
          <w:rFonts w:ascii="Sylfaen" w:hAnsi="Sylfaen" w:cs="Arial Armenian"/>
          <w:b/>
          <w:sz w:val="24"/>
          <w:szCs w:val="24"/>
          <w:lang w:val="hy-AM"/>
        </w:rPr>
      </w:pPr>
    </w:p>
    <w:p w14:paraId="53E1012C" w14:textId="77777777" w:rsidR="003F7491" w:rsidRPr="00AB423F" w:rsidRDefault="003F7491" w:rsidP="004C48F5">
      <w:pPr>
        <w:ind w:firstLine="567"/>
        <w:jc w:val="both"/>
        <w:rPr>
          <w:rFonts w:ascii="Sylfaen" w:hAnsi="Sylfaen" w:cs="Arial Armenian"/>
          <w:b/>
          <w:sz w:val="24"/>
          <w:szCs w:val="24"/>
          <w:lang w:val="hy-AM"/>
        </w:rPr>
      </w:pPr>
    </w:p>
    <w:p w14:paraId="6BF7183D" w14:textId="77777777" w:rsidR="007719B4" w:rsidRPr="00AB423F" w:rsidRDefault="007719B4" w:rsidP="004C48F5">
      <w:pPr>
        <w:ind w:firstLine="567"/>
        <w:jc w:val="both"/>
        <w:rPr>
          <w:rFonts w:ascii="Sylfaen" w:hAnsi="Sylfaen" w:cs="Arial Armenian"/>
          <w:b/>
          <w:sz w:val="24"/>
          <w:szCs w:val="24"/>
          <w:lang w:val="hy-AM"/>
        </w:rPr>
      </w:pPr>
    </w:p>
    <w:p w14:paraId="416DF521" w14:textId="77777777" w:rsidR="00F924F9" w:rsidRPr="00AB423F" w:rsidRDefault="00F924F9" w:rsidP="00F924F9">
      <w:pPr>
        <w:spacing w:line="360" w:lineRule="auto"/>
        <w:jc w:val="center"/>
        <w:rPr>
          <w:rFonts w:ascii="Sylfaen" w:hAnsi="Sylfaen" w:cs="Arial"/>
          <w:b/>
          <w:sz w:val="24"/>
          <w:szCs w:val="24"/>
          <w:lang w:val="hy-AM"/>
        </w:rPr>
      </w:pPr>
      <w:r w:rsidRPr="00AB423F">
        <w:rPr>
          <w:rFonts w:ascii="Sylfaen" w:hAnsi="Sylfaen"/>
          <w:b/>
          <w:sz w:val="24"/>
          <w:szCs w:val="24"/>
          <w:lang w:val="hy-AM"/>
        </w:rPr>
        <w:lastRenderedPageBreak/>
        <w:t>3.</w:t>
      </w:r>
      <w:r w:rsidRPr="00AB423F">
        <w:rPr>
          <w:rFonts w:ascii="Sylfaen" w:hAnsi="Sylfaen" w:cs="Sylfaen"/>
          <w:b/>
          <w:sz w:val="24"/>
          <w:szCs w:val="24"/>
          <w:lang w:val="hy-AM"/>
        </w:rPr>
        <w:t>ԱՌԱՋԱՐԿՆԵՐԸ</w:t>
      </w:r>
      <w:r w:rsidRPr="00AB423F">
        <w:rPr>
          <w:rFonts w:ascii="Sylfaen" w:hAnsi="Sylfaen"/>
          <w:b/>
          <w:sz w:val="24"/>
          <w:szCs w:val="24"/>
          <w:lang w:val="hy-AM"/>
        </w:rPr>
        <w:t xml:space="preserve"> </w:t>
      </w:r>
      <w:r w:rsidRPr="00AB423F">
        <w:rPr>
          <w:rFonts w:ascii="Sylfaen" w:hAnsi="Sylfaen" w:cs="Sylfaen"/>
          <w:b/>
          <w:sz w:val="24"/>
          <w:szCs w:val="24"/>
          <w:lang w:val="hy-AM"/>
        </w:rPr>
        <w:t>ՆԵՐԿԱՅԱՑՆԵԼՈՒ</w:t>
      </w:r>
      <w:r w:rsidRPr="00AB423F">
        <w:rPr>
          <w:rFonts w:ascii="Sylfaen" w:hAnsi="Sylfaen" w:cs="Arial"/>
          <w:b/>
          <w:sz w:val="24"/>
          <w:szCs w:val="24"/>
          <w:lang w:val="hy-AM"/>
        </w:rPr>
        <w:t xml:space="preserve"> </w:t>
      </w:r>
      <w:r w:rsidRPr="00AB423F">
        <w:rPr>
          <w:rFonts w:ascii="Sylfaen" w:hAnsi="Sylfaen" w:cs="Sylfaen"/>
          <w:b/>
          <w:sz w:val="24"/>
          <w:szCs w:val="24"/>
          <w:lang w:val="hy-AM"/>
        </w:rPr>
        <w:t>ԿԱՐԳԸ</w:t>
      </w:r>
    </w:p>
    <w:p w14:paraId="3261D452" w14:textId="4FE01A03"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bCs/>
          <w:sz w:val="24"/>
          <w:szCs w:val="24"/>
          <w:lang w:val="hy-AM"/>
        </w:rPr>
        <w:t>3</w:t>
      </w:r>
      <w:r w:rsidRPr="00AB423F">
        <w:rPr>
          <w:rFonts w:ascii="Sylfaen" w:hAnsi="Sylfaen" w:cs="Sylfaen"/>
          <w:bCs/>
          <w:sz w:val="24"/>
          <w:szCs w:val="24"/>
          <w:lang w:val="hy-AM"/>
        </w:rPr>
        <w:t xml:space="preserve">.1 Սույն </w:t>
      </w:r>
      <w:r w:rsidR="009B5EBE" w:rsidRPr="00AB423F">
        <w:rPr>
          <w:rFonts w:ascii="Sylfaen" w:hAnsi="Sylfaen" w:cs="Sylfaen"/>
          <w:bCs/>
          <w:sz w:val="24"/>
          <w:szCs w:val="24"/>
          <w:lang w:val="hy-AM"/>
        </w:rPr>
        <w:t xml:space="preserve">  մրցույթին</w:t>
      </w:r>
      <w:r w:rsidRPr="00AB423F">
        <w:rPr>
          <w:rFonts w:ascii="Sylfaen" w:hAnsi="Sylfaen" w:cs="Sylfaen"/>
          <w:bCs/>
          <w:sz w:val="24"/>
          <w:szCs w:val="24"/>
          <w:lang w:val="hy-AM"/>
        </w:rPr>
        <w:t xml:space="preserve"> մասնակցելու համար Մասնակիցը Պատվիրատուին է ներկայացնում ընթացակարգի տեխնիկական  առաջարկ/այսուհետ  հայտ/</w:t>
      </w:r>
      <w:r w:rsidRPr="00AB423F">
        <w:rPr>
          <w:rFonts w:ascii="Sylfaen" w:hAnsi="Sylfaen" w:cs="Arial LatArm"/>
          <w:bCs/>
          <w:sz w:val="24"/>
          <w:szCs w:val="24"/>
          <w:lang w:val="hy-AM"/>
        </w:rPr>
        <w:t>:</w:t>
      </w:r>
    </w:p>
    <w:p w14:paraId="6E1B25C1" w14:textId="79EEF10F" w:rsidR="00F924F9" w:rsidRPr="00AB423F" w:rsidRDefault="009B5EBE" w:rsidP="00F924F9">
      <w:pPr>
        <w:pStyle w:val="21"/>
        <w:spacing w:line="360" w:lineRule="auto"/>
        <w:ind w:left="0" w:firstLine="567"/>
        <w:jc w:val="both"/>
        <w:rPr>
          <w:rFonts w:ascii="Sylfaen" w:hAnsi="Sylfaen" w:cs="Sylfaen"/>
          <w:bCs/>
          <w:sz w:val="24"/>
          <w:szCs w:val="24"/>
          <w:lang w:val="hy-AM"/>
        </w:rPr>
      </w:pPr>
      <w:r w:rsidRPr="00AB423F">
        <w:rPr>
          <w:rFonts w:ascii="Sylfaen" w:hAnsi="Sylfaen" w:cs="Sylfaen"/>
          <w:bCs/>
          <w:sz w:val="24"/>
          <w:szCs w:val="24"/>
          <w:lang w:val="hy-AM"/>
        </w:rPr>
        <w:t xml:space="preserve">Մրցույթի </w:t>
      </w:r>
      <w:r w:rsidR="00F924F9" w:rsidRPr="00AB423F">
        <w:rPr>
          <w:rFonts w:ascii="Sylfaen" w:hAnsi="Sylfaen" w:cs="Sylfaen"/>
          <w:bCs/>
          <w:sz w:val="24"/>
          <w:szCs w:val="24"/>
          <w:lang w:val="hy-AM"/>
        </w:rPr>
        <w:t xml:space="preserve">հայտերը ներկայացվում են </w:t>
      </w:r>
      <w:proofErr w:type="spellStart"/>
      <w:r w:rsidR="00F924F9" w:rsidRPr="00AB423F">
        <w:rPr>
          <w:rFonts w:ascii="Sylfaen" w:hAnsi="Sylfaen" w:cs="Sylfaen"/>
          <w:bCs/>
          <w:sz w:val="24"/>
          <w:szCs w:val="24"/>
          <w:lang w:val="hy-AM"/>
        </w:rPr>
        <w:t>մինչև</w:t>
      </w:r>
      <w:proofErr w:type="spellEnd"/>
      <w:r w:rsidR="00F924F9" w:rsidRPr="00AB423F">
        <w:rPr>
          <w:rFonts w:ascii="Sylfaen" w:hAnsi="Sylfaen" w:cs="Sylfaen"/>
          <w:bCs/>
          <w:sz w:val="24"/>
          <w:szCs w:val="24"/>
          <w:lang w:val="hy-AM"/>
        </w:rPr>
        <w:t xml:space="preserve"> դրա համար սույն հրավերով սահմանված ժամկետի ավարտը</w:t>
      </w:r>
      <w:r w:rsidR="00F924F9" w:rsidRPr="00AB423F">
        <w:rPr>
          <w:rFonts w:ascii="Sylfaen" w:hAnsi="Sylfaen" w:cs="Arial LatArm"/>
          <w:bCs/>
          <w:sz w:val="24"/>
          <w:szCs w:val="24"/>
          <w:lang w:val="hy-AM"/>
        </w:rPr>
        <w:t>:</w:t>
      </w:r>
    </w:p>
    <w:p w14:paraId="22844065" w14:textId="0144BC7F" w:rsidR="00F924F9" w:rsidRPr="00AB423F" w:rsidRDefault="00F924F9" w:rsidP="00F924F9">
      <w:pPr>
        <w:pStyle w:val="21"/>
        <w:spacing w:line="360" w:lineRule="auto"/>
        <w:ind w:left="0" w:firstLine="567"/>
        <w:jc w:val="both"/>
        <w:rPr>
          <w:rFonts w:ascii="Sylfaen" w:hAnsi="Sylfaen" w:cs="Sylfaen"/>
          <w:bCs/>
          <w:sz w:val="24"/>
          <w:szCs w:val="24"/>
          <w:lang w:val="hy-AM"/>
        </w:rPr>
      </w:pPr>
      <w:r w:rsidRPr="00AB423F">
        <w:rPr>
          <w:rFonts w:ascii="Sylfaen" w:hAnsi="Sylfaen" w:cs="Sylfaen"/>
          <w:bCs/>
          <w:sz w:val="24"/>
          <w:szCs w:val="24"/>
          <w:lang w:val="hy-AM"/>
        </w:rPr>
        <w:t xml:space="preserve">3.2  </w:t>
      </w:r>
      <w:r w:rsidR="009B5EBE" w:rsidRPr="00AB423F">
        <w:rPr>
          <w:rFonts w:ascii="Sylfaen" w:hAnsi="Sylfaen" w:cs="Sylfaen"/>
          <w:bCs/>
          <w:sz w:val="24"/>
          <w:szCs w:val="24"/>
          <w:lang w:val="hy-AM"/>
        </w:rPr>
        <w:t xml:space="preserve">Մրցույթի </w:t>
      </w:r>
      <w:r w:rsidRPr="00AB423F">
        <w:rPr>
          <w:rFonts w:ascii="Sylfaen" w:hAnsi="Sylfaen" w:cs="Sylfaen"/>
          <w:bCs/>
          <w:sz w:val="24"/>
          <w:szCs w:val="24"/>
          <w:lang w:val="hy-AM"/>
        </w:rPr>
        <w:t xml:space="preserve">հայտ անհրաժեշտ է ներկայացնել Պատվիրատուին ոչ ուշ, քան </w:t>
      </w:r>
      <w:proofErr w:type="spellStart"/>
      <w:r w:rsidRPr="00AB423F">
        <w:rPr>
          <w:rFonts w:ascii="Sylfaen" w:hAnsi="Sylfaen" w:cs="Sylfaen"/>
          <w:bCs/>
          <w:sz w:val="24"/>
          <w:szCs w:val="24"/>
          <w:lang w:val="hy-AM"/>
        </w:rPr>
        <w:t>մինչև</w:t>
      </w:r>
      <w:proofErr w:type="spellEnd"/>
      <w:r w:rsidRPr="00AB423F">
        <w:rPr>
          <w:rFonts w:ascii="Sylfaen" w:hAnsi="Sylfaen" w:cs="Sylfaen"/>
          <w:bCs/>
          <w:sz w:val="24"/>
          <w:szCs w:val="24"/>
          <w:lang w:val="hy-AM"/>
        </w:rPr>
        <w:t xml:space="preserve"> </w:t>
      </w:r>
      <w:r w:rsidR="0013484F" w:rsidRPr="00AB423F">
        <w:rPr>
          <w:rFonts w:ascii="Sylfaen" w:hAnsi="Sylfaen" w:cs="Sylfaen"/>
          <w:bCs/>
          <w:sz w:val="24"/>
          <w:szCs w:val="24"/>
          <w:lang w:val="hy-AM"/>
        </w:rPr>
        <w:t>202</w:t>
      </w:r>
      <w:r w:rsidR="0013484F" w:rsidRPr="0013484F">
        <w:rPr>
          <w:rFonts w:ascii="Sylfaen" w:hAnsi="Sylfaen" w:cs="Sylfaen"/>
          <w:bCs/>
          <w:sz w:val="24"/>
          <w:szCs w:val="24"/>
          <w:lang w:val="hy-AM"/>
        </w:rPr>
        <w:t>1</w:t>
      </w:r>
      <w:r w:rsidR="0013484F" w:rsidRPr="00AB423F">
        <w:rPr>
          <w:rFonts w:ascii="Sylfaen" w:hAnsi="Sylfaen" w:cs="Sylfaen"/>
          <w:bCs/>
          <w:sz w:val="24"/>
          <w:szCs w:val="24"/>
          <w:lang w:val="hy-AM"/>
        </w:rPr>
        <w:t xml:space="preserve">թ </w:t>
      </w:r>
      <w:r w:rsidR="00421427">
        <w:rPr>
          <w:rFonts w:ascii="Sylfaen" w:hAnsi="Sylfaen"/>
          <w:bCs/>
          <w:sz w:val="24"/>
          <w:szCs w:val="24"/>
          <w:lang w:val="hy-AM"/>
        </w:rPr>
        <w:t xml:space="preserve">մարտի </w:t>
      </w:r>
      <w:r w:rsidR="0013484F">
        <w:rPr>
          <w:rFonts w:ascii="Sylfaen" w:hAnsi="Sylfaen"/>
          <w:bCs/>
          <w:sz w:val="24"/>
          <w:szCs w:val="24"/>
          <w:lang w:val="hy-AM"/>
        </w:rPr>
        <w:t xml:space="preserve"> </w:t>
      </w:r>
      <w:r w:rsidR="00421427">
        <w:rPr>
          <w:rFonts w:ascii="Sylfaen" w:hAnsi="Sylfaen"/>
          <w:bCs/>
          <w:sz w:val="24"/>
          <w:szCs w:val="24"/>
          <w:lang w:val="hy-AM"/>
        </w:rPr>
        <w:t>22</w:t>
      </w:r>
      <w:r w:rsidR="008A32C1" w:rsidRPr="00AB423F">
        <w:rPr>
          <w:rFonts w:ascii="Sylfaen" w:hAnsi="Sylfaen"/>
          <w:bCs/>
          <w:sz w:val="24"/>
          <w:szCs w:val="24"/>
          <w:lang w:val="hy-AM"/>
        </w:rPr>
        <w:t>-</w:t>
      </w:r>
      <w:r w:rsidRPr="00AB423F">
        <w:rPr>
          <w:rFonts w:ascii="Sylfaen" w:hAnsi="Sylfaen" w:cs="Sylfaen"/>
          <w:bCs/>
          <w:sz w:val="24"/>
          <w:szCs w:val="24"/>
          <w:lang w:val="hy-AM"/>
        </w:rPr>
        <w:t>ը, ժամը՝</w:t>
      </w:r>
      <w:r w:rsidR="00930765" w:rsidRPr="00AB423F">
        <w:rPr>
          <w:rFonts w:ascii="Sylfaen" w:hAnsi="Sylfaen" w:cs="Sylfaen"/>
          <w:bCs/>
          <w:sz w:val="24"/>
          <w:szCs w:val="24"/>
          <w:lang w:val="hy-AM"/>
        </w:rPr>
        <w:t xml:space="preserve"> </w:t>
      </w:r>
      <w:r w:rsidR="00930765" w:rsidRPr="00AB423F">
        <w:rPr>
          <w:rFonts w:ascii="Sylfaen" w:hAnsi="Sylfaen" w:cs="Sylfaen"/>
          <w:b/>
          <w:sz w:val="24"/>
          <w:szCs w:val="24"/>
          <w:lang w:val="hy-AM"/>
        </w:rPr>
        <w:t>«</w:t>
      </w:r>
      <w:r w:rsidRPr="00AB423F">
        <w:rPr>
          <w:rFonts w:ascii="Sylfaen" w:hAnsi="Sylfaen" w:cs="Sylfaen"/>
          <w:bCs/>
          <w:sz w:val="24"/>
          <w:szCs w:val="24"/>
          <w:lang w:val="hy-AM"/>
        </w:rPr>
        <w:t>1</w:t>
      </w:r>
      <w:r w:rsidR="00A22D3D" w:rsidRPr="00AB423F">
        <w:rPr>
          <w:rFonts w:ascii="Sylfaen" w:hAnsi="Sylfaen" w:cs="Sylfaen"/>
          <w:bCs/>
          <w:sz w:val="24"/>
          <w:szCs w:val="24"/>
          <w:lang w:val="hy-AM"/>
        </w:rPr>
        <w:t>0</w:t>
      </w:r>
      <w:r w:rsidRPr="00AB423F">
        <w:rPr>
          <w:rFonts w:ascii="Sylfaen" w:hAnsi="Sylfaen" w:cs="Sylfaen"/>
          <w:bCs/>
          <w:sz w:val="24"/>
          <w:szCs w:val="24"/>
          <w:lang w:val="hy-AM"/>
        </w:rPr>
        <w:t>:</w:t>
      </w:r>
      <w:r w:rsidR="00E83205" w:rsidRPr="00AB423F">
        <w:rPr>
          <w:rFonts w:ascii="Sylfaen" w:hAnsi="Sylfaen" w:cs="Sylfaen"/>
          <w:bCs/>
          <w:sz w:val="24"/>
          <w:szCs w:val="24"/>
          <w:lang w:val="hy-AM"/>
        </w:rPr>
        <w:t>0</w:t>
      </w:r>
      <w:r w:rsidRPr="00AB423F">
        <w:rPr>
          <w:rFonts w:ascii="Sylfaen" w:hAnsi="Sylfaen" w:cs="Sylfaen"/>
          <w:bCs/>
          <w:sz w:val="24"/>
          <w:szCs w:val="24"/>
          <w:lang w:val="hy-AM"/>
        </w:rPr>
        <w:t>0</w:t>
      </w:r>
      <w:r w:rsidR="0078687E" w:rsidRPr="00AB423F">
        <w:rPr>
          <w:rFonts w:ascii="Sylfaen" w:hAnsi="Sylfaen" w:cs="Sylfaen"/>
          <w:b/>
          <w:sz w:val="24"/>
          <w:szCs w:val="24"/>
          <w:lang w:val="hy-AM"/>
        </w:rPr>
        <w:t>»</w:t>
      </w:r>
      <w:r w:rsidR="005E266C" w:rsidRPr="00AB423F">
        <w:rPr>
          <w:rFonts w:ascii="Sylfaen" w:hAnsi="Sylfaen" w:cs="Sylfaen"/>
          <w:b/>
          <w:sz w:val="24"/>
          <w:szCs w:val="24"/>
          <w:lang w:val="hy-AM"/>
        </w:rPr>
        <w:t xml:space="preserve"> </w:t>
      </w:r>
      <w:r w:rsidRPr="00AB423F">
        <w:rPr>
          <w:rFonts w:ascii="Sylfaen" w:hAnsi="Sylfaen" w:cs="Sylfaen"/>
          <w:bCs/>
          <w:sz w:val="24"/>
          <w:szCs w:val="24"/>
          <w:lang w:val="hy-AM"/>
        </w:rPr>
        <w:t xml:space="preserve">-ն, ք. Գորիս, Գր. </w:t>
      </w:r>
      <w:proofErr w:type="spellStart"/>
      <w:r w:rsidRPr="00AB423F">
        <w:rPr>
          <w:rFonts w:ascii="Sylfaen" w:hAnsi="Sylfaen" w:cs="Sylfaen"/>
          <w:bCs/>
          <w:sz w:val="24"/>
          <w:szCs w:val="24"/>
          <w:lang w:val="hy-AM"/>
        </w:rPr>
        <w:t>Տաթևացու</w:t>
      </w:r>
      <w:proofErr w:type="spellEnd"/>
      <w:r w:rsidRPr="00AB423F">
        <w:rPr>
          <w:rFonts w:ascii="Sylfaen" w:hAnsi="Sylfaen" w:cs="Sylfaen"/>
          <w:bCs/>
          <w:sz w:val="24"/>
          <w:szCs w:val="24"/>
          <w:lang w:val="hy-AM"/>
        </w:rPr>
        <w:t xml:space="preserve"> 2 հասցեով</w:t>
      </w:r>
      <w:r w:rsidR="009B5EBE" w:rsidRPr="00AB423F">
        <w:rPr>
          <w:rFonts w:ascii="Sylfaen" w:hAnsi="Sylfaen" w:cs="Sylfaen"/>
          <w:bCs/>
          <w:sz w:val="24"/>
          <w:szCs w:val="24"/>
          <w:lang w:val="hy-AM"/>
        </w:rPr>
        <w:t xml:space="preserve"> կամ </w:t>
      </w:r>
      <w:proofErr w:type="spellStart"/>
      <w:r w:rsidR="009B5EBE" w:rsidRPr="00AB423F">
        <w:rPr>
          <w:rFonts w:ascii="Sylfaen" w:hAnsi="Sylfaen" w:cs="Sylfaen"/>
          <w:bCs/>
          <w:sz w:val="24"/>
          <w:szCs w:val="24"/>
          <w:lang w:val="hy-AM"/>
        </w:rPr>
        <w:t>Երևան</w:t>
      </w:r>
      <w:proofErr w:type="spellEnd"/>
      <w:r w:rsidR="009B5EBE" w:rsidRPr="00AB423F">
        <w:rPr>
          <w:rFonts w:ascii="Sylfaen" w:hAnsi="Sylfaen" w:cs="Sylfaen"/>
          <w:bCs/>
          <w:sz w:val="24"/>
          <w:szCs w:val="24"/>
          <w:lang w:val="hy-AM"/>
        </w:rPr>
        <w:t>, Մելիք Ադամյան 2/2 հասցեով</w:t>
      </w:r>
      <w:r w:rsidRPr="00AB423F">
        <w:rPr>
          <w:rFonts w:ascii="Sylfaen" w:hAnsi="Sylfaen" w:cs="Sylfaen"/>
          <w:bCs/>
          <w:sz w:val="24"/>
          <w:szCs w:val="24"/>
          <w:lang w:val="hy-AM"/>
        </w:rPr>
        <w:t xml:space="preserve">։ Ընթացակարգի հայտերը ստանում և հայտերի գրանցամատյանում գրանցում է գնումների գծով մասնագետ </w:t>
      </w:r>
      <w:r w:rsidR="00342ADF" w:rsidRPr="00AB423F">
        <w:rPr>
          <w:rFonts w:ascii="Sylfaen" w:hAnsi="Sylfaen" w:cs="Sylfaen"/>
          <w:bCs/>
          <w:sz w:val="24"/>
          <w:szCs w:val="24"/>
          <w:lang w:val="hy-AM"/>
        </w:rPr>
        <w:t>Է</w:t>
      </w:r>
      <w:r w:rsidRPr="00AB423F">
        <w:rPr>
          <w:rFonts w:ascii="Sylfaen" w:hAnsi="Sylfaen" w:cs="Sylfaen"/>
          <w:bCs/>
          <w:sz w:val="24"/>
          <w:szCs w:val="24"/>
          <w:lang w:val="hy-AM"/>
        </w:rPr>
        <w:t xml:space="preserve">. </w:t>
      </w:r>
      <w:proofErr w:type="spellStart"/>
      <w:r w:rsidR="00342ADF" w:rsidRPr="00AB423F">
        <w:rPr>
          <w:rFonts w:ascii="Sylfaen" w:hAnsi="Sylfaen" w:cs="Sylfaen"/>
          <w:bCs/>
          <w:sz w:val="24"/>
          <w:szCs w:val="24"/>
          <w:lang w:val="hy-AM"/>
        </w:rPr>
        <w:t>Մուղում</w:t>
      </w:r>
      <w:r w:rsidR="00D97C6A" w:rsidRPr="00AB423F">
        <w:rPr>
          <w:rFonts w:ascii="Sylfaen" w:hAnsi="Sylfaen" w:cs="Sylfaen"/>
          <w:bCs/>
          <w:sz w:val="24"/>
          <w:szCs w:val="24"/>
          <w:lang w:val="hy-AM"/>
        </w:rPr>
        <w:t>յան</w:t>
      </w:r>
      <w:r w:rsidRPr="00AB423F">
        <w:rPr>
          <w:rFonts w:ascii="Sylfaen" w:hAnsi="Sylfaen" w:cs="Sylfaen"/>
          <w:bCs/>
          <w:sz w:val="24"/>
          <w:szCs w:val="24"/>
          <w:lang w:val="hy-AM"/>
        </w:rPr>
        <w:t>ը</w:t>
      </w:r>
      <w:proofErr w:type="spellEnd"/>
      <w:r w:rsidRPr="00AB423F">
        <w:rPr>
          <w:rFonts w:ascii="Sylfaen" w:hAnsi="Sylfaen" w:cs="Arial LatArm"/>
          <w:bCs/>
          <w:sz w:val="24"/>
          <w:szCs w:val="24"/>
          <w:lang w:val="hy-AM"/>
        </w:rPr>
        <w:t>:</w:t>
      </w:r>
      <w:r w:rsidRPr="00AB423F">
        <w:rPr>
          <w:rFonts w:ascii="Sylfaen" w:hAnsi="Sylfaen" w:cs="Sylfaen"/>
          <w:bCs/>
          <w:sz w:val="24"/>
          <w:szCs w:val="24"/>
          <w:lang w:val="hy-AM"/>
        </w:rPr>
        <w:t xml:space="preserve"> Հայտերը քարտուղարի կողմից գրանցվում են գրանցամատյանում` ըստ ստացման հերթականության` գրանցամատյանում նշելով գրանցման համարը, օրը և ժամը: Մասնակցի պահանջով Պատվիրատուն տրամադրում է հայտի ընդունման մասին տեղեկանք։ Հայտերը ներկայացնելու </w:t>
      </w:r>
      <w:proofErr w:type="spellStart"/>
      <w:r w:rsidRPr="00AB423F">
        <w:rPr>
          <w:rFonts w:ascii="Sylfaen" w:hAnsi="Sylfaen" w:cs="Sylfaen"/>
          <w:bCs/>
          <w:sz w:val="24"/>
          <w:szCs w:val="24"/>
          <w:lang w:val="hy-AM"/>
        </w:rPr>
        <w:t>վերջնաժամկետը</w:t>
      </w:r>
      <w:proofErr w:type="spellEnd"/>
      <w:r w:rsidRPr="00AB423F">
        <w:rPr>
          <w:rFonts w:ascii="Sylfaen" w:hAnsi="Sylfaen" w:cs="Sylfaen"/>
          <w:bCs/>
          <w:sz w:val="24"/>
          <w:szCs w:val="24"/>
          <w:lang w:val="hy-AM"/>
        </w:rPr>
        <w:t xml:space="preserve">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r w:rsidRPr="00AB423F">
        <w:rPr>
          <w:rFonts w:ascii="Sylfaen" w:hAnsi="Sylfaen" w:cs="Arial LatArm"/>
          <w:bCs/>
          <w:sz w:val="24"/>
          <w:szCs w:val="24"/>
          <w:lang w:val="hy-AM"/>
        </w:rPr>
        <w:t>:</w:t>
      </w:r>
    </w:p>
    <w:p w14:paraId="46A73018" w14:textId="77777777" w:rsidR="006F70EE" w:rsidRPr="00AB423F" w:rsidRDefault="006F70EE" w:rsidP="000667D1">
      <w:pPr>
        <w:spacing w:line="240" w:lineRule="auto"/>
        <w:jc w:val="both"/>
        <w:rPr>
          <w:rFonts w:ascii="Sylfaen" w:hAnsi="Sylfaen" w:cs="Arial Armenian"/>
          <w:b/>
          <w:color w:val="FF0000"/>
          <w:sz w:val="24"/>
          <w:szCs w:val="24"/>
          <w:lang w:val="hy-AM"/>
        </w:rPr>
      </w:pPr>
    </w:p>
    <w:p w14:paraId="16ECD48D" w14:textId="77777777" w:rsidR="00F924F9" w:rsidRPr="00AB423F" w:rsidRDefault="00F924F9" w:rsidP="00F924F9">
      <w:pPr>
        <w:spacing w:line="240" w:lineRule="auto"/>
        <w:ind w:firstLine="567"/>
        <w:jc w:val="both"/>
        <w:rPr>
          <w:rFonts w:ascii="Sylfaen" w:hAnsi="Sylfaen"/>
          <w:b/>
          <w:sz w:val="24"/>
          <w:szCs w:val="24"/>
          <w:lang w:val="hy-AM"/>
        </w:rPr>
      </w:pPr>
      <w:r w:rsidRPr="00AB423F">
        <w:rPr>
          <w:rFonts w:ascii="Sylfaen" w:hAnsi="Sylfaen"/>
          <w:b/>
          <w:sz w:val="24"/>
          <w:szCs w:val="24"/>
          <w:lang w:val="hy-AM"/>
        </w:rPr>
        <w:t xml:space="preserve">4.  </w:t>
      </w:r>
      <w:r w:rsidRPr="00AB423F">
        <w:rPr>
          <w:rFonts w:ascii="Sylfaen" w:hAnsi="Sylfaen" w:cs="Sylfaen"/>
          <w:b/>
          <w:sz w:val="24"/>
          <w:szCs w:val="24"/>
          <w:lang w:val="hy-AM"/>
        </w:rPr>
        <w:t xml:space="preserve">ՀԱՅՏԵՐԻ/ԱՌԱՋԱՐԿՆԵՐԻ </w:t>
      </w:r>
      <w:r w:rsidRPr="00AB423F">
        <w:rPr>
          <w:rFonts w:ascii="Sylfaen" w:hAnsi="Sylfaen"/>
          <w:b/>
          <w:sz w:val="24"/>
          <w:szCs w:val="24"/>
          <w:lang w:val="hy-AM"/>
        </w:rPr>
        <w:t xml:space="preserve"> </w:t>
      </w:r>
      <w:r w:rsidRPr="00AB423F">
        <w:rPr>
          <w:rFonts w:ascii="Sylfaen" w:hAnsi="Sylfaen" w:cs="Sylfaen"/>
          <w:b/>
          <w:sz w:val="24"/>
          <w:szCs w:val="24"/>
          <w:lang w:val="hy-AM"/>
        </w:rPr>
        <w:t>ԲԱՑՈՒՄԸ</w:t>
      </w:r>
      <w:r w:rsidRPr="00AB423F">
        <w:rPr>
          <w:rFonts w:ascii="Sylfaen" w:hAnsi="Sylfaen"/>
          <w:b/>
          <w:sz w:val="24"/>
          <w:szCs w:val="24"/>
          <w:lang w:val="hy-AM"/>
        </w:rPr>
        <w:t xml:space="preserve">  </w:t>
      </w:r>
      <w:r w:rsidRPr="00AB423F">
        <w:rPr>
          <w:rFonts w:ascii="Sylfaen" w:hAnsi="Sylfaen" w:cs="Sylfaen"/>
          <w:b/>
          <w:sz w:val="24"/>
          <w:szCs w:val="24"/>
          <w:lang w:val="hy-AM"/>
        </w:rPr>
        <w:t>ԵՎ</w:t>
      </w:r>
      <w:r w:rsidRPr="00AB423F">
        <w:rPr>
          <w:rFonts w:ascii="Sylfaen" w:hAnsi="Sylfaen"/>
          <w:b/>
          <w:sz w:val="24"/>
          <w:szCs w:val="24"/>
          <w:lang w:val="hy-AM"/>
        </w:rPr>
        <w:t xml:space="preserve">  </w:t>
      </w:r>
      <w:r w:rsidRPr="00AB423F">
        <w:rPr>
          <w:rFonts w:ascii="Sylfaen" w:hAnsi="Sylfaen" w:cs="Sylfaen"/>
          <w:b/>
          <w:sz w:val="24"/>
          <w:szCs w:val="24"/>
          <w:lang w:val="hy-AM"/>
        </w:rPr>
        <w:t>ԳՆԱՀԱՏՄԱՆ</w:t>
      </w:r>
      <w:r w:rsidRPr="00AB423F">
        <w:rPr>
          <w:rFonts w:ascii="Sylfaen" w:hAnsi="Sylfaen"/>
          <w:b/>
          <w:sz w:val="24"/>
          <w:szCs w:val="24"/>
          <w:lang w:val="hy-AM"/>
        </w:rPr>
        <w:t xml:space="preserve">  </w:t>
      </w:r>
      <w:r w:rsidRPr="00AB423F">
        <w:rPr>
          <w:rFonts w:ascii="Sylfaen" w:hAnsi="Sylfaen" w:cs="Sylfaen"/>
          <w:b/>
          <w:sz w:val="24"/>
          <w:szCs w:val="24"/>
          <w:lang w:val="hy-AM"/>
        </w:rPr>
        <w:t>ԿԱՐԳԸ</w:t>
      </w:r>
    </w:p>
    <w:p w14:paraId="131D53C7" w14:textId="73A15780" w:rsidR="005E5771" w:rsidRPr="00AB423F" w:rsidRDefault="00F924F9" w:rsidP="00384492">
      <w:pPr>
        <w:spacing w:line="360" w:lineRule="auto"/>
        <w:ind w:left="426" w:firstLine="141"/>
        <w:jc w:val="both"/>
        <w:rPr>
          <w:rFonts w:ascii="Sylfaen" w:hAnsi="Sylfaen"/>
          <w:bCs/>
          <w:color w:val="000000"/>
          <w:sz w:val="24"/>
          <w:szCs w:val="24"/>
          <w:lang w:val="hy-AM"/>
        </w:rPr>
      </w:pPr>
      <w:r w:rsidRPr="00AB423F">
        <w:rPr>
          <w:rFonts w:ascii="Sylfaen" w:hAnsi="Sylfaen"/>
          <w:bCs/>
          <w:sz w:val="24"/>
          <w:szCs w:val="24"/>
          <w:lang w:val="hy-AM"/>
        </w:rPr>
        <w:t xml:space="preserve">4.1 </w:t>
      </w:r>
      <w:r w:rsidRPr="00AB423F">
        <w:rPr>
          <w:rFonts w:ascii="Sylfaen" w:hAnsi="Sylfaen" w:cs="Sylfaen"/>
          <w:bCs/>
          <w:sz w:val="24"/>
          <w:szCs w:val="24"/>
          <w:lang w:val="hy-AM"/>
        </w:rPr>
        <w:t>Հայտերի բացումը կկատարվի գնահատող հանձնաժողովի (</w:t>
      </w:r>
      <w:proofErr w:type="spellStart"/>
      <w:r w:rsidRPr="00AB423F">
        <w:rPr>
          <w:rFonts w:ascii="Sylfaen" w:hAnsi="Sylfaen" w:cs="Sylfaen"/>
          <w:bCs/>
          <w:sz w:val="24"/>
          <w:szCs w:val="24"/>
          <w:lang w:val="hy-AM"/>
        </w:rPr>
        <w:t>այսուհետև</w:t>
      </w:r>
      <w:proofErr w:type="spellEnd"/>
      <w:r w:rsidRPr="00AB423F">
        <w:rPr>
          <w:rFonts w:ascii="Sylfaen" w:hAnsi="Sylfaen" w:cs="Sylfaen"/>
          <w:bCs/>
          <w:sz w:val="24"/>
          <w:szCs w:val="24"/>
          <w:lang w:val="hy-AM"/>
        </w:rPr>
        <w:t xml:space="preserve">` հանձնաժողով) բացման նիստում` </w:t>
      </w:r>
      <w:r w:rsidR="0030705A" w:rsidRPr="00AB423F">
        <w:rPr>
          <w:rFonts w:ascii="Sylfaen" w:hAnsi="Sylfaen" w:cs="Sylfaen"/>
          <w:bCs/>
          <w:sz w:val="24"/>
          <w:szCs w:val="24"/>
          <w:lang w:val="hy-AM"/>
        </w:rPr>
        <w:t>202</w:t>
      </w:r>
      <w:r w:rsidR="0013484F" w:rsidRPr="0013484F">
        <w:rPr>
          <w:rFonts w:ascii="Sylfaen" w:hAnsi="Sylfaen" w:cs="Sylfaen"/>
          <w:bCs/>
          <w:sz w:val="24"/>
          <w:szCs w:val="24"/>
          <w:lang w:val="hy-AM"/>
        </w:rPr>
        <w:t>1</w:t>
      </w:r>
      <w:r w:rsidR="0030705A" w:rsidRPr="00AB423F">
        <w:rPr>
          <w:rFonts w:ascii="Sylfaen" w:hAnsi="Sylfaen" w:cs="Sylfaen"/>
          <w:bCs/>
          <w:sz w:val="24"/>
          <w:szCs w:val="24"/>
          <w:lang w:val="hy-AM"/>
        </w:rPr>
        <w:t xml:space="preserve">թ </w:t>
      </w:r>
      <w:r w:rsidR="00421427">
        <w:rPr>
          <w:rFonts w:ascii="Sylfaen" w:hAnsi="Sylfaen"/>
          <w:bCs/>
          <w:sz w:val="24"/>
          <w:szCs w:val="24"/>
          <w:lang w:val="hy-AM"/>
        </w:rPr>
        <w:t>մարտի  22</w:t>
      </w:r>
      <w:r w:rsidR="004C48F5" w:rsidRPr="00AB423F">
        <w:rPr>
          <w:rFonts w:ascii="Sylfaen" w:hAnsi="Sylfaen" w:cs="Sylfaen"/>
          <w:bCs/>
          <w:sz w:val="24"/>
          <w:szCs w:val="24"/>
          <w:lang w:val="hy-AM"/>
        </w:rPr>
        <w:t>-ը, ժամը՝</w:t>
      </w:r>
      <w:r w:rsidR="00384492" w:rsidRPr="00AB423F">
        <w:rPr>
          <w:rFonts w:ascii="Sylfaen" w:hAnsi="Sylfaen" w:cs="Sylfaen"/>
          <w:bCs/>
          <w:sz w:val="24"/>
          <w:szCs w:val="24"/>
          <w:lang w:val="hy-AM"/>
        </w:rPr>
        <w:t xml:space="preserve"> </w:t>
      </w:r>
      <w:r w:rsidR="000D22EC" w:rsidRPr="00AB423F">
        <w:rPr>
          <w:rFonts w:ascii="Sylfaen" w:hAnsi="Sylfaen" w:cs="Sylfaen"/>
          <w:bCs/>
          <w:sz w:val="24"/>
          <w:szCs w:val="24"/>
          <w:lang w:val="hy-AM"/>
        </w:rPr>
        <w:t>«</w:t>
      </w:r>
      <w:r w:rsidR="004C48F5" w:rsidRPr="00AB423F">
        <w:rPr>
          <w:rFonts w:ascii="Sylfaen" w:hAnsi="Sylfaen" w:cs="Sylfaen"/>
          <w:bCs/>
          <w:sz w:val="24"/>
          <w:szCs w:val="24"/>
          <w:lang w:val="hy-AM"/>
        </w:rPr>
        <w:t>1</w:t>
      </w:r>
      <w:r w:rsidR="00A22D3D" w:rsidRPr="00AB423F">
        <w:rPr>
          <w:rFonts w:ascii="Sylfaen" w:hAnsi="Sylfaen" w:cs="Sylfaen"/>
          <w:bCs/>
          <w:sz w:val="24"/>
          <w:szCs w:val="24"/>
          <w:lang w:val="hy-AM"/>
        </w:rPr>
        <w:t>0</w:t>
      </w:r>
      <w:r w:rsidR="004C48F5" w:rsidRPr="00AB423F">
        <w:rPr>
          <w:rFonts w:ascii="Sylfaen" w:hAnsi="Sylfaen" w:cs="Sylfaen"/>
          <w:bCs/>
          <w:sz w:val="24"/>
          <w:szCs w:val="24"/>
          <w:lang w:val="hy-AM"/>
        </w:rPr>
        <w:t>:</w:t>
      </w:r>
      <w:r w:rsidR="00A47B5E" w:rsidRPr="00A47B5E">
        <w:rPr>
          <w:rFonts w:ascii="Sylfaen" w:hAnsi="Sylfaen" w:cs="Sylfaen"/>
          <w:bCs/>
          <w:sz w:val="24"/>
          <w:szCs w:val="24"/>
          <w:lang w:val="hy-AM"/>
        </w:rPr>
        <w:t>3</w:t>
      </w:r>
      <w:r w:rsidR="004C48F5" w:rsidRPr="00AB423F">
        <w:rPr>
          <w:rFonts w:ascii="Sylfaen" w:hAnsi="Sylfaen" w:cs="Sylfaen"/>
          <w:bCs/>
          <w:sz w:val="24"/>
          <w:szCs w:val="24"/>
          <w:lang w:val="hy-AM"/>
        </w:rPr>
        <w:t>0</w:t>
      </w:r>
      <w:r w:rsidR="0078687E" w:rsidRPr="00AB423F">
        <w:rPr>
          <w:rFonts w:ascii="Sylfaen" w:hAnsi="Sylfaen" w:cs="Sylfaen"/>
          <w:bCs/>
          <w:sz w:val="24"/>
          <w:szCs w:val="24"/>
          <w:lang w:val="hy-AM"/>
        </w:rPr>
        <w:t>»</w:t>
      </w:r>
      <w:r w:rsidRPr="00AB423F">
        <w:rPr>
          <w:rFonts w:ascii="Sylfaen" w:hAnsi="Sylfaen" w:cs="Sylfaen"/>
          <w:bCs/>
          <w:sz w:val="24"/>
          <w:szCs w:val="24"/>
          <w:lang w:val="hy-AM"/>
        </w:rPr>
        <w:t>-ին, ք.</w:t>
      </w:r>
      <w:r w:rsidR="00FC3A87" w:rsidRPr="00AB423F">
        <w:rPr>
          <w:rFonts w:ascii="Sylfaen" w:hAnsi="Sylfaen" w:cs="Sylfaen"/>
          <w:bCs/>
          <w:sz w:val="24"/>
          <w:szCs w:val="24"/>
          <w:lang w:val="hy-AM"/>
        </w:rPr>
        <w:t xml:space="preserve"> </w:t>
      </w:r>
      <w:r w:rsidRPr="00AB423F">
        <w:rPr>
          <w:rFonts w:ascii="Sylfaen" w:hAnsi="Sylfaen" w:cs="Sylfaen"/>
          <w:bCs/>
          <w:sz w:val="24"/>
          <w:szCs w:val="24"/>
          <w:lang w:val="hy-AM"/>
        </w:rPr>
        <w:t xml:space="preserve">Գորիս Գր. </w:t>
      </w:r>
      <w:proofErr w:type="spellStart"/>
      <w:r w:rsidRPr="00AB423F">
        <w:rPr>
          <w:rFonts w:ascii="Sylfaen" w:hAnsi="Sylfaen" w:cs="Sylfaen"/>
          <w:bCs/>
          <w:sz w:val="24"/>
          <w:szCs w:val="24"/>
          <w:lang w:val="hy-AM"/>
        </w:rPr>
        <w:t>Տաթևացու</w:t>
      </w:r>
      <w:proofErr w:type="spellEnd"/>
      <w:r w:rsidRPr="00AB423F">
        <w:rPr>
          <w:rFonts w:ascii="Sylfaen" w:hAnsi="Sylfaen" w:cs="Sylfaen"/>
          <w:bCs/>
          <w:sz w:val="24"/>
          <w:szCs w:val="24"/>
          <w:lang w:val="hy-AM"/>
        </w:rPr>
        <w:t xml:space="preserve"> 2 հասցեում</w:t>
      </w:r>
      <w:r w:rsidRPr="00AB423F">
        <w:rPr>
          <w:rFonts w:ascii="Sylfaen" w:hAnsi="Sylfaen" w:cs="Arial LatArm"/>
          <w:bCs/>
          <w:sz w:val="24"/>
          <w:szCs w:val="24"/>
          <w:lang w:val="hy-AM"/>
        </w:rPr>
        <w:t xml:space="preserve">:                                                                                                                                                                                              </w:t>
      </w:r>
      <w:r w:rsidRPr="00AB423F">
        <w:rPr>
          <w:rFonts w:ascii="Sylfaen" w:hAnsi="Sylfaen" w:cs="Tahoma"/>
          <w:bCs/>
          <w:sz w:val="24"/>
          <w:szCs w:val="24"/>
          <w:lang w:val="hy-AM"/>
        </w:rPr>
        <w:t xml:space="preserve">                  </w:t>
      </w:r>
      <w:r w:rsidR="0030705A" w:rsidRPr="00AB423F">
        <w:rPr>
          <w:rFonts w:ascii="Sylfaen" w:hAnsi="Sylfaen" w:cs="Tahoma"/>
          <w:bCs/>
          <w:sz w:val="24"/>
          <w:szCs w:val="24"/>
          <w:lang w:val="hy-AM"/>
        </w:rPr>
        <w:t xml:space="preserve">  </w:t>
      </w:r>
      <w:r w:rsidRPr="00AB423F">
        <w:rPr>
          <w:rFonts w:ascii="Sylfaen" w:hAnsi="Sylfaen" w:cs="Tahoma"/>
          <w:bCs/>
          <w:sz w:val="24"/>
          <w:szCs w:val="24"/>
          <w:lang w:val="hy-AM"/>
        </w:rPr>
        <w:t xml:space="preserve">4.2. </w:t>
      </w:r>
      <w:r w:rsidRPr="00AB423F">
        <w:rPr>
          <w:rFonts w:ascii="Sylfaen" w:hAnsi="Sylfaen" w:cs="Sylfaen"/>
          <w:bCs/>
          <w:color w:val="000000"/>
          <w:sz w:val="24"/>
          <w:szCs w:val="24"/>
          <w:lang w:val="hy-AM"/>
        </w:rPr>
        <w:t>Առաջարկի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վերջնաժամկետի</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հավաքվում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 բացում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ներկայացրած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ընկերությունների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ներկայացուցիչները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գտնվել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կողմից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բացելու պահին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ուսումնասիրում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գնահատում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մերժում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դրանց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համապատասխանությունը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պահանջներին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ներառյալ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առաքման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ժամը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երաշխիքային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պայմանները</w:t>
      </w:r>
      <w:r w:rsidRPr="00AB423F">
        <w:rPr>
          <w:rFonts w:ascii="Sylfaen" w:hAnsi="Sylfaen"/>
          <w:bCs/>
          <w:color w:val="000000"/>
          <w:sz w:val="24"/>
          <w:szCs w:val="24"/>
          <w:lang w:val="hy-AM"/>
        </w:rPr>
        <w:t>:</w:t>
      </w:r>
      <w:r w:rsidR="00BA1520" w:rsidRPr="00AB423F">
        <w:rPr>
          <w:rFonts w:ascii="Sylfaen" w:hAnsi="Sylfaen"/>
          <w:bCs/>
          <w:color w:val="000000"/>
          <w:sz w:val="24"/>
          <w:szCs w:val="24"/>
          <w:lang w:val="hy-AM"/>
        </w:rPr>
        <w:t xml:space="preserve"> Հայտը մերժ</w:t>
      </w:r>
      <w:r w:rsidR="00730D1A" w:rsidRPr="00AB423F">
        <w:rPr>
          <w:rFonts w:ascii="Sylfaen" w:hAnsi="Sylfaen"/>
          <w:bCs/>
          <w:color w:val="000000"/>
          <w:sz w:val="24"/>
          <w:szCs w:val="24"/>
          <w:lang w:val="hy-AM"/>
        </w:rPr>
        <w:t xml:space="preserve">վելու դեպքում մասնակցին ուղարկվում է էլեկտրոնային ծանուցում, որտեղ նշվում </w:t>
      </w:r>
      <w:r w:rsidR="00730D1A" w:rsidRPr="00AB423F">
        <w:rPr>
          <w:rFonts w:ascii="Sylfaen" w:hAnsi="Sylfaen"/>
          <w:bCs/>
          <w:color w:val="000000"/>
          <w:sz w:val="24"/>
          <w:szCs w:val="24"/>
          <w:lang w:val="hy-AM"/>
        </w:rPr>
        <w:lastRenderedPageBreak/>
        <w:t>է հայտի մերժման հիմքերը։ Հայտի մերժման համար հիմք կարող է հանդիսանալ դրա անհամապատասխանությունը հրավերով սահմանված պահանջների։</w:t>
      </w:r>
      <w:r w:rsidRPr="00AB423F">
        <w:rPr>
          <w:rFonts w:ascii="Sylfaen" w:hAnsi="Sylfaen"/>
          <w:bCs/>
          <w:color w:val="000000"/>
          <w:sz w:val="24"/>
          <w:szCs w:val="24"/>
          <w:lang w:val="hy-AM"/>
        </w:rPr>
        <w:t xml:space="preserve"> </w:t>
      </w:r>
    </w:p>
    <w:p w14:paraId="16A2D1CF" w14:textId="5B5E6C1A" w:rsidR="00F924F9" w:rsidRPr="00AB423F" w:rsidRDefault="00F924F9" w:rsidP="00F924F9">
      <w:pPr>
        <w:spacing w:line="360" w:lineRule="auto"/>
        <w:ind w:firstLine="567"/>
        <w:jc w:val="both"/>
        <w:rPr>
          <w:rFonts w:ascii="Sylfaen" w:hAnsi="Sylfaen"/>
          <w:bCs/>
          <w:sz w:val="24"/>
          <w:szCs w:val="24"/>
          <w:lang w:val="hy-AM"/>
        </w:rPr>
      </w:pPr>
      <w:r w:rsidRPr="00AB423F">
        <w:rPr>
          <w:rFonts w:ascii="Sylfaen" w:hAnsi="Sylfaen" w:cs="Sylfaen"/>
          <w:bCs/>
          <w:color w:val="000000"/>
          <w:sz w:val="24"/>
          <w:szCs w:val="24"/>
          <w:lang w:val="hy-AM"/>
        </w:rPr>
        <w:t>Այն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պարագայում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եթե</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փաստաթղթերի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հիման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վրա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հնարավոր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չէ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որոշել առաջարկի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համապատասխանությունը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գնումների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բաժինը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թեկնածուին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խնդրում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ներկայացնել հավելյալ մանրամասներ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ապացույցներ</w:t>
      </w:r>
      <w:r w:rsidRPr="00AB423F">
        <w:rPr>
          <w:rFonts w:ascii="Sylfaen" w:hAnsi="Sylfaen"/>
          <w:bCs/>
          <w:color w:val="000000"/>
          <w:sz w:val="24"/>
          <w:szCs w:val="24"/>
          <w:lang w:val="hy-AM"/>
        </w:rPr>
        <w:t>:</w:t>
      </w:r>
      <w:r w:rsidRPr="00AB423F">
        <w:rPr>
          <w:rFonts w:ascii="Sylfaen" w:hAnsi="Sylfaen"/>
          <w:bCs/>
          <w:color w:val="000000"/>
          <w:sz w:val="24"/>
          <w:szCs w:val="24"/>
          <w:lang w:val="hy-AM"/>
        </w:rPr>
        <w:br/>
        <w:t xml:space="preserve">      </w:t>
      </w:r>
      <w:r w:rsidRPr="00AB423F">
        <w:rPr>
          <w:rFonts w:ascii="Sylfaen" w:hAnsi="Sylfaen" w:cs="Sylfaen"/>
          <w:bCs/>
          <w:color w:val="000000"/>
          <w:sz w:val="24"/>
          <w:szCs w:val="24"/>
          <w:lang w:val="hy-AM"/>
        </w:rPr>
        <w:t>Տեխնիկական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ուսումնասիրելուց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 քարտուղարը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w:t>
      </w:r>
      <w:r w:rsidRPr="00AB423F">
        <w:rPr>
          <w:rFonts w:ascii="Sylfaen" w:hAnsi="Sylfaen"/>
          <w:bCs/>
          <w:color w:val="000000"/>
          <w:sz w:val="24"/>
          <w:szCs w:val="24"/>
          <w:lang w:val="hy-AM"/>
        </w:rPr>
        <w:t xml:space="preserve"> ծանուցում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տնտեսական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բանակցման</w:t>
      </w:r>
      <w:proofErr w:type="spellEnd"/>
      <w:r w:rsidRPr="00AB423F">
        <w:rPr>
          <w:rFonts w:ascii="Sylfaen" w:hAnsi="Sylfaen"/>
          <w:bCs/>
          <w:color w:val="000000"/>
          <w:sz w:val="24"/>
          <w:szCs w:val="24"/>
          <w:lang w:val="hy-AM"/>
        </w:rPr>
        <w:t xml:space="preserve"> </w:t>
      </w:r>
      <w:r w:rsidR="0090380F" w:rsidRPr="00AB423F">
        <w:rPr>
          <w:rFonts w:ascii="Sylfaen" w:hAnsi="Sylfaen" w:cs="Sylfaen"/>
          <w:bCs/>
          <w:color w:val="000000"/>
          <w:sz w:val="24"/>
          <w:szCs w:val="24"/>
          <w:lang w:val="hy-AM"/>
        </w:rPr>
        <w:t>գործընթացում</w:t>
      </w:r>
      <w:r w:rsidR="0030705A" w:rsidRPr="00AB423F">
        <w:rPr>
          <w:rFonts w:ascii="Sylfaen" w:hAnsi="Sylfaen"/>
          <w:bCs/>
          <w:color w:val="000000"/>
          <w:sz w:val="24"/>
          <w:szCs w:val="24"/>
          <w:lang w:val="hy-AM"/>
        </w:rPr>
        <w:t xml:space="preserve"> </w:t>
      </w:r>
      <w:r w:rsidRPr="00AB423F">
        <w:rPr>
          <w:rFonts w:ascii="Sylfaen" w:hAnsi="Sylfaen"/>
          <w:bCs/>
          <w:color w:val="000000"/>
          <w:sz w:val="24"/>
          <w:szCs w:val="24"/>
          <w:lang w:val="hy-AM"/>
        </w:rPr>
        <w:t xml:space="preserve">ներկայացնելու </w:t>
      </w:r>
      <w:r w:rsidRPr="00AB423F">
        <w:rPr>
          <w:rFonts w:ascii="Sylfaen" w:hAnsi="Sylfaen" w:cs="Sylfaen"/>
          <w:bCs/>
          <w:color w:val="000000"/>
          <w:sz w:val="24"/>
          <w:szCs w:val="24"/>
          <w:lang w:val="hy-AM"/>
        </w:rPr>
        <w:t>գնային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 Էլեկտրոնային եղանակով</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Համակարգը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կառավարող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գործընթացի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դիտորդ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հանդիսացող անձը 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տեսնել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միայն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վերջնաժամկետի</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վերջնաժամկետի</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դրանք դասակարգվում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ըստ</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Գնային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բանակցությունների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կարող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մեկնարկել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 պատշաճ</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կերպով</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տեղեկացնելուց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նրանցից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մասնակցելու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վերաբերյալ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գրավոր հաստատում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ստանալուց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Այս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Սկզբնական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ամենացածր առաջարկված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գինը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հայտարարվում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առանց տրամադրելու</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որևէ</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տեղեկություն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այդ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գինն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մասնակցի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Առավել</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ցածր</w:t>
      </w:r>
      <w:r w:rsidRPr="00AB423F">
        <w:rPr>
          <w:rFonts w:ascii="Sylfaen" w:hAnsi="Sylfaen"/>
          <w:bCs/>
          <w:color w:val="000000"/>
          <w:sz w:val="24"/>
          <w:szCs w:val="24"/>
          <w:lang w:val="hy-AM"/>
        </w:rPr>
        <w:t xml:space="preserve"> </w:t>
      </w:r>
      <w:r w:rsidR="00B77E15" w:rsidRPr="00AB423F">
        <w:rPr>
          <w:rFonts w:ascii="Sylfaen" w:hAnsi="Sylfaen"/>
          <w:bCs/>
          <w:color w:val="000000"/>
          <w:sz w:val="24"/>
          <w:szCs w:val="24"/>
          <w:lang w:val="hy-AM"/>
        </w:rPr>
        <w:t xml:space="preserve">ողջամիտ </w:t>
      </w:r>
      <w:r w:rsidRPr="00AB423F">
        <w:rPr>
          <w:rFonts w:ascii="Sylfaen" w:hAnsi="Sylfaen" w:cs="Sylfaen"/>
          <w:bCs/>
          <w:color w:val="000000"/>
          <w:sz w:val="24"/>
          <w:szCs w:val="24"/>
          <w:lang w:val="hy-AM"/>
        </w:rPr>
        <w:t>գին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որոշմամբ</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ճանաչվում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ընտրված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հաղթող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Երկրորդ</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փուլում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ժամկետը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լրանալուն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պես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մշակվում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հաշվետվություն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որտեղ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ներկայացված</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մրցույթի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արդյունքները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008A32C1" w:rsidRPr="00AB423F">
        <w:rPr>
          <w:rFonts w:ascii="Sylfaen" w:hAnsi="Sylfaen" w:cs="Sylfaen"/>
          <w:bCs/>
          <w:color w:val="000000"/>
          <w:sz w:val="24"/>
          <w:szCs w:val="24"/>
          <w:lang w:val="hy-AM"/>
        </w:rPr>
        <w:t xml:space="preserve"> Մատակարարի</w:t>
      </w:r>
      <w:r w:rsidRPr="00AB423F">
        <w:rPr>
          <w:rFonts w:ascii="Sylfaen" w:hAnsi="Sylfaen"/>
          <w:bCs/>
          <w:color w:val="000000"/>
          <w:sz w:val="24"/>
          <w:szCs w:val="24"/>
          <w:lang w:val="hy-AM"/>
        </w:rPr>
        <w:t xml:space="preserve"> </w:t>
      </w:r>
      <w:r w:rsidR="0090380F" w:rsidRPr="00AB423F">
        <w:rPr>
          <w:rFonts w:ascii="Sylfaen" w:hAnsi="Sylfaen" w:cs="Sylfaen"/>
          <w:bCs/>
          <w:color w:val="000000"/>
          <w:sz w:val="24"/>
          <w:szCs w:val="24"/>
          <w:lang w:val="hy-AM"/>
        </w:rPr>
        <w:t>ընտրության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Հաշվետվությունը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ստորագրվում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է</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հանձնաժողովի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բոլոր անդամների</w:t>
      </w:r>
      <w:r w:rsidR="008A32C1" w:rsidRPr="00AB423F">
        <w:rPr>
          <w:rFonts w:ascii="Sylfaen" w:hAnsi="Sylfaen" w:cs="Sylfaen"/>
          <w:bCs/>
          <w:color w:val="000000"/>
          <w:sz w:val="24"/>
          <w:szCs w:val="24"/>
          <w:lang w:val="hy-AM"/>
        </w:rPr>
        <w:t xml:space="preserve"> </w:t>
      </w:r>
      <w:r w:rsidRPr="00AB423F">
        <w:rPr>
          <w:rFonts w:ascii="Sylfaen" w:hAnsi="Sylfaen" w:cs="Sylfaen"/>
          <w:bCs/>
          <w:color w:val="000000"/>
          <w:sz w:val="24"/>
          <w:szCs w:val="24"/>
          <w:lang w:val="hy-AM"/>
        </w:rPr>
        <w:t>կողմից</w:t>
      </w:r>
      <w:r w:rsidRPr="00AB423F">
        <w:rPr>
          <w:rFonts w:ascii="Sylfaen" w:hAnsi="Sylfaen"/>
          <w:bCs/>
          <w:color w:val="000000"/>
          <w:sz w:val="24"/>
          <w:szCs w:val="24"/>
          <w:lang w:val="hy-AM"/>
        </w:rPr>
        <w:t xml:space="preserve">: </w:t>
      </w:r>
      <w:r w:rsidR="008A32C1" w:rsidRPr="00AB423F">
        <w:rPr>
          <w:rFonts w:ascii="Sylfaen" w:hAnsi="Sylfaen" w:cs="Arial"/>
          <w:bCs/>
          <w:color w:val="000000"/>
          <w:sz w:val="24"/>
          <w:szCs w:val="24"/>
          <w:lang w:val="hy-AM"/>
        </w:rPr>
        <w:t>Հ</w:t>
      </w:r>
      <w:r w:rsidRPr="00AB423F">
        <w:rPr>
          <w:rFonts w:ascii="Sylfaen" w:hAnsi="Sylfaen" w:cs="Sylfaen"/>
          <w:bCs/>
          <w:color w:val="000000"/>
          <w:sz w:val="24"/>
          <w:szCs w:val="24"/>
          <w:lang w:val="hy-AM"/>
        </w:rPr>
        <w:t>աշվետվությունը</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հաստատելուց</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հետո</w:t>
      </w:r>
      <w:r w:rsidRPr="00AB423F">
        <w:rPr>
          <w:rFonts w:ascii="Sylfaen" w:hAnsi="Sylfaen"/>
          <w:bCs/>
          <w:color w:val="000000"/>
          <w:sz w:val="24"/>
          <w:szCs w:val="24"/>
          <w:lang w:val="hy-AM"/>
        </w:rPr>
        <w:t xml:space="preserve"> 5 </w:t>
      </w:r>
      <w:r w:rsidRPr="00AB423F">
        <w:rPr>
          <w:rFonts w:ascii="Sylfaen" w:hAnsi="Sylfaen" w:cs="Sylfaen"/>
          <w:bCs/>
          <w:color w:val="000000"/>
          <w:sz w:val="24"/>
          <w:szCs w:val="24"/>
          <w:lang w:val="hy-AM"/>
        </w:rPr>
        <w:t>օրվա</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ընթացքում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մրցույթի բոլոր</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մասնակիցները պաշտոնապես</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առաջարկների</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դասակարգման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Մատակարարի ընտրության մասին</w:t>
      </w:r>
      <w:r w:rsidRPr="00AB423F">
        <w:rPr>
          <w:rFonts w:ascii="Sylfaen" w:hAnsi="Sylfaen"/>
          <w:bCs/>
          <w:color w:val="000000"/>
          <w:sz w:val="24"/>
          <w:szCs w:val="24"/>
          <w:lang w:val="hy-AM"/>
        </w:rPr>
        <w:t xml:space="preserve">: </w:t>
      </w:r>
      <w:r w:rsidRPr="00AB423F">
        <w:rPr>
          <w:rFonts w:ascii="Sylfaen" w:hAnsi="Sylfaen"/>
          <w:bCs/>
          <w:color w:val="000000"/>
          <w:sz w:val="24"/>
          <w:szCs w:val="24"/>
          <w:lang w:val="hy-AM"/>
        </w:rPr>
        <w:br/>
      </w:r>
      <w:r w:rsidRPr="00AB423F">
        <w:rPr>
          <w:rFonts w:ascii="Sylfaen" w:hAnsi="Sylfaen" w:cs="Sylfaen"/>
          <w:bCs/>
          <w:color w:val="000000"/>
          <w:sz w:val="24"/>
          <w:szCs w:val="24"/>
          <w:lang w:val="hy-AM"/>
        </w:rPr>
        <w:t>Մրցույթին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վերաբերող</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ամբողջ</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տեղեկատվությունն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ու</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փաստաթղթերը</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արխիվացվում</w:t>
      </w:r>
      <w:proofErr w:type="spellEnd"/>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և</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կցվում</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են</w:t>
      </w:r>
      <w:r w:rsidRPr="00AB423F">
        <w:rPr>
          <w:rFonts w:ascii="Sylfaen" w:hAnsi="Sylfaen"/>
          <w:bCs/>
          <w:color w:val="000000"/>
          <w:sz w:val="24"/>
          <w:szCs w:val="24"/>
          <w:lang w:val="hy-AM"/>
        </w:rPr>
        <w:t xml:space="preserve">  </w:t>
      </w:r>
      <w:r w:rsidRPr="00AB423F">
        <w:rPr>
          <w:rFonts w:ascii="Sylfaen" w:hAnsi="Sylfaen" w:cs="Sylfaen"/>
          <w:bCs/>
          <w:color w:val="000000"/>
          <w:sz w:val="24"/>
          <w:szCs w:val="24"/>
          <w:lang w:val="hy-AM"/>
        </w:rPr>
        <w:t>Գնման</w:t>
      </w:r>
      <w:r w:rsidRPr="00AB423F">
        <w:rPr>
          <w:rFonts w:ascii="Sylfaen" w:hAnsi="Sylfaen"/>
          <w:bCs/>
          <w:color w:val="000000"/>
          <w:sz w:val="24"/>
          <w:szCs w:val="24"/>
          <w:lang w:val="hy-AM"/>
        </w:rPr>
        <w:t xml:space="preserve"> </w:t>
      </w:r>
      <w:proofErr w:type="spellStart"/>
      <w:r w:rsidRPr="00AB423F">
        <w:rPr>
          <w:rFonts w:ascii="Sylfaen" w:hAnsi="Sylfaen" w:cs="Sylfaen"/>
          <w:bCs/>
          <w:color w:val="000000"/>
          <w:sz w:val="24"/>
          <w:szCs w:val="24"/>
          <w:lang w:val="hy-AM"/>
        </w:rPr>
        <w:t>պատվերին</w:t>
      </w:r>
      <w:proofErr w:type="spellEnd"/>
      <w:r w:rsidRPr="00AB423F">
        <w:rPr>
          <w:rFonts w:ascii="Sylfaen" w:hAnsi="Sylfaen"/>
          <w:bCs/>
          <w:color w:val="000000"/>
          <w:sz w:val="24"/>
          <w:szCs w:val="24"/>
          <w:lang w:val="hy-AM"/>
        </w:rPr>
        <w:t>/</w:t>
      </w:r>
      <w:r w:rsidRPr="00AB423F">
        <w:rPr>
          <w:rFonts w:ascii="Sylfaen" w:hAnsi="Sylfaen" w:cs="Sylfaen"/>
          <w:bCs/>
          <w:color w:val="000000"/>
          <w:sz w:val="24"/>
          <w:szCs w:val="24"/>
          <w:lang w:val="hy-AM"/>
        </w:rPr>
        <w:t>Պայմանագրին</w:t>
      </w:r>
      <w:r w:rsidRPr="00AB423F">
        <w:rPr>
          <w:rFonts w:ascii="Sylfaen" w:hAnsi="Sylfaen"/>
          <w:bCs/>
          <w:color w:val="000000"/>
          <w:sz w:val="24"/>
          <w:szCs w:val="24"/>
          <w:lang w:val="hy-AM"/>
        </w:rPr>
        <w:t>:</w:t>
      </w:r>
    </w:p>
    <w:p w14:paraId="7F57A898" w14:textId="05EBB2E5" w:rsidR="00E83205" w:rsidRPr="00AB423F" w:rsidRDefault="00E83205" w:rsidP="00F924F9">
      <w:pPr>
        <w:spacing w:line="360" w:lineRule="auto"/>
        <w:ind w:firstLine="567"/>
        <w:jc w:val="both"/>
        <w:rPr>
          <w:rFonts w:ascii="Sylfaen" w:hAnsi="Sylfaen"/>
          <w:bCs/>
          <w:sz w:val="24"/>
          <w:szCs w:val="24"/>
          <w:lang w:val="hy-AM"/>
        </w:rPr>
      </w:pPr>
    </w:p>
    <w:p w14:paraId="60EBCA79" w14:textId="77777777" w:rsidR="00E83205" w:rsidRPr="00AB423F" w:rsidRDefault="00F924F9" w:rsidP="00E83205">
      <w:pPr>
        <w:spacing w:line="360" w:lineRule="auto"/>
        <w:jc w:val="center"/>
        <w:rPr>
          <w:rFonts w:ascii="Sylfaen" w:hAnsi="Sylfaen"/>
          <w:b/>
          <w:iCs/>
          <w:sz w:val="24"/>
          <w:szCs w:val="24"/>
          <w:lang w:val="hy-AM"/>
        </w:rPr>
      </w:pPr>
      <w:r w:rsidRPr="00AB423F">
        <w:rPr>
          <w:rFonts w:ascii="Sylfaen" w:hAnsi="Sylfaen"/>
          <w:b/>
          <w:iCs/>
          <w:sz w:val="24"/>
          <w:szCs w:val="24"/>
          <w:lang w:val="hy-AM"/>
        </w:rPr>
        <w:t xml:space="preserve">5. </w:t>
      </w:r>
      <w:r w:rsidRPr="00AB423F">
        <w:rPr>
          <w:rFonts w:ascii="Sylfaen" w:hAnsi="Sylfaen" w:cs="Sylfaen"/>
          <w:b/>
          <w:iCs/>
          <w:sz w:val="24"/>
          <w:szCs w:val="24"/>
          <w:lang w:val="hy-AM"/>
        </w:rPr>
        <w:t>ՊԱՅՄԱՆԱԳՐԻ</w:t>
      </w:r>
      <w:r w:rsidRPr="00AB423F">
        <w:rPr>
          <w:rFonts w:ascii="Sylfaen" w:hAnsi="Sylfaen" w:cs="Arial"/>
          <w:b/>
          <w:iCs/>
          <w:sz w:val="24"/>
          <w:szCs w:val="24"/>
          <w:lang w:val="hy-AM"/>
        </w:rPr>
        <w:t xml:space="preserve"> </w:t>
      </w:r>
      <w:r w:rsidRPr="00AB423F">
        <w:rPr>
          <w:rFonts w:ascii="Sylfaen" w:hAnsi="Sylfaen" w:cs="Sylfaen"/>
          <w:b/>
          <w:iCs/>
          <w:sz w:val="24"/>
          <w:szCs w:val="24"/>
          <w:lang w:val="hy-AM"/>
        </w:rPr>
        <w:t>ԿՆՔՈՒՄԸ</w:t>
      </w:r>
      <w:r w:rsidRPr="00AB423F">
        <w:rPr>
          <w:rFonts w:ascii="Sylfaen" w:hAnsi="Sylfaen" w:cs="Arial"/>
          <w:b/>
          <w:iCs/>
          <w:sz w:val="24"/>
          <w:szCs w:val="24"/>
          <w:lang w:val="hy-AM"/>
        </w:rPr>
        <w:t xml:space="preserve"> </w:t>
      </w:r>
    </w:p>
    <w:p w14:paraId="1EF8ADAF" w14:textId="1862DAF4" w:rsidR="00FC22E9" w:rsidRPr="00AB423F" w:rsidRDefault="00F924F9" w:rsidP="00A61E47">
      <w:pPr>
        <w:spacing w:line="360" w:lineRule="auto"/>
        <w:ind w:left="-284"/>
        <w:jc w:val="both"/>
        <w:rPr>
          <w:rFonts w:ascii="Sylfaen" w:hAnsi="Sylfaen" w:cs="Sylfaen"/>
          <w:bCs/>
          <w:iCs/>
          <w:sz w:val="24"/>
          <w:szCs w:val="24"/>
          <w:lang w:val="hy-AM"/>
        </w:rPr>
      </w:pPr>
      <w:r w:rsidRPr="00AB423F">
        <w:rPr>
          <w:rFonts w:ascii="Sylfaen" w:hAnsi="Sylfaen"/>
          <w:bCs/>
          <w:iCs/>
          <w:sz w:val="24"/>
          <w:szCs w:val="24"/>
          <w:lang w:val="hy-AM"/>
        </w:rPr>
        <w:lastRenderedPageBreak/>
        <w:t xml:space="preserve">5.1 </w:t>
      </w:r>
      <w:r w:rsidRPr="00AB423F">
        <w:rPr>
          <w:rFonts w:ascii="Sylfaen" w:hAnsi="Sylfaen" w:cs="Sylfaen"/>
          <w:bCs/>
          <w:iCs/>
          <w:sz w:val="24"/>
          <w:szCs w:val="24"/>
          <w:lang w:val="hy-AM"/>
        </w:rPr>
        <w:t>Ընտրված</w:t>
      </w:r>
      <w:r w:rsidRPr="00AB423F">
        <w:rPr>
          <w:rFonts w:ascii="Sylfaen" w:hAnsi="Sylfaen"/>
          <w:bCs/>
          <w:iCs/>
          <w:sz w:val="24"/>
          <w:szCs w:val="24"/>
          <w:lang w:val="hy-AM"/>
        </w:rPr>
        <w:t xml:space="preserve"> </w:t>
      </w:r>
      <w:r w:rsidR="003F7491" w:rsidRPr="00AB423F">
        <w:rPr>
          <w:rFonts w:ascii="Sylfaen" w:hAnsi="Sylfaen" w:cs="Sylfaen"/>
          <w:bCs/>
          <w:iCs/>
          <w:sz w:val="24"/>
          <w:szCs w:val="24"/>
          <w:lang w:val="hy-AM"/>
        </w:rPr>
        <w:t>մասնակցի</w:t>
      </w:r>
      <w:r w:rsidRPr="00AB423F">
        <w:rPr>
          <w:rFonts w:ascii="Sylfaen" w:hAnsi="Sylfaen"/>
          <w:bCs/>
          <w:iCs/>
          <w:sz w:val="24"/>
          <w:szCs w:val="24"/>
          <w:lang w:val="hy-AM"/>
        </w:rPr>
        <w:t xml:space="preserve">  </w:t>
      </w:r>
      <w:r w:rsidRPr="00AB423F">
        <w:rPr>
          <w:rFonts w:ascii="Sylfaen" w:hAnsi="Sylfaen" w:cs="Sylfaen"/>
          <w:bCs/>
          <w:iCs/>
          <w:sz w:val="24"/>
          <w:szCs w:val="24"/>
          <w:lang w:val="hy-AM"/>
        </w:rPr>
        <w:t>հետ</w:t>
      </w:r>
      <w:r w:rsidRPr="00AB423F">
        <w:rPr>
          <w:rFonts w:ascii="Sylfaen" w:hAnsi="Sylfaen"/>
          <w:bCs/>
          <w:iCs/>
          <w:sz w:val="24"/>
          <w:szCs w:val="24"/>
          <w:lang w:val="hy-AM"/>
        </w:rPr>
        <w:t xml:space="preserve"> </w:t>
      </w:r>
      <w:r w:rsidRPr="00AB423F">
        <w:rPr>
          <w:rFonts w:ascii="Sylfaen" w:hAnsi="Sylfaen" w:cs="Sylfaen"/>
          <w:bCs/>
          <w:iCs/>
          <w:sz w:val="24"/>
          <w:szCs w:val="24"/>
          <w:lang w:val="hy-AM"/>
        </w:rPr>
        <w:t>կնքվում</w:t>
      </w:r>
      <w:r w:rsidRPr="00AB423F">
        <w:rPr>
          <w:rFonts w:ascii="Sylfaen" w:hAnsi="Sylfaen"/>
          <w:bCs/>
          <w:iCs/>
          <w:sz w:val="24"/>
          <w:szCs w:val="24"/>
          <w:lang w:val="hy-AM"/>
        </w:rPr>
        <w:t xml:space="preserve">  </w:t>
      </w:r>
      <w:r w:rsidRPr="00AB423F">
        <w:rPr>
          <w:rFonts w:ascii="Sylfaen" w:hAnsi="Sylfaen" w:cs="Sylfaen"/>
          <w:bCs/>
          <w:iCs/>
          <w:sz w:val="24"/>
          <w:szCs w:val="24"/>
          <w:lang w:val="hy-AM"/>
        </w:rPr>
        <w:t>է Պայմանագիր</w:t>
      </w:r>
      <w:r w:rsidRPr="00AB423F">
        <w:rPr>
          <w:rFonts w:ascii="Sylfaen" w:hAnsi="Sylfaen"/>
          <w:bCs/>
          <w:iCs/>
          <w:sz w:val="24"/>
          <w:szCs w:val="24"/>
          <w:lang w:val="hy-AM"/>
        </w:rPr>
        <w:t xml:space="preserve">  </w:t>
      </w:r>
      <w:r w:rsidR="00D54D65" w:rsidRPr="00AB423F">
        <w:rPr>
          <w:rFonts w:ascii="Sylfaen" w:hAnsi="Sylfaen" w:cs="Sylfaen"/>
          <w:bCs/>
          <w:sz w:val="24"/>
          <w:szCs w:val="24"/>
          <w:lang w:val="hy-AM"/>
        </w:rPr>
        <w:t>«</w:t>
      </w:r>
      <w:proofErr w:type="spellStart"/>
      <w:r w:rsidR="00D54D65" w:rsidRPr="00AB423F">
        <w:rPr>
          <w:rFonts w:ascii="Sylfaen" w:hAnsi="Sylfaen" w:cs="Sylfaen"/>
          <w:bCs/>
          <w:sz w:val="24"/>
          <w:szCs w:val="24"/>
          <w:lang w:val="hy-AM"/>
        </w:rPr>
        <w:t>ՔոնթուրԳլոբալ</w:t>
      </w:r>
      <w:proofErr w:type="spellEnd"/>
      <w:r w:rsidR="00D54D65" w:rsidRPr="00AB423F">
        <w:rPr>
          <w:rFonts w:ascii="Sylfaen" w:hAnsi="Sylfaen" w:cs="Sylfaen"/>
          <w:bCs/>
          <w:sz w:val="24"/>
          <w:szCs w:val="24"/>
          <w:lang w:val="hy-AM"/>
        </w:rPr>
        <w:t xml:space="preserve"> Հիդրո Կասկադ» </w:t>
      </w:r>
      <w:r w:rsidRPr="00AB423F">
        <w:rPr>
          <w:rFonts w:ascii="Sylfaen" w:hAnsi="Sylfaen" w:cs="Sylfaen"/>
          <w:bCs/>
          <w:iCs/>
          <w:sz w:val="24"/>
          <w:szCs w:val="24"/>
          <w:lang w:val="hy-AM"/>
        </w:rPr>
        <w:t>ՓԲԸ-ի Գնումների  ուղեցույցի համապատասխան</w:t>
      </w:r>
      <w:r w:rsidR="00D623EB" w:rsidRPr="00AB423F">
        <w:rPr>
          <w:rFonts w:ascii="Sylfaen" w:hAnsi="Sylfaen" w:cs="Sylfaen"/>
          <w:bCs/>
          <w:iCs/>
          <w:sz w:val="24"/>
          <w:szCs w:val="24"/>
          <w:lang w:val="hy-AM"/>
        </w:rPr>
        <w:t>,</w:t>
      </w:r>
      <w:r w:rsidR="00CC634F" w:rsidRPr="00AB423F">
        <w:rPr>
          <w:rFonts w:ascii="Sylfaen" w:hAnsi="Sylfaen" w:cs="Sylfaen"/>
          <w:bCs/>
          <w:iCs/>
          <w:sz w:val="24"/>
          <w:szCs w:val="24"/>
          <w:lang w:val="hy-AM"/>
        </w:rPr>
        <w:t xml:space="preserve"> </w:t>
      </w:r>
      <w:r w:rsidR="00D623EB" w:rsidRPr="00AB423F">
        <w:rPr>
          <w:rFonts w:ascii="Sylfaen" w:hAnsi="Sylfaen" w:cs="Sylfaen"/>
          <w:bCs/>
          <w:iCs/>
          <w:sz w:val="24"/>
          <w:szCs w:val="24"/>
          <w:lang w:val="hy-AM"/>
        </w:rPr>
        <w:t>ընտրված</w:t>
      </w:r>
      <w:r w:rsidR="003F7491" w:rsidRPr="00AB423F">
        <w:rPr>
          <w:rFonts w:ascii="Sylfaen" w:hAnsi="Sylfaen" w:cs="Sylfaen"/>
          <w:bCs/>
          <w:iCs/>
          <w:sz w:val="24"/>
          <w:szCs w:val="24"/>
          <w:lang w:val="hy-AM"/>
        </w:rPr>
        <w:t xml:space="preserve"> </w:t>
      </w:r>
      <w:r w:rsidR="00D623EB" w:rsidRPr="00AB423F">
        <w:rPr>
          <w:rFonts w:ascii="Sylfaen" w:hAnsi="Sylfaen" w:cs="Sylfaen"/>
          <w:bCs/>
          <w:iCs/>
          <w:sz w:val="24"/>
          <w:szCs w:val="24"/>
          <w:lang w:val="hy-AM"/>
        </w:rPr>
        <w:t>մասնակցին</w:t>
      </w:r>
      <w:r w:rsidR="00AA0A34" w:rsidRPr="00AB423F">
        <w:rPr>
          <w:rFonts w:ascii="Sylfaen" w:hAnsi="Sylfaen" w:cs="Sylfaen"/>
          <w:bCs/>
          <w:iCs/>
          <w:sz w:val="24"/>
          <w:szCs w:val="24"/>
          <w:lang w:val="hy-AM"/>
        </w:rPr>
        <w:t xml:space="preserve"> մրցույթի </w:t>
      </w:r>
      <w:r w:rsidR="00D623EB" w:rsidRPr="00AB423F">
        <w:rPr>
          <w:rFonts w:ascii="Sylfaen" w:hAnsi="Sylfaen" w:cs="Sylfaen"/>
          <w:bCs/>
          <w:iCs/>
          <w:sz w:val="24"/>
          <w:szCs w:val="24"/>
          <w:lang w:val="hy-AM"/>
        </w:rPr>
        <w:t xml:space="preserve"> արձանագրության ծանուցումից </w:t>
      </w:r>
      <w:r w:rsidR="004309CC" w:rsidRPr="00AB423F">
        <w:rPr>
          <w:rFonts w:ascii="Sylfaen" w:hAnsi="Sylfaen" w:cs="Sylfaen"/>
          <w:bCs/>
          <w:iCs/>
          <w:sz w:val="24"/>
          <w:szCs w:val="24"/>
          <w:lang w:val="hy-AM"/>
        </w:rPr>
        <w:t>3</w:t>
      </w:r>
      <w:r w:rsidR="00D623EB" w:rsidRPr="00AB423F">
        <w:rPr>
          <w:rFonts w:ascii="Sylfaen" w:hAnsi="Sylfaen" w:cs="Sylfaen"/>
          <w:bCs/>
          <w:iCs/>
          <w:sz w:val="24"/>
          <w:szCs w:val="24"/>
          <w:lang w:val="hy-AM"/>
        </w:rPr>
        <w:t>0</w:t>
      </w:r>
      <w:r w:rsidR="00D947BE" w:rsidRPr="00AB423F">
        <w:rPr>
          <w:rFonts w:ascii="Sylfaen" w:hAnsi="Sylfaen" w:cs="Sylfaen"/>
          <w:bCs/>
          <w:iCs/>
          <w:sz w:val="24"/>
          <w:szCs w:val="24"/>
          <w:lang w:val="hy-AM"/>
        </w:rPr>
        <w:t xml:space="preserve"> (</w:t>
      </w:r>
      <w:r w:rsidR="008A32C1" w:rsidRPr="00AB423F">
        <w:rPr>
          <w:rFonts w:ascii="Sylfaen" w:hAnsi="Sylfaen" w:cs="Sylfaen"/>
          <w:bCs/>
          <w:iCs/>
          <w:sz w:val="24"/>
          <w:szCs w:val="24"/>
          <w:lang w:val="hy-AM"/>
        </w:rPr>
        <w:t>երեսուն</w:t>
      </w:r>
      <w:r w:rsidR="00D947BE" w:rsidRPr="00AB423F">
        <w:rPr>
          <w:rFonts w:ascii="Sylfaen" w:hAnsi="Sylfaen" w:cs="Sylfaen"/>
          <w:bCs/>
          <w:iCs/>
          <w:sz w:val="24"/>
          <w:szCs w:val="24"/>
          <w:lang w:val="hy-AM"/>
        </w:rPr>
        <w:t>)</w:t>
      </w:r>
      <w:r w:rsidR="00AA0A34" w:rsidRPr="00AB423F">
        <w:rPr>
          <w:rFonts w:ascii="Sylfaen" w:hAnsi="Sylfaen" w:cs="Sylfaen"/>
          <w:bCs/>
          <w:iCs/>
          <w:sz w:val="24"/>
          <w:szCs w:val="24"/>
          <w:lang w:val="hy-AM"/>
        </w:rPr>
        <w:t xml:space="preserve"> օրացույցային</w:t>
      </w:r>
      <w:r w:rsidR="00D623EB" w:rsidRPr="00AB423F">
        <w:rPr>
          <w:rFonts w:ascii="Sylfaen" w:hAnsi="Sylfaen" w:cs="Sylfaen"/>
          <w:bCs/>
          <w:iCs/>
          <w:sz w:val="24"/>
          <w:szCs w:val="24"/>
          <w:lang w:val="hy-AM"/>
        </w:rPr>
        <w:t xml:space="preserve"> օրվա ընթացքում</w:t>
      </w:r>
      <w:r w:rsidRPr="00AB423F">
        <w:rPr>
          <w:rFonts w:ascii="Sylfaen" w:hAnsi="Sylfaen" w:cs="Sylfaen"/>
          <w:bCs/>
          <w:iCs/>
          <w:sz w:val="24"/>
          <w:szCs w:val="24"/>
          <w:lang w:val="hy-AM"/>
        </w:rPr>
        <w:t>:</w:t>
      </w:r>
      <w:r w:rsidR="00FC22E9" w:rsidRPr="00AB423F">
        <w:rPr>
          <w:rFonts w:ascii="Sylfaen" w:hAnsi="Sylfaen" w:cs="Sylfaen"/>
          <w:bCs/>
          <w:iCs/>
          <w:sz w:val="24"/>
          <w:szCs w:val="24"/>
          <w:lang w:val="hy-AM"/>
        </w:rPr>
        <w:t xml:space="preserve"> Նախքան պայմանագիր կնքելը հաղթող մասնակցին կառաջարկվի ծանոթանալ և հաստատել </w:t>
      </w:r>
      <w:proofErr w:type="spellStart"/>
      <w:r w:rsidR="00FC22E9" w:rsidRPr="00AB423F">
        <w:rPr>
          <w:rFonts w:ascii="Sylfaen" w:hAnsi="Sylfaen" w:cs="Sylfaen"/>
          <w:bCs/>
          <w:iCs/>
          <w:sz w:val="24"/>
          <w:szCs w:val="24"/>
          <w:lang w:val="hy-AM"/>
        </w:rPr>
        <w:t>հակակոռուպցիոն</w:t>
      </w:r>
      <w:proofErr w:type="spellEnd"/>
      <w:r w:rsidR="00FC22E9" w:rsidRPr="00AB423F">
        <w:rPr>
          <w:rFonts w:ascii="Sylfaen" w:hAnsi="Sylfaen" w:cs="Sylfaen"/>
          <w:bCs/>
          <w:iCs/>
          <w:sz w:val="24"/>
          <w:szCs w:val="24"/>
          <w:lang w:val="hy-AM"/>
        </w:rPr>
        <w:t xml:space="preserve"> փաստաթղթերը։</w:t>
      </w:r>
      <w:r w:rsidR="008D1BD0" w:rsidRPr="00AB423F">
        <w:rPr>
          <w:rFonts w:ascii="Sylfaen" w:hAnsi="Sylfaen" w:cs="Sylfaen"/>
          <w:bCs/>
          <w:iCs/>
          <w:sz w:val="24"/>
          <w:szCs w:val="24"/>
          <w:lang w:val="hy-AM"/>
        </w:rPr>
        <w:t xml:space="preserve"> Պայմանագիրը կց</w:t>
      </w:r>
      <w:r w:rsidR="007406D3" w:rsidRPr="00AB423F">
        <w:rPr>
          <w:rFonts w:ascii="Sylfaen" w:hAnsi="Sylfaen" w:cs="Sylfaen"/>
          <w:bCs/>
          <w:iCs/>
          <w:sz w:val="24"/>
          <w:szCs w:val="24"/>
          <w:lang w:val="hy-AM"/>
        </w:rPr>
        <w:t>ված է/սույն հրավերի հավելված 4/</w:t>
      </w:r>
      <w:r w:rsidR="007F7538" w:rsidRPr="00AB423F">
        <w:rPr>
          <w:rFonts w:ascii="Sylfaen" w:hAnsi="Sylfaen" w:cs="Sylfaen"/>
          <w:bCs/>
          <w:iCs/>
          <w:sz w:val="24"/>
          <w:szCs w:val="24"/>
          <w:lang w:val="hy-AM"/>
        </w:rPr>
        <w:t xml:space="preserve">։ Ընկերությունը կարող է հրաժարվել կնքել Պայմանագիր հաղթող Ընկերության հետ, եթե վերջինս չհամապատասխանի Ընկերության գործող </w:t>
      </w:r>
      <w:proofErr w:type="spellStart"/>
      <w:r w:rsidR="007F7538" w:rsidRPr="00AB423F">
        <w:rPr>
          <w:rFonts w:ascii="Sylfaen" w:hAnsi="Sylfaen" w:cs="Sylfaen"/>
          <w:bCs/>
          <w:iCs/>
          <w:sz w:val="24"/>
          <w:szCs w:val="24"/>
          <w:lang w:val="hy-AM"/>
        </w:rPr>
        <w:t>ընթացակարգերին</w:t>
      </w:r>
      <w:proofErr w:type="spellEnd"/>
      <w:r w:rsidR="007F7538" w:rsidRPr="00AB423F">
        <w:rPr>
          <w:rFonts w:ascii="Sylfaen" w:hAnsi="Sylfaen" w:cs="Sylfaen"/>
          <w:bCs/>
          <w:iCs/>
          <w:sz w:val="24"/>
          <w:szCs w:val="24"/>
          <w:lang w:val="hy-AM"/>
        </w:rPr>
        <w:t>, որի մասին Հաղթողը կստանա պատճառաբանված մերժում։</w:t>
      </w:r>
    </w:p>
    <w:p w14:paraId="6167C14F" w14:textId="77777777" w:rsidR="00892950" w:rsidRPr="00AB423F" w:rsidRDefault="00892950" w:rsidP="00F924F9">
      <w:pPr>
        <w:spacing w:line="360" w:lineRule="auto"/>
        <w:jc w:val="center"/>
        <w:rPr>
          <w:rFonts w:ascii="Sylfaen" w:hAnsi="Sylfaen"/>
          <w:b/>
          <w:sz w:val="24"/>
          <w:szCs w:val="24"/>
          <w:lang w:val="hy-AM"/>
        </w:rPr>
      </w:pPr>
    </w:p>
    <w:p w14:paraId="0F726539" w14:textId="1918A467" w:rsidR="00F924F9" w:rsidRPr="00AB423F" w:rsidRDefault="00F924F9" w:rsidP="00F924F9">
      <w:pPr>
        <w:spacing w:line="360" w:lineRule="auto"/>
        <w:jc w:val="center"/>
        <w:rPr>
          <w:rFonts w:ascii="Sylfaen" w:hAnsi="Sylfaen" w:cs="Sylfaen"/>
          <w:b/>
          <w:sz w:val="24"/>
          <w:szCs w:val="24"/>
          <w:lang w:val="hy-AM"/>
        </w:rPr>
      </w:pPr>
      <w:r w:rsidRPr="00AB423F">
        <w:rPr>
          <w:rFonts w:ascii="Sylfaen" w:hAnsi="Sylfaen"/>
          <w:b/>
          <w:sz w:val="24"/>
          <w:szCs w:val="24"/>
          <w:lang w:val="hy-AM"/>
        </w:rPr>
        <w:t xml:space="preserve">6. </w:t>
      </w:r>
      <w:r w:rsidRPr="00AB423F">
        <w:rPr>
          <w:rFonts w:ascii="Sylfaen" w:hAnsi="Sylfaen" w:cs="Sylfaen"/>
          <w:b/>
          <w:sz w:val="24"/>
          <w:szCs w:val="24"/>
          <w:lang w:val="hy-AM"/>
        </w:rPr>
        <w:t>ՀԱՅՏԵՐԸ</w:t>
      </w:r>
      <w:r w:rsidRPr="00AB423F">
        <w:rPr>
          <w:rFonts w:ascii="Sylfaen" w:hAnsi="Sylfaen" w:cs="Arial"/>
          <w:b/>
          <w:sz w:val="24"/>
          <w:szCs w:val="24"/>
          <w:lang w:val="hy-AM"/>
        </w:rPr>
        <w:t xml:space="preserve">  </w:t>
      </w:r>
      <w:r w:rsidRPr="00AB423F">
        <w:rPr>
          <w:rFonts w:ascii="Sylfaen" w:hAnsi="Sylfaen" w:cs="Sylfaen"/>
          <w:b/>
          <w:sz w:val="24"/>
          <w:szCs w:val="24"/>
          <w:lang w:val="hy-AM"/>
        </w:rPr>
        <w:t>ՊԱՏՐԱՍՏԵԼՈՒ</w:t>
      </w:r>
      <w:r w:rsidRPr="00AB423F">
        <w:rPr>
          <w:rFonts w:ascii="Sylfaen" w:hAnsi="Sylfaen" w:cs="Arial"/>
          <w:b/>
          <w:sz w:val="24"/>
          <w:szCs w:val="24"/>
          <w:lang w:val="hy-AM"/>
        </w:rPr>
        <w:t xml:space="preserve">  </w:t>
      </w:r>
      <w:r w:rsidRPr="00AB423F">
        <w:rPr>
          <w:rFonts w:ascii="Sylfaen" w:hAnsi="Sylfaen" w:cs="Sylfaen"/>
          <w:b/>
          <w:sz w:val="24"/>
          <w:szCs w:val="24"/>
          <w:lang w:val="hy-AM"/>
        </w:rPr>
        <w:t>ԿԱՐԳԸ</w:t>
      </w:r>
    </w:p>
    <w:p w14:paraId="32A1E3CB" w14:textId="6A9714E1"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bCs/>
          <w:sz w:val="24"/>
          <w:szCs w:val="24"/>
          <w:lang w:val="hy-AM"/>
        </w:rPr>
        <w:t>6.1</w:t>
      </w:r>
      <w:r w:rsidRPr="00AB423F">
        <w:rPr>
          <w:rFonts w:ascii="Sylfaen" w:hAnsi="Sylfaen" w:cs="Sylfaen"/>
          <w:bCs/>
          <w:sz w:val="24"/>
          <w:szCs w:val="24"/>
          <w:lang w:val="hy-AM"/>
        </w:rPr>
        <w:t xml:space="preserve">Մասնակիցը հայտը ներկայացնում է սույն հրավերով սահմանված կարգով։ </w:t>
      </w:r>
    </w:p>
    <w:p w14:paraId="07ACC368" w14:textId="2EEA9DD9"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cs="Sylfaen"/>
          <w:bCs/>
          <w:sz w:val="24"/>
          <w:szCs w:val="24"/>
          <w:lang w:val="hy-AM"/>
        </w:rPr>
        <w:t xml:space="preserve">Հայտը/տեխնիկական առաջարկը/ ներկայացվում է փաստաթղթային </w:t>
      </w:r>
      <w:proofErr w:type="spellStart"/>
      <w:r w:rsidRPr="00AB423F">
        <w:rPr>
          <w:rFonts w:ascii="Sylfaen" w:hAnsi="Sylfaen" w:cs="Sylfaen"/>
          <w:bCs/>
          <w:sz w:val="24"/>
          <w:szCs w:val="24"/>
          <w:lang w:val="hy-AM"/>
        </w:rPr>
        <w:t>ձևով</w:t>
      </w:r>
      <w:proofErr w:type="spellEnd"/>
      <w:r w:rsidR="00734E93" w:rsidRPr="00AB423F">
        <w:rPr>
          <w:rFonts w:ascii="Sylfaen" w:hAnsi="Sylfaen" w:cs="Sylfaen"/>
          <w:bCs/>
          <w:sz w:val="24"/>
          <w:szCs w:val="24"/>
          <w:lang w:val="hy-AM"/>
        </w:rPr>
        <w:t>։</w:t>
      </w:r>
      <w:r w:rsidRPr="00AB423F">
        <w:rPr>
          <w:rFonts w:ascii="Sylfaen" w:hAnsi="Sylfaen" w:cs="Sylfaen"/>
          <w:bCs/>
          <w:sz w:val="24"/>
          <w:szCs w:val="24"/>
          <w:lang w:val="hy-AM"/>
        </w:rPr>
        <w:t xml:space="preserve"> Մասնակցի առաջարկը, դրան վերաբերող փաստաթղթերը դրվում են ծրարի մեջ, որը սոսնձվում է այն ներկայացնողի կողմից։ Ծրարում ներառված փաստաթղթերը /տեղեկությունները/, կազմվում են բնօրինակից/ ներկայացվում է դրանց` բնօրինակից պատճենահանված տարբերակը/ և 2 օրինակ պատճեններից։ Փաստաթղթերի փաթեթների վրա համապատասխանաբար գրվում են </w:t>
      </w:r>
      <w:r w:rsidR="00090FD3" w:rsidRPr="00AB423F">
        <w:rPr>
          <w:rFonts w:ascii="Sylfaen" w:hAnsi="Sylfaen" w:cs="Sylfaen"/>
          <w:bCs/>
          <w:sz w:val="24"/>
          <w:szCs w:val="24"/>
          <w:lang w:val="hy-AM"/>
        </w:rPr>
        <w:t>«</w:t>
      </w:r>
      <w:r w:rsidRPr="00AB423F">
        <w:rPr>
          <w:rFonts w:ascii="Sylfaen" w:hAnsi="Sylfaen" w:cs="Sylfaen"/>
          <w:bCs/>
          <w:sz w:val="24"/>
          <w:szCs w:val="24"/>
          <w:lang w:val="hy-AM"/>
        </w:rPr>
        <w:t>բնօրինակ</w:t>
      </w:r>
      <w:r w:rsidR="00090FD3" w:rsidRPr="00AB423F">
        <w:rPr>
          <w:rFonts w:ascii="Sylfaen" w:hAnsi="Sylfaen" w:cs="Sylfaen"/>
          <w:bCs/>
          <w:sz w:val="24"/>
          <w:szCs w:val="24"/>
          <w:lang w:val="hy-AM"/>
        </w:rPr>
        <w:t>»</w:t>
      </w:r>
      <w:r w:rsidRPr="00AB423F">
        <w:rPr>
          <w:rFonts w:ascii="Sylfaen" w:hAnsi="Sylfaen" w:cs="Sylfaen"/>
          <w:bCs/>
          <w:sz w:val="24"/>
          <w:szCs w:val="24"/>
          <w:lang w:val="hy-AM"/>
        </w:rPr>
        <w:t xml:space="preserve"> և </w:t>
      </w:r>
      <w:r w:rsidR="00090FD3" w:rsidRPr="00AB423F">
        <w:rPr>
          <w:rFonts w:ascii="Sylfaen" w:hAnsi="Sylfaen" w:cs="Sylfaen"/>
          <w:bCs/>
          <w:sz w:val="24"/>
          <w:szCs w:val="24"/>
          <w:lang w:val="hy-AM"/>
        </w:rPr>
        <w:t>«</w:t>
      </w:r>
      <w:r w:rsidRPr="00AB423F">
        <w:rPr>
          <w:rFonts w:ascii="Sylfaen" w:hAnsi="Sylfaen" w:cs="Sylfaen"/>
          <w:bCs/>
          <w:sz w:val="24"/>
          <w:szCs w:val="24"/>
          <w:lang w:val="hy-AM"/>
        </w:rPr>
        <w:t>պատճեն</w:t>
      </w:r>
      <w:r w:rsidR="00090FD3" w:rsidRPr="00AB423F">
        <w:rPr>
          <w:rFonts w:ascii="Sylfaen" w:hAnsi="Sylfaen" w:cs="Sylfaen"/>
          <w:bCs/>
          <w:sz w:val="24"/>
          <w:szCs w:val="24"/>
          <w:lang w:val="hy-AM"/>
        </w:rPr>
        <w:t>»</w:t>
      </w:r>
      <w:r w:rsidRPr="00AB423F">
        <w:rPr>
          <w:rFonts w:ascii="Sylfaen" w:hAnsi="Sylfaen" w:cs="Sylfaen"/>
          <w:bCs/>
          <w:sz w:val="24"/>
          <w:szCs w:val="24"/>
          <w:lang w:val="hy-AM"/>
        </w:rPr>
        <w:t xml:space="preserve"> բառերը։ Ծրարը և հրավերով նախատեսված` Մասնակցի կազմված փաստաթղթերը ստորագրում է դրանք ներկայացնող անձը կամ վերջինիս լիազորված անձը (այսուհետ` գործակալ)</w:t>
      </w:r>
      <w:r w:rsidRPr="00AB423F">
        <w:rPr>
          <w:rFonts w:ascii="Sylfaen" w:hAnsi="Sylfaen" w:cs="Arial LatArm"/>
          <w:bCs/>
          <w:sz w:val="24"/>
          <w:szCs w:val="24"/>
          <w:lang w:val="hy-AM"/>
        </w:rPr>
        <w:t>:</w:t>
      </w:r>
      <w:r w:rsidRPr="00AB423F">
        <w:rPr>
          <w:rFonts w:ascii="Sylfaen" w:hAnsi="Sylfaen" w:cs="Sylfaen"/>
          <w:bCs/>
          <w:sz w:val="24"/>
          <w:szCs w:val="24"/>
          <w:lang w:val="hy-AM"/>
        </w:rPr>
        <w:t xml:space="preserve"> Եթե հայտը ներկայացնում է գործակալը, ապա հայտով ներկայացվում է վերջինիս այդ լիազորությունը վերապահված լինելու մասին փաստաթուղթ:</w:t>
      </w:r>
    </w:p>
    <w:p w14:paraId="09D12C66" w14:textId="77777777" w:rsidR="00F924F9" w:rsidRPr="00AB423F" w:rsidRDefault="00F924F9" w:rsidP="00F924F9">
      <w:pPr>
        <w:spacing w:line="360" w:lineRule="auto"/>
        <w:ind w:firstLine="567"/>
        <w:jc w:val="both"/>
        <w:rPr>
          <w:rFonts w:ascii="Sylfaen" w:hAnsi="Sylfaen" w:cs="Sylfaen"/>
          <w:bCs/>
          <w:sz w:val="24"/>
          <w:szCs w:val="24"/>
          <w:lang w:val="hy-AM"/>
        </w:rPr>
      </w:pPr>
      <w:r w:rsidRPr="00AB423F">
        <w:rPr>
          <w:rFonts w:ascii="Sylfaen" w:hAnsi="Sylfaen" w:cs="Sylfaen"/>
          <w:bCs/>
          <w:sz w:val="24"/>
          <w:szCs w:val="24"/>
          <w:lang w:val="hy-AM"/>
        </w:rPr>
        <w:t xml:space="preserve">6.2 Սույն հրահանգի 6.1 </w:t>
      </w:r>
      <w:proofErr w:type="spellStart"/>
      <w:r w:rsidRPr="00AB423F">
        <w:rPr>
          <w:rFonts w:ascii="Sylfaen" w:hAnsi="Sylfaen" w:cs="Sylfaen"/>
          <w:bCs/>
          <w:sz w:val="24"/>
          <w:szCs w:val="24"/>
          <w:lang w:val="hy-AM"/>
        </w:rPr>
        <w:t>կետում</w:t>
      </w:r>
      <w:proofErr w:type="spellEnd"/>
      <w:r w:rsidRPr="00AB423F">
        <w:rPr>
          <w:rFonts w:ascii="Sylfaen" w:hAnsi="Sylfaen" w:cs="Sylfaen"/>
          <w:bCs/>
          <w:sz w:val="24"/>
          <w:szCs w:val="24"/>
          <w:lang w:val="hy-AM"/>
        </w:rPr>
        <w:t xml:space="preserve"> նշված ծրարի վրա հայտը կազմելու լեզվով նշվում են</w:t>
      </w:r>
    </w:p>
    <w:p w14:paraId="38A100B3"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ա) Պատվիրատուի անվանումը և հայտի ներկայացման վայրը (հասցեն).</w:t>
      </w:r>
    </w:p>
    <w:p w14:paraId="13A49CFC"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բ) Մրցութային ընթացակարգի ծածկագիրը.</w:t>
      </w:r>
    </w:p>
    <w:p w14:paraId="2D272DBD" w14:textId="66355D56"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 xml:space="preserve">գ) </w:t>
      </w:r>
      <w:r w:rsidR="00B12A60" w:rsidRPr="00AB423F">
        <w:rPr>
          <w:rFonts w:ascii="Sylfaen" w:hAnsi="Sylfaen" w:cs="Sylfaen"/>
          <w:b/>
          <w:sz w:val="24"/>
          <w:szCs w:val="24"/>
          <w:lang w:val="hy-AM"/>
        </w:rPr>
        <w:t>«</w:t>
      </w:r>
      <w:r w:rsidRPr="00AB423F">
        <w:rPr>
          <w:rFonts w:ascii="Sylfaen" w:hAnsi="Sylfaen" w:cs="Sylfaen"/>
          <w:b/>
          <w:sz w:val="24"/>
          <w:szCs w:val="24"/>
          <w:lang w:val="hy-AM"/>
        </w:rPr>
        <w:t xml:space="preserve">չբացել </w:t>
      </w:r>
      <w:proofErr w:type="spellStart"/>
      <w:r w:rsidRPr="00AB423F">
        <w:rPr>
          <w:rFonts w:ascii="Sylfaen" w:hAnsi="Sylfaen" w:cs="Sylfaen"/>
          <w:b/>
          <w:sz w:val="24"/>
          <w:szCs w:val="24"/>
          <w:lang w:val="hy-AM"/>
        </w:rPr>
        <w:t>մինչև</w:t>
      </w:r>
      <w:proofErr w:type="spellEnd"/>
      <w:r w:rsidRPr="00AB423F">
        <w:rPr>
          <w:rFonts w:ascii="Sylfaen" w:hAnsi="Sylfaen" w:cs="Sylfaen"/>
          <w:b/>
          <w:sz w:val="24"/>
          <w:szCs w:val="24"/>
          <w:lang w:val="hy-AM"/>
        </w:rPr>
        <w:t xml:space="preserve"> հայտերի բացման նիստը</w:t>
      </w:r>
      <w:r w:rsidR="00B12A60" w:rsidRPr="00AB423F">
        <w:rPr>
          <w:rFonts w:ascii="Sylfaen" w:hAnsi="Sylfaen" w:cs="Sylfaen"/>
          <w:b/>
          <w:sz w:val="24"/>
          <w:szCs w:val="24"/>
          <w:lang w:val="hy-AM"/>
        </w:rPr>
        <w:t>»</w:t>
      </w:r>
      <w:r w:rsidRPr="00AB423F">
        <w:rPr>
          <w:rFonts w:ascii="Sylfaen" w:hAnsi="Sylfaen" w:cs="Sylfaen"/>
          <w:b/>
          <w:sz w:val="24"/>
          <w:szCs w:val="24"/>
          <w:lang w:val="hy-AM"/>
        </w:rPr>
        <w:t xml:space="preserve"> բառերը.</w:t>
      </w:r>
    </w:p>
    <w:p w14:paraId="53127C5B" w14:textId="77777777" w:rsidR="00F924F9" w:rsidRPr="00AB423F" w:rsidRDefault="00F924F9" w:rsidP="00F924F9">
      <w:pPr>
        <w:spacing w:line="360" w:lineRule="auto"/>
        <w:ind w:firstLine="567"/>
        <w:jc w:val="both"/>
        <w:rPr>
          <w:rFonts w:ascii="Sylfaen" w:hAnsi="Sylfaen" w:cs="Sylfaen"/>
          <w:b/>
          <w:sz w:val="24"/>
          <w:szCs w:val="24"/>
          <w:lang w:val="hy-AM"/>
        </w:rPr>
      </w:pPr>
      <w:r w:rsidRPr="00AB423F">
        <w:rPr>
          <w:rFonts w:ascii="Sylfaen" w:hAnsi="Sylfaen" w:cs="Sylfaen"/>
          <w:b/>
          <w:sz w:val="24"/>
          <w:szCs w:val="24"/>
          <w:lang w:val="hy-AM"/>
        </w:rPr>
        <w:t>դ) մասնակցի անվանումը (անունը), գտնվելու վայրը և հեռախոսահամարը</w:t>
      </w:r>
    </w:p>
    <w:p w14:paraId="0739A0F4" w14:textId="49451999" w:rsidR="00F924F9" w:rsidRPr="00AB423F" w:rsidRDefault="00F924F9" w:rsidP="00F924F9">
      <w:pPr>
        <w:pStyle w:val="a4"/>
        <w:ind w:firstLine="567"/>
        <w:rPr>
          <w:rFonts w:ascii="Sylfaen" w:hAnsi="Sylfaen" w:cs="Tahoma"/>
          <w:bCs/>
          <w:i w:val="0"/>
          <w:iCs/>
          <w:sz w:val="24"/>
          <w:szCs w:val="24"/>
          <w:lang w:val="hy-AM"/>
        </w:rPr>
      </w:pPr>
      <w:r w:rsidRPr="00AB423F">
        <w:rPr>
          <w:rFonts w:ascii="Sylfaen" w:hAnsi="Sylfaen" w:cs="Sylfaen"/>
          <w:bCs/>
          <w:i w:val="0"/>
          <w:iCs/>
          <w:sz w:val="24"/>
          <w:szCs w:val="24"/>
          <w:lang w:val="hy-AM"/>
        </w:rPr>
        <w:lastRenderedPageBreak/>
        <w:t xml:space="preserve">6.3 Սույն հրահանգի 6.1 և 6.2 կետերի պահանջներին չհամապատասխանող հայտերը հանձնաժողովը հայտերի բացման նիստում մերժում է և նույնությամբ վերադարձնում </w:t>
      </w:r>
      <w:proofErr w:type="spellStart"/>
      <w:r w:rsidRPr="00AB423F">
        <w:rPr>
          <w:rFonts w:ascii="Sylfaen" w:hAnsi="Sylfaen" w:cs="Sylfaen"/>
          <w:bCs/>
          <w:i w:val="0"/>
          <w:iCs/>
          <w:sz w:val="24"/>
          <w:szCs w:val="24"/>
          <w:lang w:val="hy-AM"/>
        </w:rPr>
        <w:t>ներկայացնողին</w:t>
      </w:r>
      <w:proofErr w:type="spellEnd"/>
      <w:r w:rsidRPr="00AB423F">
        <w:rPr>
          <w:rFonts w:ascii="Sylfaen" w:hAnsi="Sylfaen" w:cs="Tahoma"/>
          <w:bCs/>
          <w:i w:val="0"/>
          <w:iCs/>
          <w:sz w:val="24"/>
          <w:szCs w:val="24"/>
          <w:lang w:val="hy-AM"/>
        </w:rPr>
        <w:t>:</w:t>
      </w:r>
    </w:p>
    <w:p w14:paraId="7AF3DFB7" w14:textId="78DA6736" w:rsidR="00C3656F" w:rsidRPr="00AB423F" w:rsidRDefault="00C3656F" w:rsidP="00F924F9">
      <w:pPr>
        <w:pStyle w:val="a4"/>
        <w:ind w:firstLine="567"/>
        <w:rPr>
          <w:rFonts w:ascii="Sylfaen" w:hAnsi="Sylfaen" w:cs="Tahoma"/>
          <w:b/>
          <w:sz w:val="24"/>
          <w:szCs w:val="24"/>
          <w:lang w:val="hy-AM"/>
        </w:rPr>
      </w:pPr>
    </w:p>
    <w:p w14:paraId="6ADBBF09" w14:textId="77777777" w:rsidR="00C3656F" w:rsidRPr="00AB423F" w:rsidRDefault="00C3656F" w:rsidP="00C3656F">
      <w:pPr>
        <w:pStyle w:val="a4"/>
        <w:ind w:firstLine="567"/>
        <w:jc w:val="center"/>
        <w:rPr>
          <w:rFonts w:ascii="Sylfaen" w:hAnsi="Sylfaen" w:cs="Tahoma"/>
          <w:b/>
          <w:i w:val="0"/>
          <w:iCs/>
          <w:sz w:val="24"/>
          <w:szCs w:val="24"/>
          <w:lang w:val="hy-AM"/>
        </w:rPr>
      </w:pPr>
    </w:p>
    <w:p w14:paraId="6010E48D" w14:textId="77777777" w:rsidR="007719B4" w:rsidRPr="00AB423F" w:rsidRDefault="007719B4" w:rsidP="00C3656F">
      <w:pPr>
        <w:pStyle w:val="a4"/>
        <w:ind w:firstLine="567"/>
        <w:jc w:val="center"/>
        <w:rPr>
          <w:rFonts w:ascii="Sylfaen" w:hAnsi="Sylfaen" w:cs="Tahoma"/>
          <w:b/>
          <w:i w:val="0"/>
          <w:iCs/>
          <w:sz w:val="24"/>
          <w:szCs w:val="24"/>
          <w:lang w:val="hy-AM"/>
        </w:rPr>
      </w:pPr>
    </w:p>
    <w:p w14:paraId="075F5B07" w14:textId="77777777" w:rsidR="007719B4" w:rsidRPr="00AB423F" w:rsidRDefault="007719B4" w:rsidP="00C3656F">
      <w:pPr>
        <w:pStyle w:val="a4"/>
        <w:ind w:firstLine="567"/>
        <w:jc w:val="center"/>
        <w:rPr>
          <w:rFonts w:ascii="Sylfaen" w:hAnsi="Sylfaen" w:cs="Tahoma"/>
          <w:b/>
          <w:i w:val="0"/>
          <w:iCs/>
          <w:sz w:val="24"/>
          <w:szCs w:val="24"/>
          <w:lang w:val="hy-AM"/>
        </w:rPr>
      </w:pPr>
    </w:p>
    <w:p w14:paraId="0C18D853" w14:textId="77777777" w:rsidR="007719B4" w:rsidRPr="00AB423F" w:rsidRDefault="007719B4" w:rsidP="00C3656F">
      <w:pPr>
        <w:pStyle w:val="a4"/>
        <w:ind w:firstLine="567"/>
        <w:jc w:val="center"/>
        <w:rPr>
          <w:rFonts w:ascii="Sylfaen" w:hAnsi="Sylfaen" w:cs="Tahoma"/>
          <w:b/>
          <w:i w:val="0"/>
          <w:iCs/>
          <w:sz w:val="24"/>
          <w:szCs w:val="24"/>
          <w:lang w:val="hy-AM"/>
        </w:rPr>
      </w:pPr>
    </w:p>
    <w:p w14:paraId="2F3E2C78" w14:textId="77777777" w:rsidR="007719B4" w:rsidRPr="00AB423F" w:rsidRDefault="007719B4" w:rsidP="00C3656F">
      <w:pPr>
        <w:pStyle w:val="a4"/>
        <w:ind w:firstLine="567"/>
        <w:jc w:val="center"/>
        <w:rPr>
          <w:rFonts w:ascii="Sylfaen" w:hAnsi="Sylfaen" w:cs="Tahoma"/>
          <w:b/>
          <w:i w:val="0"/>
          <w:iCs/>
          <w:sz w:val="24"/>
          <w:szCs w:val="24"/>
          <w:lang w:val="hy-AM"/>
        </w:rPr>
      </w:pPr>
    </w:p>
    <w:p w14:paraId="5A162E30" w14:textId="77777777" w:rsidR="007719B4" w:rsidRPr="00AB423F" w:rsidRDefault="007719B4" w:rsidP="00C3656F">
      <w:pPr>
        <w:pStyle w:val="a4"/>
        <w:ind w:firstLine="567"/>
        <w:jc w:val="center"/>
        <w:rPr>
          <w:rFonts w:ascii="Sylfaen" w:hAnsi="Sylfaen" w:cs="Tahoma"/>
          <w:b/>
          <w:i w:val="0"/>
          <w:iCs/>
          <w:sz w:val="24"/>
          <w:szCs w:val="24"/>
          <w:lang w:val="hy-AM"/>
        </w:rPr>
      </w:pPr>
    </w:p>
    <w:p w14:paraId="58111616" w14:textId="77777777" w:rsidR="007719B4" w:rsidRPr="00AB423F" w:rsidRDefault="007719B4" w:rsidP="00C3656F">
      <w:pPr>
        <w:pStyle w:val="a4"/>
        <w:ind w:firstLine="567"/>
        <w:jc w:val="center"/>
        <w:rPr>
          <w:rFonts w:ascii="Sylfaen" w:hAnsi="Sylfaen" w:cs="Tahoma"/>
          <w:b/>
          <w:i w:val="0"/>
          <w:iCs/>
          <w:sz w:val="24"/>
          <w:szCs w:val="24"/>
          <w:lang w:val="hy-AM"/>
        </w:rPr>
      </w:pPr>
    </w:p>
    <w:p w14:paraId="022AB450" w14:textId="77777777" w:rsidR="007719B4" w:rsidRPr="00AB423F" w:rsidRDefault="007719B4" w:rsidP="00C3656F">
      <w:pPr>
        <w:pStyle w:val="a4"/>
        <w:ind w:firstLine="567"/>
        <w:jc w:val="center"/>
        <w:rPr>
          <w:rFonts w:ascii="Sylfaen" w:hAnsi="Sylfaen" w:cs="Tahoma"/>
          <w:b/>
          <w:i w:val="0"/>
          <w:iCs/>
          <w:sz w:val="24"/>
          <w:szCs w:val="24"/>
          <w:lang w:val="hy-AM"/>
        </w:rPr>
      </w:pPr>
    </w:p>
    <w:p w14:paraId="24CFB65C" w14:textId="77777777" w:rsidR="007719B4" w:rsidRPr="00AB423F" w:rsidRDefault="007719B4" w:rsidP="00C3656F">
      <w:pPr>
        <w:pStyle w:val="a4"/>
        <w:ind w:firstLine="567"/>
        <w:jc w:val="center"/>
        <w:rPr>
          <w:rFonts w:ascii="Sylfaen" w:hAnsi="Sylfaen" w:cs="Tahoma"/>
          <w:b/>
          <w:i w:val="0"/>
          <w:iCs/>
          <w:sz w:val="24"/>
          <w:szCs w:val="24"/>
          <w:lang w:val="hy-AM"/>
        </w:rPr>
      </w:pPr>
    </w:p>
    <w:p w14:paraId="6F0E7FAD" w14:textId="77777777" w:rsidR="007719B4" w:rsidRPr="00AB423F" w:rsidRDefault="007719B4" w:rsidP="00C3656F">
      <w:pPr>
        <w:pStyle w:val="a4"/>
        <w:ind w:firstLine="567"/>
        <w:jc w:val="center"/>
        <w:rPr>
          <w:rFonts w:ascii="Sylfaen" w:hAnsi="Sylfaen" w:cs="Tahoma"/>
          <w:b/>
          <w:i w:val="0"/>
          <w:iCs/>
          <w:sz w:val="24"/>
          <w:szCs w:val="24"/>
          <w:lang w:val="hy-AM"/>
        </w:rPr>
      </w:pPr>
    </w:p>
    <w:p w14:paraId="6723AD6E" w14:textId="77777777" w:rsidR="007719B4" w:rsidRPr="00AB423F" w:rsidRDefault="007719B4" w:rsidP="00C3656F">
      <w:pPr>
        <w:pStyle w:val="a4"/>
        <w:ind w:firstLine="567"/>
        <w:jc w:val="center"/>
        <w:rPr>
          <w:rFonts w:ascii="Sylfaen" w:hAnsi="Sylfaen" w:cs="Tahoma"/>
          <w:b/>
          <w:i w:val="0"/>
          <w:iCs/>
          <w:sz w:val="24"/>
          <w:szCs w:val="24"/>
          <w:lang w:val="hy-AM"/>
        </w:rPr>
      </w:pPr>
    </w:p>
    <w:p w14:paraId="36B9C2CA" w14:textId="77777777" w:rsidR="007719B4" w:rsidRPr="00AB423F" w:rsidRDefault="007719B4" w:rsidP="00C3656F">
      <w:pPr>
        <w:pStyle w:val="a4"/>
        <w:ind w:firstLine="567"/>
        <w:jc w:val="center"/>
        <w:rPr>
          <w:rFonts w:ascii="Sylfaen" w:hAnsi="Sylfaen" w:cs="Tahoma"/>
          <w:b/>
          <w:i w:val="0"/>
          <w:iCs/>
          <w:sz w:val="24"/>
          <w:szCs w:val="24"/>
          <w:lang w:val="hy-AM"/>
        </w:rPr>
      </w:pPr>
    </w:p>
    <w:p w14:paraId="38256BA2" w14:textId="77777777" w:rsidR="007719B4" w:rsidRPr="00AB423F" w:rsidRDefault="007719B4" w:rsidP="00C3656F">
      <w:pPr>
        <w:pStyle w:val="a4"/>
        <w:ind w:firstLine="567"/>
        <w:jc w:val="center"/>
        <w:rPr>
          <w:rFonts w:ascii="Sylfaen" w:hAnsi="Sylfaen" w:cs="Tahoma"/>
          <w:b/>
          <w:i w:val="0"/>
          <w:iCs/>
          <w:sz w:val="24"/>
          <w:szCs w:val="24"/>
          <w:lang w:val="hy-AM"/>
        </w:rPr>
      </w:pPr>
    </w:p>
    <w:p w14:paraId="0396288E" w14:textId="77777777" w:rsidR="007719B4" w:rsidRPr="00AB423F" w:rsidRDefault="007719B4" w:rsidP="00C3656F">
      <w:pPr>
        <w:pStyle w:val="a4"/>
        <w:ind w:firstLine="567"/>
        <w:jc w:val="center"/>
        <w:rPr>
          <w:rFonts w:ascii="Sylfaen" w:hAnsi="Sylfaen" w:cs="Tahoma"/>
          <w:b/>
          <w:i w:val="0"/>
          <w:iCs/>
          <w:sz w:val="24"/>
          <w:szCs w:val="24"/>
          <w:lang w:val="hy-AM"/>
        </w:rPr>
      </w:pPr>
    </w:p>
    <w:p w14:paraId="07A09CC5" w14:textId="77777777" w:rsidR="007719B4" w:rsidRPr="00AB423F" w:rsidRDefault="007719B4" w:rsidP="00C3656F">
      <w:pPr>
        <w:pStyle w:val="a4"/>
        <w:ind w:firstLine="567"/>
        <w:jc w:val="center"/>
        <w:rPr>
          <w:rFonts w:ascii="Sylfaen" w:hAnsi="Sylfaen" w:cs="Tahoma"/>
          <w:b/>
          <w:i w:val="0"/>
          <w:iCs/>
          <w:sz w:val="24"/>
          <w:szCs w:val="24"/>
          <w:lang w:val="hy-AM"/>
        </w:rPr>
      </w:pPr>
    </w:p>
    <w:p w14:paraId="33B136B1" w14:textId="77777777" w:rsidR="007719B4" w:rsidRPr="00AB423F" w:rsidRDefault="007719B4" w:rsidP="00C3656F">
      <w:pPr>
        <w:pStyle w:val="a4"/>
        <w:ind w:firstLine="567"/>
        <w:jc w:val="center"/>
        <w:rPr>
          <w:rFonts w:ascii="Sylfaen" w:hAnsi="Sylfaen" w:cs="Tahoma"/>
          <w:b/>
          <w:i w:val="0"/>
          <w:iCs/>
          <w:sz w:val="24"/>
          <w:szCs w:val="24"/>
          <w:lang w:val="hy-AM"/>
        </w:rPr>
      </w:pPr>
    </w:p>
    <w:p w14:paraId="6DB68D02" w14:textId="37AAEF75" w:rsidR="00C3656F" w:rsidRPr="00AB423F" w:rsidRDefault="00C3656F" w:rsidP="004D28CA">
      <w:pPr>
        <w:pStyle w:val="a4"/>
        <w:ind w:firstLine="567"/>
        <w:jc w:val="center"/>
        <w:rPr>
          <w:rFonts w:ascii="Sylfaen" w:hAnsi="Sylfaen" w:cs="Tahoma"/>
          <w:b/>
          <w:i w:val="0"/>
          <w:iCs/>
          <w:sz w:val="24"/>
          <w:szCs w:val="24"/>
          <w:lang w:val="hy-AM"/>
        </w:rPr>
      </w:pPr>
      <w:r w:rsidRPr="00AB423F">
        <w:rPr>
          <w:rFonts w:ascii="Sylfaen" w:hAnsi="Sylfaen" w:cs="Tahoma"/>
          <w:b/>
          <w:i w:val="0"/>
          <w:iCs/>
          <w:sz w:val="24"/>
          <w:szCs w:val="24"/>
          <w:lang w:val="hy-AM"/>
        </w:rPr>
        <w:t>Հավելված 1</w:t>
      </w:r>
    </w:p>
    <w:p w14:paraId="1D32DC0C" w14:textId="77777777" w:rsidR="004E4D6A" w:rsidRPr="00AB423F" w:rsidRDefault="004E4D6A" w:rsidP="004E4D6A">
      <w:pPr>
        <w:pStyle w:val="norm"/>
        <w:spacing w:line="240" w:lineRule="auto"/>
        <w:ind w:firstLine="284"/>
        <w:jc w:val="right"/>
        <w:rPr>
          <w:rFonts w:ascii="Sylfaen" w:hAnsi="Sylfaen" w:cs="Sylfaen"/>
          <w:b/>
          <w:sz w:val="24"/>
          <w:szCs w:val="24"/>
          <w:lang w:val="hy-AM"/>
        </w:rPr>
      </w:pPr>
    </w:p>
    <w:p w14:paraId="4330677D" w14:textId="77777777" w:rsidR="004E4D6A" w:rsidRPr="00AB423F" w:rsidRDefault="004E4D6A" w:rsidP="004E4D6A">
      <w:pPr>
        <w:pStyle w:val="31"/>
        <w:jc w:val="right"/>
        <w:rPr>
          <w:rFonts w:ascii="Sylfaen" w:hAnsi="Sylfaen" w:cs="Sylfaen"/>
          <w:b/>
          <w:sz w:val="24"/>
          <w:szCs w:val="24"/>
          <w:lang w:val="hy-AM"/>
        </w:rPr>
      </w:pPr>
      <w:r w:rsidRPr="00AB423F">
        <w:rPr>
          <w:rFonts w:ascii="Sylfaen" w:hAnsi="Sylfaen" w:cs="Sylfaen"/>
          <w:b/>
          <w:sz w:val="24"/>
          <w:szCs w:val="24"/>
          <w:lang w:val="hy-AM"/>
        </w:rPr>
        <w:t>---  ծածկագրով</w:t>
      </w:r>
    </w:p>
    <w:p w14:paraId="32FF09EB" w14:textId="77777777" w:rsidR="004E4D6A" w:rsidRPr="00AB423F" w:rsidRDefault="004E4D6A" w:rsidP="004E4D6A">
      <w:pPr>
        <w:pStyle w:val="31"/>
        <w:jc w:val="right"/>
        <w:rPr>
          <w:rFonts w:ascii="Sylfaen" w:hAnsi="Sylfaen" w:cs="Arial"/>
          <w:b/>
          <w:sz w:val="24"/>
          <w:szCs w:val="24"/>
          <w:lang w:val="hy-AM"/>
        </w:rPr>
      </w:pPr>
      <w:r w:rsidRPr="00AB423F">
        <w:rPr>
          <w:rFonts w:ascii="Sylfaen" w:hAnsi="Sylfaen" w:cs="Sylfaen"/>
          <w:b/>
          <w:sz w:val="24"/>
          <w:szCs w:val="24"/>
          <w:lang w:val="hy-AM"/>
        </w:rPr>
        <w:t>մրցույթի</w:t>
      </w:r>
      <w:r w:rsidRPr="00AB423F">
        <w:rPr>
          <w:rFonts w:ascii="Sylfaen" w:hAnsi="Sylfaen" w:cs="Arial"/>
          <w:b/>
          <w:sz w:val="24"/>
          <w:szCs w:val="24"/>
          <w:lang w:val="hy-AM"/>
        </w:rPr>
        <w:t xml:space="preserve"> </w:t>
      </w:r>
      <w:r w:rsidRPr="00AB423F">
        <w:rPr>
          <w:rFonts w:ascii="Sylfaen" w:hAnsi="Sylfaen" w:cs="Sylfaen"/>
          <w:b/>
          <w:sz w:val="24"/>
          <w:szCs w:val="24"/>
          <w:lang w:val="hy-AM"/>
        </w:rPr>
        <w:t>հրավերի</w:t>
      </w:r>
    </w:p>
    <w:p w14:paraId="7D2C383C" w14:textId="77777777" w:rsidR="004E4D6A" w:rsidRPr="00AB423F" w:rsidRDefault="004E4D6A" w:rsidP="004E4D6A">
      <w:pPr>
        <w:jc w:val="center"/>
        <w:rPr>
          <w:rFonts w:ascii="Sylfaen" w:hAnsi="Sylfaen" w:cs="Sylfaen"/>
          <w:b/>
          <w:sz w:val="24"/>
          <w:szCs w:val="24"/>
          <w:lang w:val="hy-AM"/>
        </w:rPr>
      </w:pPr>
    </w:p>
    <w:p w14:paraId="24765B05" w14:textId="77777777" w:rsidR="004E4D6A" w:rsidRPr="00AB423F" w:rsidRDefault="004E4D6A" w:rsidP="004E4D6A">
      <w:pPr>
        <w:jc w:val="center"/>
        <w:rPr>
          <w:rFonts w:ascii="Sylfaen" w:hAnsi="Sylfaen" w:cs="Arial"/>
          <w:b/>
          <w:sz w:val="24"/>
          <w:szCs w:val="24"/>
          <w:lang w:val="hy-AM"/>
        </w:rPr>
      </w:pPr>
      <w:r w:rsidRPr="00AB423F">
        <w:rPr>
          <w:rFonts w:ascii="Sylfaen" w:hAnsi="Sylfaen" w:cs="Sylfaen"/>
          <w:b/>
          <w:sz w:val="24"/>
          <w:szCs w:val="24"/>
          <w:lang w:val="hy-AM"/>
        </w:rPr>
        <w:t>ԴԻՄՈՒՄՀԱՅՏԱՐԱՐՈՒԹՅՈՒՆ</w:t>
      </w:r>
    </w:p>
    <w:p w14:paraId="6B8EA728" w14:textId="77777777" w:rsidR="004E4D6A" w:rsidRPr="00AB423F" w:rsidRDefault="004E4D6A" w:rsidP="004E4D6A">
      <w:pPr>
        <w:pStyle w:val="6"/>
        <w:jc w:val="center"/>
        <w:rPr>
          <w:rFonts w:ascii="Sylfaen" w:hAnsi="Sylfaen" w:cs="Arial"/>
          <w:sz w:val="24"/>
          <w:szCs w:val="24"/>
          <w:lang w:val="hy-AM"/>
        </w:rPr>
      </w:pPr>
      <w:r w:rsidRPr="00AB423F">
        <w:rPr>
          <w:rFonts w:ascii="Sylfaen" w:hAnsi="Sylfaen" w:cs="Sylfaen"/>
          <w:sz w:val="24"/>
          <w:szCs w:val="24"/>
          <w:lang w:val="hy-AM"/>
        </w:rPr>
        <w:t>մրցույթին մասնակցելու</w:t>
      </w:r>
      <w:r w:rsidRPr="00AB423F">
        <w:rPr>
          <w:rFonts w:ascii="Sylfaen" w:hAnsi="Sylfaen" w:cs="Arial"/>
          <w:sz w:val="24"/>
          <w:szCs w:val="24"/>
          <w:lang w:val="hy-AM"/>
        </w:rPr>
        <w:t xml:space="preserve">  </w:t>
      </w:r>
    </w:p>
    <w:p w14:paraId="5AAF894A" w14:textId="77777777" w:rsidR="004E4D6A" w:rsidRPr="00AB423F" w:rsidRDefault="004E4D6A" w:rsidP="004E4D6A">
      <w:pPr>
        <w:rPr>
          <w:rFonts w:ascii="Sylfaen" w:hAnsi="Sylfaen"/>
          <w:sz w:val="24"/>
          <w:szCs w:val="24"/>
          <w:lang w:val="hy-AM" w:eastAsia="ru-RU"/>
        </w:rPr>
      </w:pPr>
    </w:p>
    <w:p w14:paraId="1B32BB1F" w14:textId="77777777" w:rsidR="004E4D6A" w:rsidRPr="00AB423F" w:rsidRDefault="004E4D6A" w:rsidP="004E4D6A">
      <w:pPr>
        <w:jc w:val="both"/>
        <w:rPr>
          <w:rFonts w:ascii="Sylfaen" w:hAnsi="Sylfaen" w:cs="Arial"/>
          <w:sz w:val="24"/>
          <w:szCs w:val="24"/>
          <w:lang w:val="hy-AM"/>
        </w:rPr>
      </w:pPr>
      <w:r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lang w:val="hy-AM"/>
        </w:rPr>
        <w:t xml:space="preserve"> </w:t>
      </w:r>
      <w:r w:rsidRPr="00AB423F">
        <w:rPr>
          <w:rFonts w:ascii="Sylfaen" w:hAnsi="Sylfaen" w:cs="Sylfaen"/>
          <w:sz w:val="24"/>
          <w:szCs w:val="24"/>
          <w:lang w:val="hy-AM"/>
        </w:rPr>
        <w:t>հայտնում</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Sylfaen"/>
          <w:sz w:val="24"/>
          <w:szCs w:val="24"/>
          <w:lang w:val="hy-AM"/>
        </w:rPr>
        <w:t>որ</w:t>
      </w:r>
      <w:r w:rsidRPr="00AB423F">
        <w:rPr>
          <w:rFonts w:ascii="Sylfaen" w:hAnsi="Sylfaen" w:cs="Arial"/>
          <w:sz w:val="24"/>
          <w:szCs w:val="24"/>
          <w:lang w:val="hy-AM"/>
        </w:rPr>
        <w:t xml:space="preserve"> </w:t>
      </w:r>
      <w:r w:rsidRPr="00AB423F">
        <w:rPr>
          <w:rFonts w:ascii="Sylfaen" w:hAnsi="Sylfaen" w:cs="Sylfaen"/>
          <w:sz w:val="24"/>
          <w:szCs w:val="24"/>
          <w:lang w:val="hy-AM"/>
        </w:rPr>
        <w:t>ցանկություն</w:t>
      </w:r>
      <w:r w:rsidRPr="00AB423F">
        <w:rPr>
          <w:rFonts w:ascii="Sylfaen" w:hAnsi="Sylfaen" w:cs="Arial"/>
          <w:sz w:val="24"/>
          <w:szCs w:val="24"/>
          <w:lang w:val="hy-AM"/>
        </w:rPr>
        <w:t xml:space="preserve"> </w:t>
      </w:r>
      <w:r w:rsidRPr="00AB423F">
        <w:rPr>
          <w:rFonts w:ascii="Sylfaen" w:hAnsi="Sylfaen" w:cs="Sylfaen"/>
          <w:sz w:val="24"/>
          <w:szCs w:val="24"/>
          <w:lang w:val="hy-AM"/>
        </w:rPr>
        <w:t>ունի</w:t>
      </w:r>
      <w:r w:rsidRPr="00AB423F">
        <w:rPr>
          <w:rFonts w:ascii="Sylfaen" w:hAnsi="Sylfaen" w:cs="Arial"/>
          <w:sz w:val="24"/>
          <w:szCs w:val="24"/>
          <w:lang w:val="hy-AM"/>
        </w:rPr>
        <w:t xml:space="preserve"> </w:t>
      </w:r>
    </w:p>
    <w:p w14:paraId="04414292" w14:textId="77777777" w:rsidR="004E4D6A" w:rsidRPr="00AB423F" w:rsidRDefault="004E4D6A" w:rsidP="004E4D6A">
      <w:pPr>
        <w:jc w:val="both"/>
        <w:rPr>
          <w:rFonts w:ascii="Sylfaen" w:hAnsi="Sylfaen" w:cs="Arial"/>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4DF5B698" w14:textId="116B3256" w:rsidR="00C3656F" w:rsidRPr="00AB423F" w:rsidRDefault="004E4D6A" w:rsidP="004D28CA">
      <w:pPr>
        <w:spacing w:after="0"/>
        <w:jc w:val="both"/>
        <w:rPr>
          <w:rFonts w:ascii="Sylfaen" w:hAnsi="Sylfaen" w:cs="Sylfaen"/>
          <w:sz w:val="24"/>
          <w:szCs w:val="24"/>
          <w:vertAlign w:val="superscript"/>
          <w:lang w:val="hy-AM"/>
        </w:rPr>
      </w:pPr>
      <w:r w:rsidRPr="00AB423F">
        <w:rPr>
          <w:rFonts w:ascii="Sylfaen" w:hAnsi="Sylfaen" w:cs="Sylfaen"/>
          <w:sz w:val="24"/>
          <w:szCs w:val="24"/>
          <w:lang w:val="hy-AM"/>
        </w:rPr>
        <w:t>մասնակցել</w:t>
      </w:r>
      <w:r w:rsidRPr="00AB423F">
        <w:rPr>
          <w:rFonts w:ascii="Sylfaen" w:hAnsi="Sylfaen"/>
          <w:sz w:val="24"/>
          <w:szCs w:val="24"/>
          <w:vertAlign w:val="superscript"/>
          <w:lang w:val="hy-AM"/>
        </w:rPr>
        <w:t xml:space="preserve"> </w:t>
      </w:r>
      <w:r w:rsidR="00C3656F" w:rsidRPr="00AB423F">
        <w:rPr>
          <w:rFonts w:ascii="Sylfaen" w:hAnsi="Sylfaen"/>
          <w:sz w:val="24"/>
          <w:szCs w:val="24"/>
          <w:vertAlign w:val="superscript"/>
          <w:lang w:val="hy-AM"/>
        </w:rPr>
        <w:t xml:space="preserve"> </w:t>
      </w:r>
      <w:r w:rsidR="00C3656F"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lang w:val="hy-AM"/>
        </w:rPr>
        <w:t>-</w:t>
      </w:r>
      <w:r w:rsidRPr="00AB423F">
        <w:rPr>
          <w:rFonts w:ascii="Sylfaen" w:hAnsi="Sylfaen" w:cs="Sylfaen"/>
          <w:sz w:val="24"/>
          <w:szCs w:val="24"/>
          <w:lang w:val="hy-AM"/>
        </w:rPr>
        <w:t xml:space="preserve">ի կողմից «---» </w:t>
      </w:r>
      <w:proofErr w:type="spellStart"/>
      <w:r w:rsidRPr="00AB423F">
        <w:rPr>
          <w:rFonts w:ascii="Sylfaen" w:hAnsi="Sylfaen" w:cs="Sylfaen"/>
          <w:sz w:val="24"/>
          <w:szCs w:val="24"/>
          <w:lang w:val="hy-AM"/>
        </w:rPr>
        <w:t>ծածկագրով</w:t>
      </w:r>
      <w:proofErr w:type="spellEnd"/>
      <w:r w:rsidRPr="00AB423F">
        <w:rPr>
          <w:rFonts w:ascii="Sylfaen" w:hAnsi="Sylfaen" w:cs="Sylfaen"/>
          <w:sz w:val="24"/>
          <w:szCs w:val="24"/>
          <w:lang w:val="hy-AM"/>
        </w:rPr>
        <w:t xml:space="preserve"> հայտարարված</w:t>
      </w:r>
      <w:r w:rsidRPr="00AB423F">
        <w:rPr>
          <w:rFonts w:ascii="Sylfaen" w:hAnsi="Sylfaen" w:cs="Sylfaen"/>
          <w:sz w:val="24"/>
          <w:szCs w:val="24"/>
          <w:vertAlign w:val="superscript"/>
          <w:lang w:val="hy-AM"/>
        </w:rPr>
        <w:t xml:space="preserve">                   </w:t>
      </w:r>
      <w:r w:rsidR="00C3656F" w:rsidRPr="00AB423F">
        <w:rPr>
          <w:rFonts w:ascii="Sylfaen" w:hAnsi="Sylfaen" w:cs="Sylfaen"/>
          <w:sz w:val="24"/>
          <w:szCs w:val="24"/>
          <w:vertAlign w:val="superscript"/>
          <w:lang w:val="hy-AM"/>
        </w:rPr>
        <w:t xml:space="preserve">                          </w:t>
      </w:r>
      <w:r w:rsidRPr="00AB423F">
        <w:rPr>
          <w:rFonts w:ascii="Sylfaen" w:hAnsi="Sylfaen" w:cs="Sylfaen"/>
          <w:sz w:val="24"/>
          <w:szCs w:val="24"/>
          <w:vertAlign w:val="superscript"/>
          <w:lang w:val="hy-AM"/>
        </w:rPr>
        <w:t xml:space="preserve">             </w:t>
      </w:r>
      <w:r w:rsidR="00C3656F" w:rsidRPr="00AB423F">
        <w:rPr>
          <w:rFonts w:ascii="Sylfaen" w:hAnsi="Sylfaen" w:cs="Sylfaen"/>
          <w:sz w:val="24"/>
          <w:szCs w:val="24"/>
          <w:vertAlign w:val="superscript"/>
          <w:lang w:val="hy-AM"/>
        </w:rPr>
        <w:t xml:space="preserve">    </w:t>
      </w:r>
    </w:p>
    <w:p w14:paraId="5D14DED0" w14:textId="377C64DE" w:rsidR="004E4D6A" w:rsidRPr="00AB423F" w:rsidRDefault="00C3656F" w:rsidP="004D28CA">
      <w:pPr>
        <w:spacing w:after="0"/>
        <w:jc w:val="both"/>
        <w:rPr>
          <w:rFonts w:ascii="Sylfaen" w:hAnsi="Sylfaen"/>
          <w:sz w:val="24"/>
          <w:szCs w:val="24"/>
          <w:vertAlign w:val="superscript"/>
          <w:lang w:val="hy-AM"/>
        </w:rPr>
      </w:pPr>
      <w:r w:rsidRPr="00AB423F">
        <w:rPr>
          <w:rFonts w:ascii="Sylfaen" w:hAnsi="Sylfaen" w:cs="Sylfaen"/>
          <w:sz w:val="24"/>
          <w:szCs w:val="24"/>
          <w:vertAlign w:val="superscript"/>
          <w:lang w:val="hy-AM"/>
        </w:rPr>
        <w:t xml:space="preserve">                       </w:t>
      </w:r>
      <w:r w:rsidR="004E4D6A" w:rsidRPr="00AB423F">
        <w:rPr>
          <w:rFonts w:ascii="Sylfaen" w:hAnsi="Sylfaen" w:cs="Sylfaen"/>
          <w:sz w:val="24"/>
          <w:szCs w:val="24"/>
          <w:vertAlign w:val="superscript"/>
          <w:lang w:val="hy-AM"/>
        </w:rPr>
        <w:t xml:space="preserve">   պատվիրատուի անվանումը</w:t>
      </w:r>
    </w:p>
    <w:p w14:paraId="04B4AC4E" w14:textId="77777777" w:rsidR="004E4D6A" w:rsidRPr="00AB423F" w:rsidRDefault="004E4D6A" w:rsidP="004E4D6A">
      <w:pPr>
        <w:jc w:val="both"/>
        <w:rPr>
          <w:rFonts w:ascii="Sylfaen" w:hAnsi="Sylfaen" w:cs="Sylfaen"/>
          <w:sz w:val="24"/>
          <w:szCs w:val="24"/>
          <w:vertAlign w:val="superscript"/>
          <w:lang w:val="hy-AM"/>
        </w:rPr>
      </w:pPr>
      <w:r w:rsidRPr="00AB423F">
        <w:rPr>
          <w:rFonts w:ascii="Sylfaen" w:hAnsi="Sylfaen" w:cs="Sylfaen"/>
          <w:sz w:val="24"/>
          <w:szCs w:val="24"/>
          <w:vertAlign w:val="superscript"/>
          <w:lang w:val="hy-AM"/>
        </w:rPr>
        <w:t xml:space="preserve"> </w:t>
      </w:r>
      <w:r w:rsidRPr="00AB423F">
        <w:rPr>
          <w:rFonts w:ascii="Sylfaen" w:hAnsi="Sylfaen" w:cs="Sylfaen"/>
          <w:sz w:val="24"/>
          <w:szCs w:val="24"/>
          <w:lang w:val="hy-AM"/>
        </w:rPr>
        <w:t>մրցույթի   և  հրավերի  պահանջներին համապատասխան  ներկայացնում  է հայտ:</w:t>
      </w:r>
    </w:p>
    <w:p w14:paraId="7A60226E"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sz w:val="24"/>
          <w:szCs w:val="24"/>
          <w:u w:val="single"/>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lang w:val="hy-AM"/>
        </w:rPr>
        <w:t>-</w:t>
      </w:r>
      <w:r w:rsidRPr="00AB423F">
        <w:rPr>
          <w:rFonts w:ascii="Sylfaen" w:hAnsi="Sylfaen" w:cs="Sylfaen"/>
          <w:sz w:val="24"/>
          <w:szCs w:val="24"/>
          <w:lang w:val="hy-AM"/>
        </w:rPr>
        <w:t>ն</w:t>
      </w:r>
      <w:r w:rsidRPr="00AB423F">
        <w:rPr>
          <w:rFonts w:ascii="Sylfaen" w:hAnsi="Sylfaen" w:cs="Arial"/>
          <w:sz w:val="24"/>
          <w:szCs w:val="24"/>
          <w:lang w:val="hy-AM"/>
        </w:rPr>
        <w:t xml:space="preserve"> </w:t>
      </w:r>
      <w:r w:rsidRPr="00AB423F">
        <w:rPr>
          <w:rFonts w:ascii="Sylfaen" w:hAnsi="Sylfaen" w:cs="Sylfaen"/>
          <w:sz w:val="24"/>
          <w:szCs w:val="24"/>
          <w:lang w:val="hy-AM"/>
        </w:rPr>
        <w:t>հայտնում</w:t>
      </w:r>
      <w:r w:rsidRPr="00AB423F">
        <w:rPr>
          <w:rFonts w:ascii="Sylfaen" w:hAnsi="Sylfaen" w:cs="Arial"/>
          <w:sz w:val="24"/>
          <w:szCs w:val="24"/>
          <w:lang w:val="hy-AM"/>
        </w:rPr>
        <w:t xml:space="preserve"> </w:t>
      </w:r>
      <w:r w:rsidRPr="00AB423F">
        <w:rPr>
          <w:rFonts w:ascii="Sylfaen" w:hAnsi="Sylfaen" w:cs="Sylfaen"/>
          <w:sz w:val="24"/>
          <w:szCs w:val="24"/>
          <w:lang w:val="hy-AM"/>
        </w:rPr>
        <w:t>և</w:t>
      </w:r>
      <w:r w:rsidRPr="00AB423F">
        <w:rPr>
          <w:rFonts w:ascii="Sylfaen" w:hAnsi="Sylfaen" w:cs="Arial"/>
          <w:sz w:val="24"/>
          <w:szCs w:val="24"/>
          <w:lang w:val="hy-AM"/>
        </w:rPr>
        <w:t xml:space="preserve"> </w:t>
      </w:r>
      <w:r w:rsidRPr="00AB423F">
        <w:rPr>
          <w:rFonts w:ascii="Sylfaen" w:hAnsi="Sylfaen" w:cs="Sylfaen"/>
          <w:sz w:val="24"/>
          <w:szCs w:val="24"/>
          <w:lang w:val="hy-AM"/>
        </w:rPr>
        <w:t>հավաստում</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Sylfaen"/>
          <w:sz w:val="24"/>
          <w:szCs w:val="24"/>
          <w:lang w:val="hy-AM"/>
        </w:rPr>
        <w:t xml:space="preserve">որ </w:t>
      </w:r>
    </w:p>
    <w:p w14:paraId="5515CF0B"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40B4C737"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lang w:val="hy-AM"/>
        </w:rPr>
        <w:t>հանդիսանում է</w:t>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u w:val="single"/>
          <w:lang w:val="hy-AM"/>
        </w:rPr>
        <w:tab/>
      </w:r>
      <w:r w:rsidRPr="00AB423F">
        <w:rPr>
          <w:rFonts w:ascii="Sylfaen" w:hAnsi="Sylfaen" w:cs="Sylfaen"/>
          <w:sz w:val="24"/>
          <w:szCs w:val="24"/>
          <w:lang w:val="hy-AM"/>
        </w:rPr>
        <w:t xml:space="preserve">ռեզիդենտ:  </w:t>
      </w:r>
    </w:p>
    <w:p w14:paraId="724B6A3C" w14:textId="77777777" w:rsidR="004E4D6A" w:rsidRPr="00AB423F" w:rsidRDefault="004E4D6A" w:rsidP="004D28CA">
      <w:pPr>
        <w:spacing w:after="0"/>
        <w:jc w:val="both"/>
        <w:rPr>
          <w:rFonts w:ascii="Sylfaen" w:hAnsi="Sylfaen" w:cs="Arial"/>
          <w:sz w:val="24"/>
          <w:szCs w:val="24"/>
          <w:vertAlign w:val="superscript"/>
          <w:lang w:val="hy-AM"/>
        </w:rPr>
      </w:pPr>
      <w:r w:rsidRPr="00AB423F">
        <w:rPr>
          <w:rFonts w:ascii="Sylfaen" w:hAnsi="Sylfaen" w:cs="Arial"/>
          <w:sz w:val="24"/>
          <w:szCs w:val="24"/>
          <w:vertAlign w:val="superscript"/>
          <w:lang w:val="hy-AM"/>
        </w:rPr>
        <w:t xml:space="preserve">                                                      երկրի անվանումը</w:t>
      </w:r>
    </w:p>
    <w:p w14:paraId="34E32102" w14:textId="094FD3F5"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lang w:val="hy-AM"/>
        </w:rPr>
        <w:t xml:space="preserve">     </w:t>
      </w:r>
      <w:r w:rsidRPr="00AB423F">
        <w:rPr>
          <w:rFonts w:ascii="Sylfaen" w:hAnsi="Sylfaen"/>
          <w:sz w:val="24"/>
          <w:szCs w:val="24"/>
          <w:u w:val="single"/>
          <w:lang w:val="hy-AM"/>
        </w:rPr>
        <w:t xml:space="preserve">                                      </w:t>
      </w:r>
      <w:r w:rsidRPr="00AB423F">
        <w:rPr>
          <w:rFonts w:ascii="Sylfaen" w:hAnsi="Sylfaen"/>
          <w:sz w:val="24"/>
          <w:szCs w:val="24"/>
          <w:lang w:val="hy-AM"/>
        </w:rPr>
        <w:t>-</w:t>
      </w:r>
      <w:r w:rsidRPr="00AB423F">
        <w:rPr>
          <w:rFonts w:ascii="Sylfaen" w:hAnsi="Sylfaen" w:cs="Sylfaen"/>
          <w:sz w:val="24"/>
          <w:szCs w:val="24"/>
          <w:lang w:val="hy-AM"/>
        </w:rPr>
        <w:t>ի՝</w:t>
      </w:r>
    </w:p>
    <w:p w14:paraId="08761DA6" w14:textId="77777777" w:rsidR="004E4D6A" w:rsidRPr="00AB423F" w:rsidRDefault="004E4D6A" w:rsidP="004D28CA">
      <w:pPr>
        <w:spacing w:after="0"/>
        <w:jc w:val="both"/>
        <w:rPr>
          <w:rFonts w:ascii="Sylfaen" w:hAnsi="Sylfaen" w:cs="Sylfaen"/>
          <w:sz w:val="24"/>
          <w:szCs w:val="24"/>
          <w:lang w:val="hy-AM"/>
        </w:rPr>
      </w:pPr>
      <w:r w:rsidRPr="00AB423F">
        <w:rPr>
          <w:rFonts w:ascii="Sylfaen" w:hAnsi="Sylfaen" w:cs="Sylfaen"/>
          <w:sz w:val="24"/>
          <w:szCs w:val="24"/>
          <w:vertAlign w:val="superscript"/>
          <w:lang w:val="hy-AM"/>
        </w:rPr>
        <w:t xml:space="preserve">           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365C2D91" w14:textId="77777777" w:rsidR="004E4D6A" w:rsidRPr="00AB423F" w:rsidRDefault="004E4D6A" w:rsidP="004E4D6A">
      <w:pPr>
        <w:numPr>
          <w:ilvl w:val="0"/>
          <w:numId w:val="41"/>
        </w:numPr>
        <w:spacing w:after="0" w:line="240" w:lineRule="auto"/>
        <w:jc w:val="both"/>
        <w:rPr>
          <w:rFonts w:ascii="Sylfaen" w:hAnsi="Sylfaen" w:cs="Arial"/>
          <w:sz w:val="24"/>
          <w:szCs w:val="24"/>
          <w:u w:val="single"/>
          <w:lang w:val="hy-AM"/>
        </w:rPr>
      </w:pPr>
      <w:r w:rsidRPr="00AB423F">
        <w:rPr>
          <w:rFonts w:ascii="Sylfaen" w:hAnsi="Sylfaen" w:cs="Arial"/>
          <w:sz w:val="24"/>
          <w:szCs w:val="24"/>
          <w:lang w:val="hy-AM"/>
        </w:rPr>
        <w:t xml:space="preserve">հարկ վճարողի հաշվառման համարն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r>
      <w:r w:rsidRPr="00AB423F">
        <w:rPr>
          <w:rFonts w:ascii="Sylfaen" w:hAnsi="Sylfaen" w:cs="Arial"/>
          <w:sz w:val="24"/>
          <w:szCs w:val="24"/>
          <w:u w:val="single"/>
          <w:lang w:val="hy-AM"/>
        </w:rPr>
        <w:tab/>
        <w:t>.</w:t>
      </w:r>
    </w:p>
    <w:p w14:paraId="094CD95D" w14:textId="77777777" w:rsidR="004E4D6A" w:rsidRPr="00AB423F" w:rsidRDefault="004E4D6A" w:rsidP="004E4D6A">
      <w:pPr>
        <w:jc w:val="both"/>
        <w:rPr>
          <w:rFonts w:ascii="Sylfaen" w:hAnsi="Sylfaen" w:cs="Arial"/>
          <w:sz w:val="24"/>
          <w:szCs w:val="24"/>
          <w:vertAlign w:val="superscript"/>
          <w:lang w:val="hy-AM"/>
        </w:rPr>
      </w:pPr>
      <w:r w:rsidRPr="00AB423F">
        <w:rPr>
          <w:rFonts w:ascii="Sylfaen" w:hAnsi="Sylfaen" w:cs="Sylfaen"/>
          <w:sz w:val="24"/>
          <w:szCs w:val="24"/>
          <w:vertAlign w:val="superscript"/>
          <w:lang w:val="hy-AM"/>
        </w:rPr>
        <w:t xml:space="preserve">           </w:t>
      </w:r>
      <w:r w:rsidRPr="00AB423F">
        <w:rPr>
          <w:rFonts w:ascii="Sylfaen" w:hAnsi="Sylfaen" w:cs="Arial"/>
          <w:sz w:val="24"/>
          <w:szCs w:val="24"/>
          <w:vertAlign w:val="superscript"/>
          <w:lang w:val="hy-AM"/>
        </w:rPr>
        <w:t xml:space="preserve">                                                                                                                       հարկի վճարողի հաշվառման համարը</w:t>
      </w:r>
    </w:p>
    <w:p w14:paraId="643B7569" w14:textId="77777777" w:rsidR="004E4D6A" w:rsidRPr="00AB423F" w:rsidRDefault="004E4D6A" w:rsidP="004E4D6A">
      <w:pPr>
        <w:numPr>
          <w:ilvl w:val="0"/>
          <w:numId w:val="41"/>
        </w:numPr>
        <w:spacing w:after="0" w:line="240" w:lineRule="auto"/>
        <w:jc w:val="both"/>
        <w:rPr>
          <w:rFonts w:ascii="Sylfaen" w:hAnsi="Sylfaen"/>
          <w:sz w:val="24"/>
          <w:szCs w:val="24"/>
          <w:u w:val="single"/>
          <w:lang w:val="hy-AM"/>
        </w:rPr>
      </w:pPr>
      <w:r w:rsidRPr="00AB423F">
        <w:rPr>
          <w:rFonts w:ascii="Sylfaen" w:hAnsi="Sylfaen" w:cs="Sylfaen"/>
          <w:sz w:val="24"/>
          <w:szCs w:val="24"/>
          <w:lang w:val="hy-AM"/>
        </w:rPr>
        <w:t>էլեկտրոնային</w:t>
      </w:r>
      <w:r w:rsidRPr="00AB423F">
        <w:rPr>
          <w:rFonts w:ascii="Sylfaen" w:hAnsi="Sylfaen" w:cs="Arial"/>
          <w:sz w:val="24"/>
          <w:szCs w:val="24"/>
          <w:lang w:val="hy-AM"/>
        </w:rPr>
        <w:t xml:space="preserve"> </w:t>
      </w:r>
      <w:r w:rsidRPr="00AB423F">
        <w:rPr>
          <w:rFonts w:ascii="Sylfaen" w:hAnsi="Sylfaen" w:cs="Sylfaen"/>
          <w:sz w:val="24"/>
          <w:szCs w:val="24"/>
          <w:lang w:val="hy-AM"/>
        </w:rPr>
        <w:t>փոստի</w:t>
      </w:r>
      <w:r w:rsidRPr="00AB423F">
        <w:rPr>
          <w:rFonts w:ascii="Sylfaen" w:hAnsi="Sylfaen" w:cs="Arial"/>
          <w:sz w:val="24"/>
          <w:szCs w:val="24"/>
          <w:lang w:val="hy-AM"/>
        </w:rPr>
        <w:t xml:space="preserve"> </w:t>
      </w:r>
      <w:r w:rsidRPr="00AB423F">
        <w:rPr>
          <w:rFonts w:ascii="Sylfaen" w:hAnsi="Sylfaen" w:cs="Sylfaen"/>
          <w:sz w:val="24"/>
          <w:szCs w:val="24"/>
          <w:lang w:val="hy-AM"/>
        </w:rPr>
        <w:t>հասցեն</w:t>
      </w:r>
      <w:r w:rsidRPr="00AB423F">
        <w:rPr>
          <w:rFonts w:ascii="Sylfaen" w:hAnsi="Sylfaen" w:cs="Arial"/>
          <w:sz w:val="24"/>
          <w:szCs w:val="24"/>
          <w:lang w:val="hy-AM"/>
        </w:rPr>
        <w:t xml:space="preserve"> </w:t>
      </w:r>
      <w:r w:rsidRPr="00AB423F">
        <w:rPr>
          <w:rFonts w:ascii="Sylfaen" w:hAnsi="Sylfaen" w:cs="Sylfaen"/>
          <w:sz w:val="24"/>
          <w:szCs w:val="24"/>
          <w:lang w:val="hy-AM"/>
        </w:rPr>
        <w:t>է</w:t>
      </w:r>
      <w:r w:rsidRPr="00AB423F">
        <w:rPr>
          <w:rFonts w:ascii="Sylfaen" w:hAnsi="Sylfaen" w:cs="Arial"/>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w:t>
      </w:r>
    </w:p>
    <w:p w14:paraId="581438ED" w14:textId="77777777" w:rsidR="004E4D6A" w:rsidRPr="00AB423F" w:rsidRDefault="004E4D6A" w:rsidP="004E4D6A">
      <w:pPr>
        <w:ind w:left="2832" w:firstLine="708"/>
        <w:jc w:val="both"/>
        <w:rPr>
          <w:rFonts w:ascii="Sylfaen" w:hAnsi="Sylfaen"/>
          <w:sz w:val="24"/>
          <w:szCs w:val="24"/>
          <w:lang w:val="hy-AM"/>
        </w:rPr>
      </w:pPr>
      <w:r w:rsidRPr="00AB423F">
        <w:rPr>
          <w:rFonts w:ascii="Sylfaen" w:hAnsi="Sylfaen" w:cs="Arial"/>
          <w:sz w:val="24"/>
          <w:szCs w:val="24"/>
          <w:vertAlign w:val="superscript"/>
          <w:lang w:val="hy-AM"/>
        </w:rPr>
        <w:t xml:space="preserve">   </w:t>
      </w:r>
      <w:r w:rsidRPr="00AB423F">
        <w:rPr>
          <w:rFonts w:ascii="Sylfaen" w:hAnsi="Sylfaen" w:cs="Arial"/>
          <w:sz w:val="24"/>
          <w:szCs w:val="24"/>
          <w:vertAlign w:val="superscript"/>
        </w:rPr>
        <w:t xml:space="preserve">                       </w:t>
      </w:r>
      <w:r w:rsidRPr="00AB423F">
        <w:rPr>
          <w:rFonts w:ascii="Sylfaen" w:hAnsi="Sylfaen" w:cs="Arial"/>
          <w:sz w:val="24"/>
          <w:szCs w:val="24"/>
          <w:vertAlign w:val="superscript"/>
          <w:lang w:val="hy-AM"/>
        </w:rPr>
        <w:t xml:space="preserve">  էլեկտրոնային փոստի հասցեն</w:t>
      </w:r>
    </w:p>
    <w:p w14:paraId="1AD8B8A3" w14:textId="77777777" w:rsidR="004E4D6A" w:rsidRPr="00AB423F" w:rsidRDefault="004E4D6A" w:rsidP="004E4D6A">
      <w:pPr>
        <w:jc w:val="right"/>
        <w:rPr>
          <w:rFonts w:ascii="Sylfaen" w:hAnsi="Sylfaen"/>
          <w:sz w:val="24"/>
          <w:szCs w:val="24"/>
          <w:lang w:val="hy-AM"/>
        </w:rPr>
      </w:pPr>
    </w:p>
    <w:p w14:paraId="07300535" w14:textId="77777777" w:rsidR="004E4D6A" w:rsidRPr="00AB423F" w:rsidRDefault="004E4D6A" w:rsidP="004E4D6A">
      <w:pPr>
        <w:numPr>
          <w:ilvl w:val="0"/>
          <w:numId w:val="41"/>
        </w:numPr>
        <w:spacing w:after="0" w:line="240" w:lineRule="auto"/>
        <w:jc w:val="both"/>
        <w:rPr>
          <w:rFonts w:ascii="Sylfaen" w:hAnsi="Sylfaen" w:cs="Arial"/>
          <w:sz w:val="24"/>
          <w:szCs w:val="24"/>
          <w:vertAlign w:val="superscript"/>
          <w:lang w:val="hy-AM"/>
        </w:rPr>
      </w:pPr>
      <w:r w:rsidRPr="00AB423F">
        <w:rPr>
          <w:rFonts w:ascii="Sylfaen" w:hAnsi="Sylfaen"/>
          <w:sz w:val="24"/>
          <w:szCs w:val="24"/>
          <w:lang w:val="hy-AM"/>
        </w:rPr>
        <w:t xml:space="preserve">գործունեության հասցեն է՝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lang w:val="hy-AM"/>
        </w:rPr>
        <w:t xml:space="preserve">.                                     </w:t>
      </w:r>
    </w:p>
    <w:p w14:paraId="58447A60" w14:textId="77777777" w:rsidR="004E4D6A" w:rsidRPr="00AB423F" w:rsidRDefault="004E4D6A" w:rsidP="004E4D6A">
      <w:pPr>
        <w:jc w:val="both"/>
        <w:rPr>
          <w:rFonts w:ascii="Sylfaen" w:hAnsi="Sylfaen"/>
          <w:sz w:val="24"/>
          <w:szCs w:val="24"/>
          <w:lang w:val="hy-AM"/>
        </w:rPr>
      </w:pPr>
      <w:r w:rsidRPr="00AB423F">
        <w:rPr>
          <w:rFonts w:ascii="Sylfaen" w:hAnsi="Sylfaen"/>
          <w:sz w:val="24"/>
          <w:szCs w:val="24"/>
          <w:lang w:val="hy-AM"/>
        </w:rPr>
        <w:t xml:space="preserve">                                                                                                           գործունեության հասցեն</w:t>
      </w:r>
    </w:p>
    <w:p w14:paraId="56179096" w14:textId="77777777" w:rsidR="004E4D6A" w:rsidRPr="00AB423F" w:rsidRDefault="004E4D6A" w:rsidP="004E4D6A">
      <w:pPr>
        <w:jc w:val="right"/>
        <w:rPr>
          <w:rFonts w:ascii="Sylfaen" w:hAnsi="Sylfaen"/>
          <w:sz w:val="24"/>
          <w:szCs w:val="24"/>
          <w:lang w:val="hy-AM"/>
        </w:rPr>
      </w:pPr>
    </w:p>
    <w:p w14:paraId="6112B0EB" w14:textId="77777777" w:rsidR="004E4D6A" w:rsidRPr="00AB423F" w:rsidRDefault="004E4D6A" w:rsidP="004E4D6A">
      <w:pPr>
        <w:numPr>
          <w:ilvl w:val="0"/>
          <w:numId w:val="41"/>
        </w:numPr>
        <w:spacing w:after="0" w:line="240" w:lineRule="auto"/>
        <w:jc w:val="both"/>
        <w:rPr>
          <w:rFonts w:ascii="Sylfaen" w:hAnsi="Sylfaen" w:cs="Arial"/>
          <w:sz w:val="24"/>
          <w:szCs w:val="24"/>
          <w:vertAlign w:val="superscript"/>
          <w:lang w:val="hy-AM"/>
        </w:rPr>
      </w:pPr>
      <w:r w:rsidRPr="00AB423F">
        <w:rPr>
          <w:rFonts w:ascii="Sylfaen" w:hAnsi="Sylfaen"/>
          <w:sz w:val="24"/>
          <w:szCs w:val="24"/>
          <w:lang w:val="hy-AM"/>
        </w:rPr>
        <w:t xml:space="preserve">հեռախոսահամարն է՝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w:t>
      </w:r>
      <w:r w:rsidRPr="00AB423F">
        <w:rPr>
          <w:rFonts w:ascii="Sylfaen" w:hAnsi="Sylfaen"/>
          <w:sz w:val="24"/>
          <w:szCs w:val="24"/>
          <w:lang w:val="hy-AM"/>
        </w:rPr>
        <w:t xml:space="preserve">                                     </w:t>
      </w:r>
    </w:p>
    <w:p w14:paraId="251A0CD3" w14:textId="77777777" w:rsidR="004E4D6A" w:rsidRPr="00AB423F" w:rsidRDefault="004E4D6A" w:rsidP="004E4D6A">
      <w:pPr>
        <w:jc w:val="both"/>
        <w:rPr>
          <w:rFonts w:ascii="Sylfaen" w:hAnsi="Sylfaen"/>
          <w:sz w:val="24"/>
          <w:szCs w:val="24"/>
          <w:lang w:val="hy-AM"/>
        </w:rPr>
      </w:pPr>
      <w:r w:rsidRPr="00AB423F">
        <w:rPr>
          <w:rFonts w:ascii="Sylfaen" w:hAnsi="Sylfaen"/>
          <w:sz w:val="24"/>
          <w:szCs w:val="24"/>
          <w:lang w:val="hy-AM"/>
        </w:rPr>
        <w:t xml:space="preserve">                                                                                                    հեռախոսի համարը</w:t>
      </w:r>
    </w:p>
    <w:p w14:paraId="736AD23E" w14:textId="77777777" w:rsidR="004E4D6A" w:rsidRPr="00AB423F" w:rsidRDefault="004E4D6A" w:rsidP="004E4D6A">
      <w:pPr>
        <w:ind w:firstLine="709"/>
        <w:jc w:val="both"/>
        <w:rPr>
          <w:rFonts w:ascii="Sylfaen" w:hAnsi="Sylfaen" w:cs="Arial"/>
          <w:sz w:val="24"/>
          <w:szCs w:val="24"/>
          <w:lang w:val="hy-AM"/>
        </w:rPr>
      </w:pPr>
    </w:p>
    <w:p w14:paraId="64107B53" w14:textId="14B43F65" w:rsidR="004E4D6A" w:rsidRPr="00AB423F" w:rsidRDefault="004E4D6A" w:rsidP="004D28CA">
      <w:pPr>
        <w:spacing w:after="0"/>
        <w:ind w:firstLine="709"/>
        <w:jc w:val="both"/>
        <w:rPr>
          <w:rFonts w:ascii="Sylfaen" w:hAnsi="Sylfaen" w:cs="Sylfaen"/>
          <w:sz w:val="24"/>
          <w:szCs w:val="24"/>
          <w:vertAlign w:val="superscript"/>
          <w:lang w:val="hy-AM"/>
        </w:rPr>
      </w:pPr>
      <w:r w:rsidRPr="00AB423F">
        <w:rPr>
          <w:rFonts w:ascii="Sylfaen" w:hAnsi="Sylfaen" w:cs="Arial"/>
          <w:sz w:val="24"/>
          <w:szCs w:val="24"/>
          <w:lang w:val="hy-AM"/>
        </w:rPr>
        <w:t>Սույնով</w:t>
      </w:r>
      <w:r w:rsidRPr="00AB423F">
        <w:rPr>
          <w:rFonts w:ascii="Sylfaen" w:hAnsi="Sylfaen"/>
          <w:sz w:val="24"/>
          <w:szCs w:val="24"/>
          <w:lang w:val="hy-AM"/>
        </w:rPr>
        <w:t xml:space="preserve">  </w:t>
      </w:r>
      <w:r w:rsidRPr="00AB423F">
        <w:rPr>
          <w:rFonts w:ascii="Sylfaen" w:hAnsi="Sylfaen"/>
          <w:sz w:val="24"/>
          <w:szCs w:val="24"/>
          <w:u w:val="single"/>
          <w:lang w:val="hy-AM"/>
        </w:rPr>
        <w:t xml:space="preserve">                                                                                   </w:t>
      </w:r>
      <w:r w:rsidRPr="00AB423F">
        <w:rPr>
          <w:rFonts w:ascii="Sylfaen" w:hAnsi="Sylfaen"/>
          <w:sz w:val="24"/>
          <w:szCs w:val="24"/>
          <w:lang w:val="hy-AM"/>
        </w:rPr>
        <w:t>-</w:t>
      </w:r>
      <w:r w:rsidRPr="00AB423F">
        <w:rPr>
          <w:rFonts w:ascii="Sylfaen" w:hAnsi="Sylfaen" w:cs="Arial"/>
          <w:sz w:val="24"/>
          <w:szCs w:val="24"/>
          <w:lang w:val="hy-AM"/>
        </w:rPr>
        <w:t>ն հայտարարում և հավաստում է,</w:t>
      </w:r>
      <w:r w:rsidRPr="00AB423F">
        <w:rPr>
          <w:rFonts w:ascii="Sylfaen" w:hAnsi="Sylfaen"/>
          <w:sz w:val="24"/>
          <w:szCs w:val="24"/>
          <w:lang w:val="hy-AM"/>
        </w:rPr>
        <w:tab/>
      </w:r>
      <w:r w:rsidRPr="00AB423F">
        <w:rPr>
          <w:rFonts w:ascii="Sylfaen" w:hAnsi="Sylfaen"/>
          <w:sz w:val="24"/>
          <w:szCs w:val="24"/>
          <w:lang w:val="hy-AM"/>
        </w:rPr>
        <w:tab/>
        <w:t xml:space="preserve">                                    </w:t>
      </w:r>
      <w:r w:rsidRPr="00AB423F">
        <w:rPr>
          <w:rFonts w:ascii="Sylfaen" w:hAnsi="Sylfaen" w:cs="Sylfaen"/>
          <w:sz w:val="24"/>
          <w:szCs w:val="24"/>
          <w:vertAlign w:val="superscript"/>
          <w:lang w:val="hy-AM"/>
        </w:rPr>
        <w:t>մասնակցի անվանում</w:t>
      </w:r>
    </w:p>
    <w:p w14:paraId="67580115" w14:textId="61F0C946" w:rsidR="004E4D6A" w:rsidRPr="00AB423F" w:rsidRDefault="00984965" w:rsidP="004D28CA">
      <w:pPr>
        <w:spacing w:after="0"/>
        <w:ind w:firstLine="709"/>
        <w:jc w:val="both"/>
        <w:rPr>
          <w:rFonts w:ascii="Sylfaen" w:hAnsi="Sylfaen"/>
          <w:i/>
          <w:sz w:val="24"/>
          <w:szCs w:val="24"/>
          <w:vertAlign w:val="superscript"/>
          <w:lang w:val="hy-AM"/>
        </w:rPr>
      </w:pPr>
      <w:r w:rsidRPr="00AB423F">
        <w:rPr>
          <w:rFonts w:ascii="Sylfaen" w:hAnsi="Sylfaen" w:cs="Arial"/>
          <w:sz w:val="24"/>
          <w:szCs w:val="24"/>
          <w:lang w:val="hy-AM"/>
        </w:rPr>
        <w:t>որ՝</w:t>
      </w:r>
    </w:p>
    <w:p w14:paraId="362E6BFB" w14:textId="77777777" w:rsidR="004E4D6A" w:rsidRPr="00AB423F" w:rsidRDefault="004E4D6A" w:rsidP="004E4D6A">
      <w:pPr>
        <w:ind w:firstLine="708"/>
        <w:jc w:val="both"/>
        <w:rPr>
          <w:rFonts w:ascii="Sylfaen" w:hAnsi="Sylfaen" w:cs="Sylfaen"/>
          <w:sz w:val="24"/>
          <w:szCs w:val="24"/>
          <w:lang w:val="hy-AM"/>
        </w:rPr>
      </w:pPr>
      <w:r w:rsidRPr="00AB423F">
        <w:rPr>
          <w:rFonts w:ascii="Sylfaen" w:hAnsi="Sylfaen" w:cs="Arial"/>
          <w:sz w:val="24"/>
          <w:szCs w:val="24"/>
          <w:lang w:val="hy-AM"/>
        </w:rPr>
        <w:t>1) բավարարում է «</w:t>
      </w:r>
      <w:r w:rsidRPr="00AB423F">
        <w:rPr>
          <w:rFonts w:ascii="Sylfaen" w:hAnsi="Sylfaen" w:cs="Sylfaen"/>
          <w:sz w:val="24"/>
          <w:szCs w:val="24"/>
          <w:lang w:val="hy-AM"/>
        </w:rPr>
        <w:t>-----</w:t>
      </w:r>
      <w:r w:rsidRPr="00AB423F">
        <w:rPr>
          <w:rFonts w:ascii="Sylfaen" w:hAnsi="Sylfaen" w:cs="Arial"/>
          <w:sz w:val="24"/>
          <w:szCs w:val="24"/>
          <w:lang w:val="hy-AM"/>
        </w:rPr>
        <w:t xml:space="preserve">»  </w:t>
      </w:r>
      <w:proofErr w:type="spellStart"/>
      <w:r w:rsidRPr="00AB423F">
        <w:rPr>
          <w:rFonts w:ascii="Sylfaen" w:hAnsi="Sylfaen" w:cs="Arial"/>
          <w:sz w:val="24"/>
          <w:szCs w:val="24"/>
          <w:lang w:val="hy-AM"/>
        </w:rPr>
        <w:t>ծածկագրով</w:t>
      </w:r>
      <w:proofErr w:type="spellEnd"/>
      <w:r w:rsidRPr="00AB423F">
        <w:rPr>
          <w:rFonts w:ascii="Sylfaen" w:hAnsi="Sylfaen" w:cs="Arial"/>
          <w:sz w:val="24"/>
          <w:szCs w:val="24"/>
          <w:lang w:val="hy-AM"/>
        </w:rPr>
        <w:t xml:space="preserve"> մրցույթի հրավերով սահմանված մասնակցության իրավունքի պահանջներին և </w:t>
      </w:r>
      <w:r w:rsidRPr="00AB423F">
        <w:rPr>
          <w:rFonts w:ascii="Sylfaen" w:hAnsi="Sylfaen" w:cs="Sylfaen"/>
          <w:sz w:val="24"/>
          <w:szCs w:val="24"/>
          <w:lang w:val="hy-AM"/>
        </w:rPr>
        <w:t xml:space="preserve">պարտավորվում ընտրված մասնակից ճանաչվելու դեպքում, հրավերով սահմանված կարգով և ժամկետում, ներկայացնել գնային առաջարկ էլեկտրոնային եղանակով. </w:t>
      </w:r>
    </w:p>
    <w:p w14:paraId="2DF13E7F" w14:textId="77777777" w:rsidR="004E4D6A" w:rsidRPr="00AB423F" w:rsidRDefault="004E4D6A" w:rsidP="004E4D6A">
      <w:pPr>
        <w:ind w:firstLine="708"/>
        <w:jc w:val="both"/>
        <w:rPr>
          <w:rFonts w:ascii="Sylfaen" w:hAnsi="Sylfaen" w:cs="Arial"/>
          <w:sz w:val="24"/>
          <w:szCs w:val="24"/>
          <w:lang w:val="hy-AM"/>
        </w:rPr>
      </w:pPr>
      <w:r w:rsidRPr="00AB423F">
        <w:rPr>
          <w:rFonts w:ascii="Sylfaen" w:hAnsi="Sylfaen" w:cs="Arial"/>
          <w:sz w:val="24"/>
          <w:szCs w:val="24"/>
          <w:lang w:val="hy-AM"/>
        </w:rPr>
        <w:t>2) «</w:t>
      </w:r>
      <w:r w:rsidRPr="00AB423F">
        <w:rPr>
          <w:rFonts w:ascii="Sylfaen" w:hAnsi="Sylfaen" w:cs="Sylfaen"/>
          <w:sz w:val="24"/>
          <w:szCs w:val="24"/>
          <w:lang w:val="hy-AM"/>
        </w:rPr>
        <w:t>-------</w:t>
      </w:r>
      <w:r w:rsidRPr="00AB423F">
        <w:rPr>
          <w:rFonts w:ascii="Sylfaen" w:hAnsi="Sylfaen" w:cs="Arial"/>
          <w:sz w:val="24"/>
          <w:szCs w:val="24"/>
          <w:lang w:val="hy-AM"/>
        </w:rPr>
        <w:t xml:space="preserve">»  </w:t>
      </w:r>
      <w:proofErr w:type="spellStart"/>
      <w:r w:rsidRPr="00AB423F">
        <w:rPr>
          <w:rFonts w:ascii="Sylfaen" w:hAnsi="Sylfaen" w:cs="Arial"/>
          <w:sz w:val="24"/>
          <w:szCs w:val="24"/>
          <w:lang w:val="hy-AM"/>
        </w:rPr>
        <w:t>ծածկագրով</w:t>
      </w:r>
      <w:proofErr w:type="spellEnd"/>
      <w:r w:rsidRPr="00AB423F">
        <w:rPr>
          <w:rFonts w:ascii="Sylfaen" w:hAnsi="Sylfaen" w:cs="Arial"/>
          <w:sz w:val="24"/>
          <w:szCs w:val="24"/>
          <w:lang w:val="hy-AM"/>
        </w:rPr>
        <w:t xml:space="preserve"> մրցույթին մասնակցելու շրջանակում`</w:t>
      </w:r>
      <w:r w:rsidRPr="00AB423F">
        <w:rPr>
          <w:rFonts w:ascii="Sylfaen" w:hAnsi="Sylfaen" w:cs="Sylfaen"/>
          <w:sz w:val="24"/>
          <w:szCs w:val="24"/>
          <w:lang w:val="hy-AM"/>
        </w:rPr>
        <w:t xml:space="preserve">  </w:t>
      </w:r>
    </w:p>
    <w:p w14:paraId="1AF75E76" w14:textId="66016B9D" w:rsidR="004E4D6A" w:rsidRPr="00AB423F" w:rsidRDefault="004E4D6A" w:rsidP="004E4D6A">
      <w:pPr>
        <w:numPr>
          <w:ilvl w:val="0"/>
          <w:numId w:val="41"/>
        </w:numPr>
        <w:spacing w:after="0" w:line="240" w:lineRule="auto"/>
        <w:ind w:left="0" w:firstLine="720"/>
        <w:jc w:val="both"/>
        <w:rPr>
          <w:rFonts w:ascii="Sylfaen" w:hAnsi="Sylfaen"/>
          <w:sz w:val="24"/>
          <w:szCs w:val="24"/>
          <w:lang w:val="hy-AM"/>
        </w:rPr>
      </w:pPr>
      <w:r w:rsidRPr="00AB423F">
        <w:rPr>
          <w:rFonts w:ascii="Sylfaen" w:hAnsi="Sylfaen" w:cs="Arial"/>
          <w:sz w:val="24"/>
          <w:szCs w:val="24"/>
          <w:lang w:val="hy-AM"/>
        </w:rPr>
        <w:lastRenderedPageBreak/>
        <w:t xml:space="preserve">թույլ չի տվել և (կամ) թույլ չի տալու գերիշխող դիրքի չարաշահում և </w:t>
      </w:r>
      <w:proofErr w:type="spellStart"/>
      <w:r w:rsidRPr="00AB423F">
        <w:rPr>
          <w:rFonts w:ascii="Sylfaen" w:hAnsi="Sylfaen" w:cs="Arial"/>
          <w:sz w:val="24"/>
          <w:szCs w:val="24"/>
          <w:lang w:val="hy-AM"/>
        </w:rPr>
        <w:t>հակամրցակցային</w:t>
      </w:r>
      <w:proofErr w:type="spellEnd"/>
      <w:r w:rsidRPr="00AB423F">
        <w:rPr>
          <w:rFonts w:ascii="Sylfaen" w:hAnsi="Sylfaen" w:cs="Arial"/>
          <w:sz w:val="24"/>
          <w:szCs w:val="24"/>
          <w:lang w:val="hy-AM"/>
        </w:rPr>
        <w:t xml:space="preserve"> </w:t>
      </w:r>
      <w:r w:rsidR="000F7AA3" w:rsidRPr="00AB423F">
        <w:rPr>
          <w:rFonts w:ascii="Sylfaen" w:hAnsi="Sylfaen" w:cs="Arial"/>
          <w:sz w:val="24"/>
          <w:szCs w:val="24"/>
          <w:lang w:val="hy-AM"/>
        </w:rPr>
        <w:t>համաձայնություն, բացակայում</w:t>
      </w:r>
      <w:r w:rsidRPr="00AB423F">
        <w:rPr>
          <w:rFonts w:ascii="Sylfaen" w:hAnsi="Sylfaen" w:cs="Arial"/>
          <w:sz w:val="24"/>
          <w:szCs w:val="24"/>
          <w:lang w:val="hy-AM"/>
        </w:rPr>
        <w:t xml:space="preserve"> է հրավերով սահմանված`</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p>
    <w:p w14:paraId="06E18662" w14:textId="77777777" w:rsidR="00650C16" w:rsidRPr="00AB423F" w:rsidRDefault="004E4D6A" w:rsidP="004E4D6A">
      <w:pPr>
        <w:ind w:left="720"/>
        <w:jc w:val="both"/>
        <w:rPr>
          <w:rFonts w:ascii="Sylfaen" w:hAnsi="Sylfaen"/>
          <w:sz w:val="24"/>
          <w:szCs w:val="24"/>
          <w:u w:val="single"/>
          <w:lang w:val="hy-AM"/>
        </w:rPr>
      </w:pPr>
      <w:r w:rsidRPr="00AB423F">
        <w:rPr>
          <w:rFonts w:ascii="Sylfaen" w:hAnsi="Sylfaen"/>
          <w:sz w:val="24"/>
          <w:szCs w:val="24"/>
          <w:lang w:val="hy-AM"/>
        </w:rPr>
        <w:t xml:space="preserve">                                                                                                   մասնակցի անվանում</w:t>
      </w:r>
      <w:r w:rsidRPr="00AB423F">
        <w:rPr>
          <w:rFonts w:ascii="Sylfaen" w:hAnsi="Sylfaen"/>
          <w:sz w:val="24"/>
          <w:szCs w:val="24"/>
          <w:u w:val="single"/>
          <w:lang w:val="hy-AM"/>
        </w:rPr>
        <w:t xml:space="preserve"> </w:t>
      </w:r>
      <w:r w:rsidR="00650C16" w:rsidRPr="00AB423F">
        <w:rPr>
          <w:rFonts w:ascii="Sylfaen" w:hAnsi="Sylfaen"/>
          <w:sz w:val="24"/>
          <w:szCs w:val="24"/>
          <w:u w:val="single"/>
          <w:lang w:val="hy-AM"/>
        </w:rPr>
        <w:t xml:space="preserve"> </w:t>
      </w:r>
      <w:r w:rsidRPr="00AB423F">
        <w:rPr>
          <w:rFonts w:ascii="Sylfaen" w:hAnsi="Sylfaen"/>
          <w:sz w:val="24"/>
          <w:szCs w:val="24"/>
          <w:u w:val="single"/>
          <w:lang w:val="hy-AM"/>
        </w:rPr>
        <w:t xml:space="preserve">                    </w:t>
      </w:r>
      <w:r w:rsidR="00650C16" w:rsidRPr="00AB423F">
        <w:rPr>
          <w:rFonts w:ascii="Sylfaen" w:hAnsi="Sylfaen"/>
          <w:sz w:val="24"/>
          <w:szCs w:val="24"/>
          <w:u w:val="single"/>
          <w:lang w:val="hy-AM"/>
        </w:rPr>
        <w:t xml:space="preserve"> </w:t>
      </w:r>
    </w:p>
    <w:p w14:paraId="6A703A0C" w14:textId="48CBCFA4" w:rsidR="004E4D6A" w:rsidRPr="00AB423F" w:rsidRDefault="004E4D6A" w:rsidP="004D28CA">
      <w:pPr>
        <w:spacing w:after="0"/>
        <w:ind w:left="720"/>
        <w:jc w:val="both"/>
        <w:rPr>
          <w:rFonts w:ascii="Sylfaen" w:hAnsi="Sylfaen"/>
          <w:sz w:val="24"/>
          <w:szCs w:val="24"/>
          <w:u w:val="single"/>
          <w:lang w:val="hy-AM"/>
        </w:rPr>
      </w:pPr>
      <w:r w:rsidRPr="00AB423F">
        <w:rPr>
          <w:rFonts w:ascii="Sylfaen" w:hAnsi="Sylfaen" w:cs="Arial"/>
          <w:sz w:val="24"/>
          <w:szCs w:val="24"/>
          <w:lang w:val="hy-AM"/>
        </w:rPr>
        <w:t>-ին</w:t>
      </w:r>
      <w:r w:rsidRPr="00AB423F">
        <w:rPr>
          <w:rFonts w:ascii="Sylfaen" w:hAnsi="Sylfaen"/>
          <w:sz w:val="24"/>
          <w:szCs w:val="24"/>
          <w:lang w:val="hy-AM"/>
        </w:rPr>
        <w:t xml:space="preserve"> </w:t>
      </w:r>
      <w:r w:rsidRPr="00AB423F">
        <w:rPr>
          <w:rFonts w:ascii="Sylfaen" w:hAnsi="Sylfaen" w:cs="Arial"/>
          <w:sz w:val="24"/>
          <w:szCs w:val="24"/>
          <w:lang w:val="hy-AM"/>
        </w:rPr>
        <w:t>փոխկապակցված անձանց և (կամ)</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r>
    </w:p>
    <w:p w14:paraId="6E6FC9BB" w14:textId="77777777" w:rsidR="004E4D6A" w:rsidRPr="00AB423F" w:rsidRDefault="004E4D6A" w:rsidP="004D28CA">
      <w:pPr>
        <w:spacing w:after="0"/>
        <w:ind w:left="720"/>
        <w:jc w:val="center"/>
        <w:rPr>
          <w:rFonts w:ascii="Sylfaen" w:hAnsi="Sylfaen"/>
          <w:sz w:val="24"/>
          <w:szCs w:val="24"/>
          <w:u w:val="single"/>
          <w:lang w:val="hy-AM"/>
        </w:rPr>
      </w:pPr>
      <w:r w:rsidRPr="00AB423F">
        <w:rPr>
          <w:rFonts w:ascii="Sylfaen" w:hAnsi="Sylfaen" w:cs="Sylfaen"/>
          <w:sz w:val="24"/>
          <w:szCs w:val="24"/>
          <w:vertAlign w:val="superscript"/>
          <w:lang w:val="hy-AM"/>
        </w:rPr>
        <w:t>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p>
    <w:p w14:paraId="519AEFF0" w14:textId="39532B26" w:rsidR="004E4D6A" w:rsidRPr="00AB423F" w:rsidRDefault="004E4D6A" w:rsidP="004D28CA">
      <w:pPr>
        <w:spacing w:after="0"/>
        <w:ind w:left="720"/>
        <w:jc w:val="both"/>
        <w:rPr>
          <w:rFonts w:ascii="Sylfaen" w:hAnsi="Sylfaen"/>
          <w:sz w:val="24"/>
          <w:szCs w:val="24"/>
          <w:u w:val="single"/>
          <w:lang w:val="hy-AM"/>
        </w:rPr>
      </w:pPr>
      <w:r w:rsidRPr="00AB423F">
        <w:rPr>
          <w:rFonts w:ascii="Sylfaen" w:hAnsi="Sylfaen"/>
          <w:sz w:val="24"/>
          <w:szCs w:val="24"/>
          <w:u w:val="single"/>
          <w:lang w:val="hy-AM"/>
        </w:rPr>
        <w:tab/>
        <w:t xml:space="preserve">                    </w:t>
      </w:r>
      <w:r w:rsidRPr="00AB423F">
        <w:rPr>
          <w:rFonts w:ascii="Sylfaen" w:hAnsi="Sylfaen" w:cs="Arial"/>
          <w:sz w:val="24"/>
          <w:szCs w:val="24"/>
          <w:lang w:val="hy-AM"/>
        </w:rPr>
        <w:t>-ի</w:t>
      </w:r>
      <w:r w:rsidRPr="00AB423F">
        <w:rPr>
          <w:rFonts w:ascii="Sylfaen" w:hAnsi="Sylfaen"/>
          <w:sz w:val="24"/>
          <w:szCs w:val="24"/>
          <w:lang w:val="hy-AM"/>
        </w:rPr>
        <w:t xml:space="preserve"> </w:t>
      </w:r>
      <w:r w:rsidRPr="00AB423F">
        <w:rPr>
          <w:rFonts w:ascii="Sylfaen" w:hAnsi="Sylfaen" w:cs="Arial"/>
          <w:sz w:val="24"/>
          <w:szCs w:val="24"/>
          <w:lang w:val="hy-AM"/>
        </w:rPr>
        <w:t>կողմից հիմնադրված կամ ավելի քան հիսուն տոկոս</w:t>
      </w:r>
      <w:r w:rsidRPr="00AB423F">
        <w:rPr>
          <w:rFonts w:ascii="Sylfaen" w:hAnsi="Sylfaen"/>
          <w:sz w:val="24"/>
          <w:szCs w:val="24"/>
          <w:lang w:val="hy-AM"/>
        </w:rPr>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00650C16" w:rsidRPr="00AB423F">
        <w:rPr>
          <w:rFonts w:ascii="Sylfaen" w:hAnsi="Sylfaen"/>
          <w:sz w:val="24"/>
          <w:szCs w:val="24"/>
          <w:u w:val="single"/>
          <w:lang w:val="hy-AM"/>
        </w:rPr>
        <w:t xml:space="preserve">   </w:t>
      </w:r>
    </w:p>
    <w:p w14:paraId="3FF39E55" w14:textId="4C48FE8B" w:rsidR="004E4D6A" w:rsidRPr="00AB423F" w:rsidRDefault="00650C16" w:rsidP="004D28CA">
      <w:pPr>
        <w:spacing w:after="0"/>
        <w:ind w:left="720"/>
        <w:jc w:val="center"/>
        <w:rPr>
          <w:rFonts w:ascii="Sylfaen" w:hAnsi="Sylfaen"/>
          <w:sz w:val="24"/>
          <w:szCs w:val="24"/>
          <w:u w:val="single"/>
          <w:lang w:val="hy-AM"/>
        </w:rPr>
      </w:pPr>
      <w:r w:rsidRPr="00AB423F">
        <w:rPr>
          <w:rFonts w:ascii="Sylfaen" w:hAnsi="Sylfaen" w:cs="Sylfaen"/>
          <w:sz w:val="24"/>
          <w:szCs w:val="24"/>
          <w:vertAlign w:val="superscript"/>
          <w:lang w:val="hy-AM"/>
        </w:rPr>
        <w:t xml:space="preserve">                                                                                                                                                               </w:t>
      </w:r>
      <w:r w:rsidR="004E4D6A" w:rsidRPr="00AB423F">
        <w:rPr>
          <w:rFonts w:ascii="Sylfaen" w:hAnsi="Sylfaen" w:cs="Sylfaen"/>
          <w:sz w:val="24"/>
          <w:szCs w:val="24"/>
          <w:vertAlign w:val="superscript"/>
          <w:lang w:val="hy-AM"/>
        </w:rPr>
        <w:t>մասնակցի</w:t>
      </w:r>
      <w:r w:rsidR="004E4D6A" w:rsidRPr="00AB423F">
        <w:rPr>
          <w:rFonts w:ascii="Sylfaen" w:hAnsi="Sylfaen" w:cs="Arial"/>
          <w:sz w:val="24"/>
          <w:szCs w:val="24"/>
          <w:vertAlign w:val="superscript"/>
          <w:lang w:val="hy-AM"/>
        </w:rPr>
        <w:t xml:space="preserve"> </w:t>
      </w:r>
      <w:r w:rsidR="004E4D6A" w:rsidRPr="00AB423F">
        <w:rPr>
          <w:rFonts w:ascii="Sylfaen" w:hAnsi="Sylfaen" w:cs="Sylfaen"/>
          <w:sz w:val="24"/>
          <w:szCs w:val="24"/>
          <w:vertAlign w:val="superscript"/>
          <w:lang w:val="hy-AM"/>
        </w:rPr>
        <w:t>անվանումը</w:t>
      </w:r>
    </w:p>
    <w:p w14:paraId="000DFC0C" w14:textId="77777777" w:rsidR="004E4D6A" w:rsidRPr="00AB423F" w:rsidRDefault="004E4D6A" w:rsidP="004E4D6A">
      <w:pPr>
        <w:ind w:left="720"/>
        <w:jc w:val="both"/>
        <w:rPr>
          <w:rFonts w:ascii="Sylfaen" w:hAnsi="Sylfaen" w:cs="Helvetica"/>
          <w:sz w:val="24"/>
          <w:szCs w:val="24"/>
          <w:lang w:val="hy-AM"/>
        </w:rPr>
      </w:pPr>
      <w:r w:rsidRPr="00AB423F">
        <w:rPr>
          <w:rFonts w:ascii="Sylfaen" w:hAnsi="Sylfaen"/>
          <w:sz w:val="24"/>
          <w:szCs w:val="24"/>
          <w:u w:val="single"/>
          <w:lang w:val="hy-AM"/>
        </w:rPr>
        <w:tab/>
        <w:t xml:space="preserve">   </w:t>
      </w:r>
      <w:r w:rsidRPr="00AB423F">
        <w:rPr>
          <w:rFonts w:ascii="Sylfaen" w:hAnsi="Sylfaen"/>
          <w:sz w:val="24"/>
          <w:szCs w:val="24"/>
          <w:u w:val="single"/>
          <w:lang w:val="hy-AM"/>
        </w:rPr>
        <w:tab/>
      </w:r>
      <w:r w:rsidRPr="00AB423F">
        <w:rPr>
          <w:rFonts w:ascii="Sylfaen" w:hAnsi="Sylfaen"/>
          <w:sz w:val="24"/>
          <w:szCs w:val="24"/>
          <w:u w:val="single"/>
          <w:lang w:val="hy-AM"/>
        </w:rPr>
        <w:tab/>
      </w:r>
      <w:r w:rsidRPr="00AB423F">
        <w:rPr>
          <w:rFonts w:ascii="Sylfaen" w:hAnsi="Sylfaen"/>
          <w:sz w:val="24"/>
          <w:szCs w:val="24"/>
          <w:u w:val="single"/>
          <w:lang w:val="hy-AM"/>
        </w:rPr>
        <w:tab/>
        <w:t xml:space="preserve">                   </w:t>
      </w:r>
      <w:r w:rsidRPr="00AB423F">
        <w:rPr>
          <w:rFonts w:ascii="Sylfaen" w:hAnsi="Sylfaen" w:cs="Arial"/>
          <w:sz w:val="24"/>
          <w:szCs w:val="24"/>
          <w:lang w:val="hy-AM"/>
        </w:rPr>
        <w:t>-ին պատկանող բաժնեմաս (փայաբաժին) ունեցող կազմակերպությունների միաժամանակյա մասնակցության դեպք:</w:t>
      </w:r>
    </w:p>
    <w:p w14:paraId="338B11AE" w14:textId="77777777" w:rsidR="004E4D6A" w:rsidRPr="00AB423F" w:rsidRDefault="004E4D6A" w:rsidP="004E4D6A">
      <w:pPr>
        <w:numPr>
          <w:ilvl w:val="0"/>
          <w:numId w:val="41"/>
        </w:numPr>
        <w:spacing w:after="0" w:line="240" w:lineRule="auto"/>
        <w:ind w:left="0" w:firstLine="720"/>
        <w:jc w:val="both"/>
        <w:rPr>
          <w:rFonts w:ascii="Sylfaen" w:hAnsi="Sylfaen" w:cs="Sylfaen"/>
          <w:sz w:val="24"/>
          <w:szCs w:val="24"/>
          <w:lang w:val="hy-AM"/>
        </w:rPr>
      </w:pPr>
      <w:proofErr w:type="spellStart"/>
      <w:r w:rsidRPr="00AB423F">
        <w:rPr>
          <w:rFonts w:ascii="Sylfaen" w:hAnsi="Sylfaen" w:cs="Arial"/>
          <w:sz w:val="24"/>
          <w:szCs w:val="24"/>
          <w:lang w:val="hy-AM"/>
        </w:rPr>
        <w:t>ստորև</w:t>
      </w:r>
      <w:proofErr w:type="spellEnd"/>
      <w:r w:rsidRPr="00AB423F">
        <w:rPr>
          <w:rFonts w:ascii="Sylfaen" w:hAnsi="Sylfaen" w:cs="Arial"/>
          <w:sz w:val="24"/>
          <w:szCs w:val="24"/>
          <w:lang w:val="hy-AM"/>
        </w:rPr>
        <w:t xml:space="preserve"> ներկայացնում է հայտը ներկայացնելու օրվա դրությամբ ա</w:t>
      </w:r>
      <w:r w:rsidRPr="00AB423F">
        <w:rPr>
          <w:rFonts w:ascii="Sylfaen" w:hAnsi="Sylfaen" w:cs="Sylfaen"/>
          <w:sz w:val="24"/>
          <w:szCs w:val="24"/>
          <w:lang w:val="hy-AM"/>
        </w:rPr>
        <w:t xml:space="preserve">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w:t>
      </w:r>
      <w:proofErr w:type="spellStart"/>
      <w:r w:rsidRPr="00AB423F">
        <w:rPr>
          <w:rFonts w:ascii="Sylfaen" w:hAnsi="Sylfaen" w:cs="Sylfaen"/>
          <w:sz w:val="24"/>
          <w:szCs w:val="24"/>
          <w:lang w:val="hy-AM"/>
        </w:rPr>
        <w:t>շահառուներ</w:t>
      </w:r>
      <w:proofErr w:type="spellEnd"/>
      <w:r w:rsidRPr="00AB423F">
        <w:rPr>
          <w:rFonts w:ascii="Sylfaen" w:hAnsi="Sylfaen" w:cs="Sylfaen"/>
          <w:sz w:val="24"/>
          <w:szCs w:val="24"/>
          <w:lang w:val="hy-AM"/>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4E4D6A" w:rsidRPr="008C768B" w14:paraId="076FD92A" w14:textId="77777777" w:rsidTr="000A30F1">
        <w:trPr>
          <w:jc w:val="center"/>
        </w:trPr>
        <w:tc>
          <w:tcPr>
            <w:tcW w:w="2570" w:type="dxa"/>
            <w:vAlign w:val="center"/>
          </w:tcPr>
          <w:p w14:paraId="79321853" w14:textId="77777777" w:rsidR="004E4D6A" w:rsidRPr="00AB423F" w:rsidRDefault="004E4D6A" w:rsidP="000A30F1">
            <w:pPr>
              <w:pStyle w:val="31"/>
              <w:jc w:val="center"/>
              <w:rPr>
                <w:rFonts w:ascii="Sylfaen" w:hAnsi="Sylfaen"/>
                <w:sz w:val="24"/>
                <w:szCs w:val="24"/>
                <w:vertAlign w:val="superscript"/>
                <w:lang w:val="hy-AM"/>
              </w:rPr>
            </w:pPr>
            <w:r w:rsidRPr="00AB423F">
              <w:rPr>
                <w:rFonts w:ascii="Sylfaen" w:hAnsi="Sylfaen"/>
                <w:sz w:val="24"/>
                <w:szCs w:val="24"/>
                <w:vertAlign w:val="superscript"/>
                <w:lang w:val="hy-AM"/>
              </w:rPr>
              <w:t>Անունը Ազգանունը Հայրանունը</w:t>
            </w:r>
          </w:p>
        </w:tc>
        <w:tc>
          <w:tcPr>
            <w:tcW w:w="3960" w:type="dxa"/>
            <w:vAlign w:val="center"/>
          </w:tcPr>
          <w:p w14:paraId="11DC2702" w14:textId="77777777" w:rsidR="004E4D6A" w:rsidRPr="00AB423F" w:rsidRDefault="004E4D6A" w:rsidP="000A30F1">
            <w:pPr>
              <w:pStyle w:val="31"/>
              <w:jc w:val="center"/>
              <w:rPr>
                <w:rFonts w:ascii="Sylfaen" w:hAnsi="Sylfaen"/>
                <w:sz w:val="24"/>
                <w:szCs w:val="24"/>
                <w:vertAlign w:val="superscript"/>
                <w:lang w:val="hy-AM"/>
              </w:rPr>
            </w:pPr>
            <w:r w:rsidRPr="00AB423F">
              <w:rPr>
                <w:rFonts w:ascii="Sylfaen" w:hAnsi="Sylfaen"/>
                <w:sz w:val="24"/>
                <w:szCs w:val="24"/>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45D13F22" w14:textId="77777777" w:rsidR="004E4D6A" w:rsidRPr="00AB423F" w:rsidRDefault="004E4D6A" w:rsidP="000A30F1">
            <w:pPr>
              <w:pStyle w:val="31"/>
              <w:jc w:val="center"/>
              <w:rPr>
                <w:rFonts w:ascii="Sylfaen" w:hAnsi="Sylfaen"/>
                <w:sz w:val="24"/>
                <w:szCs w:val="24"/>
                <w:vertAlign w:val="superscript"/>
                <w:lang w:val="hy-AM"/>
              </w:rPr>
            </w:pPr>
            <w:r w:rsidRPr="00AB423F">
              <w:rPr>
                <w:rFonts w:ascii="Sylfaen" w:hAnsi="Sylfaen"/>
                <w:sz w:val="24"/>
                <w:szCs w:val="24"/>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4E4D6A" w:rsidRPr="008C768B" w14:paraId="6754A942" w14:textId="77777777" w:rsidTr="000A30F1">
        <w:trPr>
          <w:jc w:val="center"/>
        </w:trPr>
        <w:tc>
          <w:tcPr>
            <w:tcW w:w="2570" w:type="dxa"/>
            <w:vAlign w:val="center"/>
          </w:tcPr>
          <w:p w14:paraId="68EAE39E" w14:textId="77777777" w:rsidR="004E4D6A" w:rsidRPr="00AB423F" w:rsidRDefault="004E4D6A" w:rsidP="000A30F1">
            <w:pPr>
              <w:pStyle w:val="31"/>
              <w:jc w:val="center"/>
              <w:rPr>
                <w:rFonts w:ascii="Sylfaen" w:hAnsi="Sylfaen"/>
                <w:sz w:val="24"/>
                <w:szCs w:val="24"/>
                <w:vertAlign w:val="superscript"/>
                <w:lang w:val="hy-AM"/>
              </w:rPr>
            </w:pPr>
          </w:p>
        </w:tc>
        <w:tc>
          <w:tcPr>
            <w:tcW w:w="3960" w:type="dxa"/>
            <w:vAlign w:val="center"/>
          </w:tcPr>
          <w:p w14:paraId="162B098E" w14:textId="77777777" w:rsidR="004E4D6A" w:rsidRPr="00AB423F" w:rsidRDefault="004E4D6A" w:rsidP="000A30F1">
            <w:pPr>
              <w:pStyle w:val="31"/>
              <w:jc w:val="center"/>
              <w:rPr>
                <w:rFonts w:ascii="Sylfaen" w:hAnsi="Sylfaen"/>
                <w:sz w:val="24"/>
                <w:szCs w:val="24"/>
                <w:vertAlign w:val="superscript"/>
                <w:lang w:val="hy-AM"/>
              </w:rPr>
            </w:pPr>
          </w:p>
        </w:tc>
        <w:tc>
          <w:tcPr>
            <w:tcW w:w="3370" w:type="dxa"/>
          </w:tcPr>
          <w:p w14:paraId="0C1A484F" w14:textId="77777777" w:rsidR="004E4D6A" w:rsidRPr="00AB423F" w:rsidRDefault="004E4D6A" w:rsidP="000A30F1">
            <w:pPr>
              <w:pStyle w:val="31"/>
              <w:jc w:val="center"/>
              <w:rPr>
                <w:rFonts w:ascii="Sylfaen" w:hAnsi="Sylfaen"/>
                <w:sz w:val="24"/>
                <w:szCs w:val="24"/>
                <w:vertAlign w:val="superscript"/>
                <w:lang w:val="hy-AM"/>
              </w:rPr>
            </w:pPr>
          </w:p>
        </w:tc>
      </w:tr>
      <w:tr w:rsidR="004E4D6A" w:rsidRPr="008C768B" w14:paraId="0F85C387" w14:textId="77777777" w:rsidTr="000A30F1">
        <w:trPr>
          <w:jc w:val="center"/>
        </w:trPr>
        <w:tc>
          <w:tcPr>
            <w:tcW w:w="2570" w:type="dxa"/>
            <w:vAlign w:val="center"/>
          </w:tcPr>
          <w:p w14:paraId="35EE2969" w14:textId="77777777" w:rsidR="004E4D6A" w:rsidRPr="00AB423F" w:rsidRDefault="004E4D6A" w:rsidP="000A30F1">
            <w:pPr>
              <w:pStyle w:val="31"/>
              <w:jc w:val="center"/>
              <w:rPr>
                <w:rFonts w:ascii="Sylfaen" w:hAnsi="Sylfaen"/>
                <w:sz w:val="24"/>
                <w:szCs w:val="24"/>
                <w:vertAlign w:val="superscript"/>
                <w:lang w:val="hy-AM"/>
              </w:rPr>
            </w:pPr>
          </w:p>
        </w:tc>
        <w:tc>
          <w:tcPr>
            <w:tcW w:w="3960" w:type="dxa"/>
            <w:vAlign w:val="center"/>
          </w:tcPr>
          <w:p w14:paraId="0CB77238" w14:textId="77777777" w:rsidR="004E4D6A" w:rsidRPr="00AB423F" w:rsidRDefault="004E4D6A" w:rsidP="000A30F1">
            <w:pPr>
              <w:pStyle w:val="31"/>
              <w:jc w:val="center"/>
              <w:rPr>
                <w:rFonts w:ascii="Sylfaen" w:hAnsi="Sylfaen"/>
                <w:sz w:val="24"/>
                <w:szCs w:val="24"/>
                <w:vertAlign w:val="superscript"/>
                <w:lang w:val="hy-AM"/>
              </w:rPr>
            </w:pPr>
          </w:p>
        </w:tc>
        <w:tc>
          <w:tcPr>
            <w:tcW w:w="3370" w:type="dxa"/>
          </w:tcPr>
          <w:p w14:paraId="74A59659" w14:textId="77777777" w:rsidR="004E4D6A" w:rsidRPr="00AB423F" w:rsidRDefault="004E4D6A" w:rsidP="000A30F1">
            <w:pPr>
              <w:pStyle w:val="31"/>
              <w:jc w:val="center"/>
              <w:rPr>
                <w:rFonts w:ascii="Sylfaen" w:hAnsi="Sylfaen"/>
                <w:sz w:val="24"/>
                <w:szCs w:val="24"/>
                <w:vertAlign w:val="superscript"/>
                <w:lang w:val="hy-AM"/>
              </w:rPr>
            </w:pPr>
          </w:p>
        </w:tc>
      </w:tr>
      <w:tr w:rsidR="004E4D6A" w:rsidRPr="008C768B" w14:paraId="721AF8C8" w14:textId="77777777" w:rsidTr="000A30F1">
        <w:trPr>
          <w:jc w:val="center"/>
        </w:trPr>
        <w:tc>
          <w:tcPr>
            <w:tcW w:w="2570" w:type="dxa"/>
            <w:vAlign w:val="center"/>
          </w:tcPr>
          <w:p w14:paraId="19AADACD" w14:textId="77777777" w:rsidR="004E4D6A" w:rsidRPr="00AB423F" w:rsidRDefault="004E4D6A" w:rsidP="000A30F1">
            <w:pPr>
              <w:pStyle w:val="31"/>
              <w:jc w:val="center"/>
              <w:rPr>
                <w:rFonts w:ascii="Sylfaen" w:hAnsi="Sylfaen"/>
                <w:sz w:val="24"/>
                <w:szCs w:val="24"/>
                <w:vertAlign w:val="superscript"/>
                <w:lang w:val="hy-AM"/>
              </w:rPr>
            </w:pPr>
          </w:p>
        </w:tc>
        <w:tc>
          <w:tcPr>
            <w:tcW w:w="3960" w:type="dxa"/>
            <w:vAlign w:val="center"/>
          </w:tcPr>
          <w:p w14:paraId="4A98AC42" w14:textId="77777777" w:rsidR="004E4D6A" w:rsidRPr="00AB423F" w:rsidRDefault="004E4D6A" w:rsidP="000A30F1">
            <w:pPr>
              <w:pStyle w:val="31"/>
              <w:jc w:val="center"/>
              <w:rPr>
                <w:rFonts w:ascii="Sylfaen" w:hAnsi="Sylfaen"/>
                <w:sz w:val="24"/>
                <w:szCs w:val="24"/>
                <w:vertAlign w:val="superscript"/>
                <w:lang w:val="hy-AM"/>
              </w:rPr>
            </w:pPr>
          </w:p>
        </w:tc>
        <w:tc>
          <w:tcPr>
            <w:tcW w:w="3370" w:type="dxa"/>
          </w:tcPr>
          <w:p w14:paraId="5E154C3F" w14:textId="77777777" w:rsidR="004E4D6A" w:rsidRPr="00AB423F" w:rsidRDefault="004E4D6A" w:rsidP="000A30F1">
            <w:pPr>
              <w:pStyle w:val="31"/>
              <w:jc w:val="center"/>
              <w:rPr>
                <w:rFonts w:ascii="Sylfaen" w:hAnsi="Sylfaen"/>
                <w:sz w:val="24"/>
                <w:szCs w:val="24"/>
                <w:vertAlign w:val="superscript"/>
                <w:lang w:val="hy-AM"/>
              </w:rPr>
            </w:pPr>
          </w:p>
        </w:tc>
      </w:tr>
    </w:tbl>
    <w:p w14:paraId="0FC70014" w14:textId="77777777" w:rsidR="004E4D6A" w:rsidRPr="00AB423F" w:rsidRDefault="004E4D6A" w:rsidP="004E4D6A">
      <w:pPr>
        <w:jc w:val="right"/>
        <w:rPr>
          <w:rFonts w:ascii="Sylfaen" w:hAnsi="Sylfaen"/>
          <w:sz w:val="24"/>
          <w:szCs w:val="24"/>
          <w:lang w:val="hy-AM"/>
        </w:rPr>
      </w:pPr>
    </w:p>
    <w:p w14:paraId="605AB6A3" w14:textId="77777777" w:rsidR="004E4D6A" w:rsidRPr="00AB423F" w:rsidRDefault="004E4D6A" w:rsidP="004E4D6A">
      <w:pPr>
        <w:ind w:firstLine="708"/>
        <w:jc w:val="both"/>
        <w:rPr>
          <w:rFonts w:ascii="Sylfaen" w:hAnsi="Sylfaen"/>
          <w:sz w:val="24"/>
          <w:szCs w:val="24"/>
          <w:lang w:val="hy-AM"/>
        </w:rPr>
      </w:pPr>
    </w:p>
    <w:p w14:paraId="131D6DF9" w14:textId="77777777" w:rsidR="004E4D6A" w:rsidRPr="00AB423F" w:rsidRDefault="004E4D6A" w:rsidP="004E4D6A">
      <w:pPr>
        <w:ind w:firstLine="708"/>
        <w:jc w:val="both"/>
        <w:rPr>
          <w:rFonts w:ascii="Sylfaen" w:hAnsi="Sylfaen"/>
          <w:sz w:val="24"/>
          <w:szCs w:val="24"/>
          <w:lang w:val="hy-AM"/>
        </w:rPr>
      </w:pPr>
    </w:p>
    <w:p w14:paraId="6B10AC5E" w14:textId="77777777" w:rsidR="004E4D6A" w:rsidRPr="00AB423F" w:rsidRDefault="004E4D6A" w:rsidP="004E4D6A">
      <w:pPr>
        <w:jc w:val="both"/>
        <w:rPr>
          <w:rFonts w:ascii="Sylfaen" w:hAnsi="Sylfaen"/>
          <w:sz w:val="24"/>
          <w:szCs w:val="24"/>
          <w:lang w:val="hy-AM"/>
        </w:rPr>
      </w:pPr>
    </w:p>
    <w:p w14:paraId="79B173DA" w14:textId="77777777" w:rsidR="004E4D6A" w:rsidRPr="00AB423F" w:rsidRDefault="004E4D6A" w:rsidP="004E4D6A">
      <w:pPr>
        <w:jc w:val="both"/>
        <w:rPr>
          <w:rFonts w:ascii="Sylfaen" w:hAnsi="Sylfaen"/>
          <w:sz w:val="24"/>
          <w:szCs w:val="24"/>
          <w:lang w:val="hy-AM"/>
        </w:rPr>
      </w:pPr>
    </w:p>
    <w:p w14:paraId="27B66D01" w14:textId="77777777" w:rsidR="004E4D6A" w:rsidRPr="00AB423F" w:rsidRDefault="004E4D6A" w:rsidP="004E4D6A">
      <w:pPr>
        <w:jc w:val="both"/>
        <w:rPr>
          <w:rFonts w:ascii="Sylfaen" w:hAnsi="Sylfaen" w:cs="Arial"/>
          <w:sz w:val="24"/>
          <w:szCs w:val="24"/>
          <w:vertAlign w:val="superscript"/>
          <w:lang w:val="hy-AM"/>
        </w:rPr>
      </w:pPr>
      <w:r w:rsidRPr="00AB423F">
        <w:rPr>
          <w:rFonts w:ascii="Sylfaen" w:hAnsi="Sylfaen"/>
          <w:sz w:val="24"/>
          <w:szCs w:val="24"/>
          <w:lang w:val="hy-AM"/>
        </w:rPr>
        <w:t xml:space="preserve">   ___________________________________________________ </w:t>
      </w:r>
      <w:r w:rsidRPr="00AB423F">
        <w:rPr>
          <w:rFonts w:ascii="Sylfaen" w:hAnsi="Sylfaen"/>
          <w:sz w:val="24"/>
          <w:szCs w:val="24"/>
          <w:lang w:val="hy-AM"/>
        </w:rPr>
        <w:tab/>
        <w:t xml:space="preserve">                _____________</w:t>
      </w:r>
      <w:r w:rsidRPr="00AB423F">
        <w:rPr>
          <w:rFonts w:ascii="Sylfaen" w:hAnsi="Sylfaen"/>
          <w:sz w:val="24"/>
          <w:szCs w:val="24"/>
          <w:u w:val="single"/>
          <w:lang w:val="hy-AM"/>
        </w:rPr>
        <w:tab/>
      </w:r>
      <w:r w:rsidRPr="00AB423F">
        <w:rPr>
          <w:rFonts w:ascii="Sylfaen" w:hAnsi="Sylfaen"/>
          <w:sz w:val="24"/>
          <w:szCs w:val="24"/>
          <w:lang w:val="hy-AM"/>
        </w:rPr>
        <w:tab/>
        <w:t xml:space="preserve"> </w:t>
      </w:r>
      <w:r w:rsidRPr="00AB423F">
        <w:rPr>
          <w:rFonts w:ascii="Sylfaen" w:hAnsi="Sylfaen" w:cs="Sylfaen"/>
          <w:sz w:val="24"/>
          <w:szCs w:val="24"/>
          <w:vertAlign w:val="superscript"/>
          <w:lang w:val="hy-AM"/>
        </w:rPr>
        <w:t>Մասնակցի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անվանումը</w:t>
      </w:r>
      <w:r w:rsidRPr="00AB423F">
        <w:rPr>
          <w:rFonts w:ascii="Sylfaen" w:hAnsi="Sylfaen" w:cs="Arial"/>
          <w:sz w:val="24"/>
          <w:szCs w:val="24"/>
          <w:vertAlign w:val="superscript"/>
          <w:lang w:val="hy-AM"/>
        </w:rPr>
        <w:t xml:space="preserve"> </w:t>
      </w:r>
      <w:r w:rsidRPr="00AB423F">
        <w:rPr>
          <w:rFonts w:ascii="Sylfaen" w:hAnsi="Sylfaen"/>
          <w:sz w:val="24"/>
          <w:szCs w:val="24"/>
          <w:vertAlign w:val="superscript"/>
          <w:lang w:val="hy-AM"/>
        </w:rPr>
        <w:t xml:space="preserve"> (</w:t>
      </w:r>
      <w:r w:rsidRPr="00AB423F">
        <w:rPr>
          <w:rFonts w:ascii="Sylfaen" w:hAnsi="Sylfaen" w:cs="Sylfaen"/>
          <w:sz w:val="24"/>
          <w:szCs w:val="24"/>
          <w:vertAlign w:val="superscript"/>
          <w:lang w:val="hy-AM"/>
        </w:rPr>
        <w:t>ղեկավարի</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պաշտոնը</w:t>
      </w:r>
      <w:r w:rsidRPr="00AB423F">
        <w:rPr>
          <w:rFonts w:ascii="Sylfaen" w:hAnsi="Sylfaen" w:cs="Arial"/>
          <w:sz w:val="24"/>
          <w:szCs w:val="24"/>
          <w:vertAlign w:val="superscript"/>
          <w:lang w:val="hy-AM"/>
        </w:rPr>
        <w:t>, ա</w:t>
      </w:r>
      <w:r w:rsidRPr="00AB423F">
        <w:rPr>
          <w:rFonts w:ascii="Sylfaen" w:hAnsi="Sylfaen" w:cs="Sylfaen"/>
          <w:sz w:val="24"/>
          <w:szCs w:val="24"/>
          <w:vertAlign w:val="superscript"/>
          <w:lang w:val="hy-AM"/>
        </w:rPr>
        <w:t>նուն</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ազգանունը</w:t>
      </w:r>
      <w:r w:rsidRPr="00AB423F">
        <w:rPr>
          <w:rFonts w:ascii="Sylfaen" w:hAnsi="Sylfaen" w:cs="Arial"/>
          <w:sz w:val="24"/>
          <w:szCs w:val="24"/>
          <w:vertAlign w:val="superscript"/>
          <w:lang w:val="hy-AM"/>
        </w:rPr>
        <w:t xml:space="preserve">)                                                            </w:t>
      </w:r>
      <w:r w:rsidRPr="00AB423F">
        <w:rPr>
          <w:rFonts w:ascii="Sylfaen" w:hAnsi="Sylfaen" w:cs="Sylfaen"/>
          <w:sz w:val="24"/>
          <w:szCs w:val="24"/>
          <w:vertAlign w:val="superscript"/>
          <w:lang w:val="hy-AM"/>
        </w:rPr>
        <w:t>ստորագրությունը</w:t>
      </w:r>
      <w:r w:rsidRPr="00AB423F">
        <w:rPr>
          <w:rFonts w:ascii="Sylfaen" w:hAnsi="Sylfaen" w:cs="Arial"/>
          <w:sz w:val="24"/>
          <w:szCs w:val="24"/>
          <w:vertAlign w:val="superscript"/>
          <w:lang w:val="hy-AM"/>
        </w:rPr>
        <w:t>)</w:t>
      </w:r>
    </w:p>
    <w:p w14:paraId="1C808E1E" w14:textId="77777777" w:rsidR="004E4D6A" w:rsidRPr="00AB423F" w:rsidRDefault="004E4D6A" w:rsidP="004E4D6A">
      <w:pPr>
        <w:jc w:val="both"/>
        <w:rPr>
          <w:rFonts w:ascii="Sylfaen" w:hAnsi="Sylfaen" w:cs="Arial"/>
          <w:sz w:val="24"/>
          <w:szCs w:val="24"/>
          <w:vertAlign w:val="superscript"/>
          <w:lang w:val="hy-AM"/>
        </w:rPr>
      </w:pPr>
    </w:p>
    <w:p w14:paraId="0AD8C4B5" w14:textId="77777777" w:rsidR="004E4D6A" w:rsidRPr="00AB423F" w:rsidRDefault="004E4D6A" w:rsidP="004E4D6A">
      <w:pPr>
        <w:spacing w:line="256" w:lineRule="auto"/>
        <w:jc w:val="right"/>
        <w:rPr>
          <w:rFonts w:ascii="Sylfaen" w:hAnsi="Sylfaen"/>
          <w:b/>
          <w:sz w:val="24"/>
          <w:szCs w:val="24"/>
          <w:lang w:val="hy-AM"/>
        </w:rPr>
      </w:pPr>
    </w:p>
    <w:p w14:paraId="48E067B6" w14:textId="77777777" w:rsidR="00D97C6A" w:rsidRPr="00AB423F" w:rsidRDefault="00D97C6A" w:rsidP="00F924F9">
      <w:pPr>
        <w:pStyle w:val="a4"/>
        <w:ind w:firstLine="567"/>
        <w:rPr>
          <w:rFonts w:ascii="Sylfaen" w:hAnsi="Sylfaen" w:cs="Tahoma"/>
          <w:b/>
          <w:sz w:val="24"/>
          <w:szCs w:val="24"/>
          <w:lang w:val="hy-AM"/>
        </w:rPr>
      </w:pPr>
    </w:p>
    <w:p w14:paraId="035F44A3" w14:textId="77777777" w:rsidR="00E83205" w:rsidRPr="00AB423F" w:rsidRDefault="00E83205" w:rsidP="00F924F9">
      <w:pPr>
        <w:pStyle w:val="a4"/>
        <w:ind w:firstLine="567"/>
        <w:rPr>
          <w:rFonts w:ascii="Sylfaen" w:hAnsi="Sylfaen" w:cs="Tahoma"/>
          <w:b/>
          <w:sz w:val="24"/>
          <w:szCs w:val="24"/>
          <w:lang w:val="hy-AM"/>
        </w:rPr>
      </w:pPr>
    </w:p>
    <w:tbl>
      <w:tblPr>
        <w:tblpPr w:leftFromText="180" w:rightFromText="180" w:vertAnchor="text" w:tblpX="-601" w:tblpY="1"/>
        <w:tblOverlap w:val="never"/>
        <w:tblW w:w="11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62"/>
        <w:gridCol w:w="5040"/>
      </w:tblGrid>
      <w:tr w:rsidR="00E77A90" w:rsidRPr="00AB423F" w14:paraId="7661773B" w14:textId="77777777" w:rsidTr="00F34941">
        <w:trPr>
          <w:trHeight w:val="10475"/>
        </w:trPr>
        <w:tc>
          <w:tcPr>
            <w:tcW w:w="6062" w:type="dxa"/>
          </w:tcPr>
          <w:p w14:paraId="2C7B24CF" w14:textId="77777777" w:rsidR="00E77A90" w:rsidRPr="00AB423F" w:rsidRDefault="00E77A90" w:rsidP="0019480F">
            <w:pPr>
              <w:jc w:val="center"/>
              <w:rPr>
                <w:rFonts w:ascii="Sylfaen" w:hAnsi="Sylfaen"/>
                <w:b/>
                <w:sz w:val="24"/>
                <w:szCs w:val="24"/>
                <w:lang w:val="hy-AM"/>
              </w:rPr>
            </w:pPr>
            <w:proofErr w:type="spellStart"/>
            <w:r w:rsidRPr="00AB423F">
              <w:rPr>
                <w:rFonts w:ascii="Sylfaen" w:hAnsi="Sylfaen"/>
                <w:b/>
                <w:sz w:val="24"/>
                <w:szCs w:val="24"/>
                <w:lang w:val="hy-AM"/>
              </w:rPr>
              <w:t>Քոնթուր</w:t>
            </w:r>
            <w:proofErr w:type="spellEnd"/>
            <w:r w:rsidRPr="00AB423F">
              <w:rPr>
                <w:rFonts w:ascii="Sylfaen" w:hAnsi="Sylfaen"/>
                <w:b/>
                <w:sz w:val="24"/>
                <w:szCs w:val="24"/>
                <w:lang w:val="hy-AM"/>
              </w:rPr>
              <w:t xml:space="preserve"> Գլոբալ Հիդրո Կասկադ ՓԲԸ</w:t>
            </w:r>
          </w:p>
          <w:p w14:paraId="0B3FED92" w14:textId="77777777" w:rsidR="00E77A90" w:rsidRPr="00AB423F" w:rsidRDefault="00E77A90" w:rsidP="0019480F">
            <w:pPr>
              <w:jc w:val="center"/>
              <w:rPr>
                <w:rFonts w:ascii="Sylfaen" w:hAnsi="Sylfaen"/>
                <w:b/>
                <w:sz w:val="24"/>
                <w:szCs w:val="24"/>
                <w:lang w:val="hy-AM"/>
              </w:rPr>
            </w:pPr>
            <w:r w:rsidRPr="00AB423F">
              <w:rPr>
                <w:rFonts w:ascii="Sylfaen" w:hAnsi="Sylfaen"/>
                <w:b/>
                <w:sz w:val="24"/>
                <w:szCs w:val="24"/>
                <w:lang w:val="hy-AM"/>
              </w:rPr>
              <w:t>ապրանքների մատակարարման պայմանագիր</w:t>
            </w:r>
          </w:p>
          <w:p w14:paraId="2E89C1BF" w14:textId="77777777" w:rsidR="00E77A90" w:rsidRPr="00AB423F" w:rsidRDefault="00E77A90" w:rsidP="0019480F">
            <w:pPr>
              <w:jc w:val="both"/>
              <w:rPr>
                <w:rFonts w:ascii="Sylfaen" w:hAnsi="Sylfaen"/>
                <w:sz w:val="24"/>
                <w:szCs w:val="24"/>
                <w:lang w:val="hy-AM"/>
              </w:rPr>
            </w:pPr>
          </w:p>
          <w:p w14:paraId="75DA8FB4" w14:textId="5D63015F"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-----------202</w:t>
            </w:r>
            <w:r w:rsidR="005A1665">
              <w:rPr>
                <w:rFonts w:ascii="Sylfaen" w:hAnsi="Sylfaen"/>
                <w:sz w:val="24"/>
                <w:szCs w:val="24"/>
                <w:lang w:val="hy-AM"/>
              </w:rPr>
              <w:t>1</w:t>
            </w:r>
          </w:p>
          <w:p w14:paraId="5CC7EBFE"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Times New Roman"/>
                <w:sz w:val="24"/>
                <w:szCs w:val="24"/>
                <w:lang w:val="hy-AM"/>
              </w:rPr>
              <w:t xml:space="preserve">Սույն պայմանագիրը (այսուհետ՝ </w:t>
            </w:r>
            <w:r w:rsidRPr="00AB423F">
              <w:rPr>
                <w:rFonts w:ascii="Sylfaen" w:eastAsia="Times New Roman" w:hAnsi="Sylfaen" w:cs="Times New Roman"/>
                <w:b/>
                <w:sz w:val="24"/>
                <w:szCs w:val="24"/>
                <w:lang w:val="hy-AM"/>
              </w:rPr>
              <w:t>Պայմանագիր</w:t>
            </w:r>
            <w:r w:rsidRPr="00AB423F">
              <w:rPr>
                <w:rFonts w:ascii="Sylfaen" w:eastAsia="Times New Roman" w:hAnsi="Sylfaen" w:cs="Times New Roman"/>
                <w:sz w:val="24"/>
                <w:szCs w:val="24"/>
                <w:lang w:val="hy-AM"/>
              </w:rPr>
              <w:t xml:space="preserve">) կնքվել է ք. ---ում, ------------ին </w:t>
            </w:r>
            <w:proofErr w:type="spellStart"/>
            <w:r w:rsidRPr="00AB423F">
              <w:rPr>
                <w:rFonts w:ascii="Sylfaen" w:eastAsia="Times New Roman" w:hAnsi="Sylfaen" w:cs="Times New Roman"/>
                <w:sz w:val="24"/>
                <w:szCs w:val="24"/>
                <w:lang w:val="hy-AM"/>
              </w:rPr>
              <w:t>հետևյալ</w:t>
            </w:r>
            <w:proofErr w:type="spellEnd"/>
            <w:r w:rsidRPr="00AB423F">
              <w:rPr>
                <w:rFonts w:ascii="Sylfaen" w:eastAsia="Times New Roman" w:hAnsi="Sylfaen" w:cs="Times New Roman"/>
                <w:sz w:val="24"/>
                <w:szCs w:val="24"/>
                <w:lang w:val="hy-AM"/>
              </w:rPr>
              <w:t xml:space="preserve"> կողմերի </w:t>
            </w:r>
            <w:proofErr w:type="spellStart"/>
            <w:r w:rsidRPr="00AB423F">
              <w:rPr>
                <w:rFonts w:ascii="Sylfaen" w:eastAsia="Times New Roman" w:hAnsi="Sylfaen" w:cs="Times New Roman"/>
                <w:sz w:val="24"/>
                <w:szCs w:val="24"/>
                <w:lang w:val="hy-AM"/>
              </w:rPr>
              <w:t>միջև</w:t>
            </w:r>
            <w:proofErr w:type="spellEnd"/>
            <w:r w:rsidRPr="00AB423F">
              <w:rPr>
                <w:rFonts w:ascii="Sylfaen" w:eastAsia="Times New Roman" w:hAnsi="Sylfaen" w:cs="Times New Roman"/>
                <w:sz w:val="24"/>
                <w:szCs w:val="24"/>
                <w:lang w:val="hy-AM"/>
              </w:rPr>
              <w:t>՝</w:t>
            </w:r>
          </w:p>
          <w:p w14:paraId="7CB555FF" w14:textId="77777777" w:rsidR="00E77A90" w:rsidRPr="00AB423F" w:rsidRDefault="00E77A90" w:rsidP="0019480F">
            <w:pPr>
              <w:jc w:val="both"/>
              <w:rPr>
                <w:rFonts w:ascii="Sylfaen" w:eastAsia="Times New Roman" w:hAnsi="Sylfaen" w:cs="Times New Roman"/>
                <w:sz w:val="24"/>
                <w:szCs w:val="24"/>
                <w:lang w:val="hy-AM"/>
              </w:rPr>
            </w:pPr>
          </w:p>
          <w:p w14:paraId="53B118F6" w14:textId="77777777" w:rsidR="00E77A90" w:rsidRPr="00AB423F" w:rsidRDefault="00E77A90" w:rsidP="0019480F">
            <w:pPr>
              <w:jc w:val="both"/>
              <w:rPr>
                <w:rFonts w:ascii="Sylfaen" w:hAnsi="Sylfaen"/>
                <w:sz w:val="24"/>
                <w:szCs w:val="24"/>
                <w:lang w:val="hy-AM"/>
              </w:rPr>
            </w:pPr>
            <w:r w:rsidRPr="00AB423F">
              <w:rPr>
                <w:rFonts w:ascii="Sylfaen" w:hAnsi="Sylfaen"/>
                <w:b/>
                <w:sz w:val="24"/>
                <w:szCs w:val="24"/>
                <w:lang w:val="hy-AM"/>
              </w:rPr>
              <w:t>«</w:t>
            </w:r>
            <w:proofErr w:type="spellStart"/>
            <w:r w:rsidRPr="00AB423F">
              <w:rPr>
                <w:rFonts w:ascii="Sylfaen" w:hAnsi="Sylfaen"/>
                <w:b/>
                <w:sz w:val="24"/>
                <w:szCs w:val="24"/>
                <w:lang w:val="hy-AM"/>
              </w:rPr>
              <w:t>ՔոնթուրԳլոբալ</w:t>
            </w:r>
            <w:proofErr w:type="spellEnd"/>
            <w:r w:rsidRPr="00AB423F">
              <w:rPr>
                <w:rFonts w:ascii="Sylfaen" w:hAnsi="Sylfaen"/>
                <w:b/>
                <w:sz w:val="24"/>
                <w:szCs w:val="24"/>
                <w:lang w:val="hy-AM"/>
              </w:rPr>
              <w:t xml:space="preserve"> Հիդրո Կասկադ» ՓԲԸ</w:t>
            </w:r>
            <w:r w:rsidRPr="00AB423F">
              <w:rPr>
                <w:rFonts w:ascii="Sylfaen" w:hAnsi="Sylfaen"/>
                <w:sz w:val="24"/>
                <w:szCs w:val="24"/>
                <w:lang w:val="hy-AM"/>
              </w:rPr>
              <w:t xml:space="preserve">, գրանցված </w:t>
            </w:r>
            <w:proofErr w:type="spellStart"/>
            <w:r w:rsidRPr="00AB423F">
              <w:rPr>
                <w:rFonts w:ascii="Sylfaen" w:hAnsi="Sylfaen"/>
                <w:sz w:val="24"/>
                <w:szCs w:val="24"/>
                <w:lang w:val="hy-AM"/>
              </w:rPr>
              <w:t>Երևան</w:t>
            </w:r>
            <w:proofErr w:type="spellEnd"/>
            <w:r w:rsidRPr="00AB423F">
              <w:rPr>
                <w:rFonts w:ascii="Sylfaen" w:hAnsi="Sylfaen"/>
                <w:sz w:val="24"/>
                <w:szCs w:val="24"/>
                <w:lang w:val="hy-AM"/>
              </w:rPr>
              <w:t xml:space="preserve"> քաղաքում, Մելիք-Ադամյան 2/2 հասցեում, ՀՎՀՀ՝ 02619957,  ի դեմս տնօրեն Արա Հովսեփյանի (այսուհետ` </w:t>
            </w:r>
            <w:r w:rsidRPr="00AB423F">
              <w:rPr>
                <w:rFonts w:ascii="Sylfaen" w:hAnsi="Sylfaen"/>
                <w:b/>
                <w:sz w:val="24"/>
                <w:szCs w:val="24"/>
                <w:lang w:val="hy-AM"/>
              </w:rPr>
              <w:t>Գնորդ</w:t>
            </w:r>
            <w:r w:rsidRPr="00AB423F">
              <w:rPr>
                <w:rFonts w:ascii="Sylfaen" w:hAnsi="Sylfaen"/>
                <w:sz w:val="24"/>
                <w:szCs w:val="24"/>
                <w:lang w:val="hy-AM"/>
              </w:rPr>
              <w:t xml:space="preserve">) </w:t>
            </w:r>
          </w:p>
          <w:p w14:paraId="4C1782FD"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և </w:t>
            </w:r>
          </w:p>
          <w:p w14:paraId="3D08F3C9" w14:textId="77777777" w:rsidR="00E77A90" w:rsidRPr="00AB423F" w:rsidRDefault="00E77A90" w:rsidP="0019480F">
            <w:pPr>
              <w:jc w:val="both"/>
              <w:rPr>
                <w:rFonts w:ascii="Sylfaen" w:hAnsi="Sylfaen"/>
                <w:sz w:val="24"/>
                <w:szCs w:val="24"/>
                <w:lang w:val="hy-AM"/>
              </w:rPr>
            </w:pPr>
          </w:p>
          <w:p w14:paraId="1B7D31A0" w14:textId="77777777" w:rsidR="00E77A90" w:rsidRPr="00AB423F" w:rsidRDefault="00E77A90" w:rsidP="0019480F">
            <w:pPr>
              <w:jc w:val="both"/>
              <w:rPr>
                <w:rFonts w:ascii="Sylfaen" w:hAnsi="Sylfaen"/>
                <w:sz w:val="24"/>
                <w:szCs w:val="24"/>
                <w:lang w:val="hy-AM"/>
              </w:rPr>
            </w:pPr>
          </w:p>
          <w:p w14:paraId="2CE5852B" w14:textId="77777777" w:rsidR="00E77A90" w:rsidRPr="00AB423F" w:rsidRDefault="00E77A90" w:rsidP="0019480F">
            <w:pPr>
              <w:tabs>
                <w:tab w:val="left" w:pos="3360"/>
              </w:tabs>
              <w:jc w:val="both"/>
              <w:textAlignment w:val="baseline"/>
              <w:rPr>
                <w:rFonts w:ascii="Sylfaen" w:hAnsi="Sylfaen" w:cs="Calibri"/>
                <w:sz w:val="24"/>
                <w:szCs w:val="24"/>
                <w:lang w:val="hy-AM"/>
              </w:rPr>
            </w:pPr>
            <w:r w:rsidRPr="00AB423F">
              <w:rPr>
                <w:rFonts w:ascii="Sylfaen" w:hAnsi="Sylfaen"/>
                <w:b/>
                <w:sz w:val="24"/>
                <w:szCs w:val="24"/>
                <w:lang w:val="hy-AM"/>
              </w:rPr>
              <w:t>«</w:t>
            </w:r>
            <w:r w:rsidRPr="00AB423F">
              <w:rPr>
                <w:rFonts w:ascii="Sylfaen" w:hAnsi="Sylfaen" w:cs="Sylfaen"/>
                <w:b/>
                <w:sz w:val="24"/>
                <w:szCs w:val="24"/>
                <w:lang w:val="hy-AM"/>
              </w:rPr>
              <w:t>-----» ---</w:t>
            </w:r>
            <w:r w:rsidRPr="00AB423F">
              <w:rPr>
                <w:rFonts w:ascii="Sylfaen" w:hAnsi="Sylfaen"/>
                <w:sz w:val="24"/>
                <w:szCs w:val="24"/>
                <w:lang w:val="hy-AM"/>
              </w:rPr>
              <w:t xml:space="preserve">, գրանցված  ----  քաղաքում, ----- հասցեում, ՀՎՀՀ՝ ----, ի դեմս </w:t>
            </w:r>
            <w:r w:rsidRPr="00AB423F">
              <w:rPr>
                <w:rFonts w:ascii="Sylfaen" w:hAnsi="Sylfaen" w:cs="Sylfaen"/>
                <w:sz w:val="24"/>
                <w:szCs w:val="24"/>
                <w:lang w:val="hy-AM"/>
              </w:rPr>
              <w:t>-----</w:t>
            </w:r>
            <w:r w:rsidRPr="00AB423F">
              <w:rPr>
                <w:rFonts w:ascii="Sylfaen" w:hAnsi="Sylfaen"/>
                <w:sz w:val="24"/>
                <w:szCs w:val="24"/>
                <w:lang w:val="hy-AM"/>
              </w:rPr>
              <w:t>ի (</w:t>
            </w:r>
            <w:r w:rsidRPr="00AB423F">
              <w:rPr>
                <w:rFonts w:ascii="Sylfaen" w:hAnsi="Sylfaen" w:cs="Sylfaen"/>
                <w:sz w:val="24"/>
                <w:szCs w:val="24"/>
                <w:lang w:val="hy-AM"/>
              </w:rPr>
              <w:t xml:space="preserve">այսուհետ՝ </w:t>
            </w:r>
            <w:r w:rsidRPr="00AB423F">
              <w:rPr>
                <w:rFonts w:ascii="Sylfaen" w:hAnsi="Sylfaen" w:cs="Sylfaen"/>
                <w:b/>
                <w:sz w:val="24"/>
                <w:szCs w:val="24"/>
                <w:lang w:val="hy-AM"/>
              </w:rPr>
              <w:t>Մատակարար</w:t>
            </w:r>
            <w:r w:rsidRPr="00AB423F">
              <w:rPr>
                <w:rFonts w:ascii="Sylfaen" w:hAnsi="Sylfaen"/>
                <w:sz w:val="24"/>
                <w:szCs w:val="24"/>
                <w:lang w:val="hy-AM"/>
              </w:rPr>
              <w:t xml:space="preserve">) </w:t>
            </w:r>
            <w:r w:rsidRPr="00AB423F">
              <w:rPr>
                <w:rFonts w:ascii="Sylfaen" w:hAnsi="Sylfaen" w:cs="Sylfaen"/>
                <w:sz w:val="24"/>
                <w:szCs w:val="24"/>
                <w:lang w:val="hy-AM"/>
              </w:rPr>
              <w:t xml:space="preserve">կնքեցին սույն պայմանագիրը </w:t>
            </w:r>
            <w:proofErr w:type="spellStart"/>
            <w:r w:rsidRPr="00AB423F">
              <w:rPr>
                <w:rFonts w:ascii="Sylfaen" w:hAnsi="Sylfaen" w:cs="Sylfaen"/>
                <w:sz w:val="24"/>
                <w:szCs w:val="24"/>
                <w:lang w:val="hy-AM"/>
              </w:rPr>
              <w:t>հետևյալի</w:t>
            </w:r>
            <w:proofErr w:type="spellEnd"/>
            <w:r w:rsidRPr="00AB423F">
              <w:rPr>
                <w:rFonts w:ascii="Sylfaen" w:hAnsi="Sylfaen" w:cs="Sylfaen"/>
                <w:sz w:val="24"/>
                <w:szCs w:val="24"/>
                <w:lang w:val="hy-AM"/>
              </w:rPr>
              <w:t xml:space="preserve"> մասին</w:t>
            </w:r>
            <w:r w:rsidRPr="00AB423F">
              <w:rPr>
                <w:rFonts w:ascii="Sylfaen" w:hAnsi="Sylfaen"/>
                <w:sz w:val="24"/>
                <w:szCs w:val="24"/>
                <w:lang w:val="hy-AM"/>
              </w:rPr>
              <w:t xml:space="preserve">. </w:t>
            </w:r>
          </w:p>
          <w:p w14:paraId="7C328561" w14:textId="77777777" w:rsidR="00E77A90" w:rsidRPr="00AB423F" w:rsidRDefault="00E77A90" w:rsidP="0019480F">
            <w:pPr>
              <w:ind w:left="720"/>
              <w:jc w:val="both"/>
              <w:rPr>
                <w:rFonts w:ascii="Sylfaen" w:hAnsi="Sylfaen"/>
                <w:sz w:val="24"/>
                <w:szCs w:val="24"/>
                <w:lang w:val="hy-AM"/>
              </w:rPr>
            </w:pPr>
          </w:p>
          <w:p w14:paraId="3933D45F" w14:textId="77777777" w:rsidR="00E77A90" w:rsidRPr="00AB423F" w:rsidRDefault="00E77A90" w:rsidP="0019480F">
            <w:pPr>
              <w:jc w:val="both"/>
              <w:rPr>
                <w:rFonts w:ascii="Sylfaen" w:hAnsi="Sylfaen"/>
                <w:sz w:val="24"/>
                <w:szCs w:val="24"/>
                <w:lang w:val="hy-AM"/>
              </w:rPr>
            </w:pPr>
          </w:p>
          <w:p w14:paraId="14671D5A" w14:textId="77777777" w:rsidR="00E77A90" w:rsidRPr="00AB423F" w:rsidRDefault="00E77A90" w:rsidP="0019480F">
            <w:pPr>
              <w:jc w:val="both"/>
              <w:rPr>
                <w:rFonts w:ascii="Sylfaen" w:hAnsi="Sylfaen"/>
                <w:sz w:val="24"/>
                <w:szCs w:val="24"/>
                <w:lang w:val="hy-AM"/>
              </w:rPr>
            </w:pPr>
          </w:p>
          <w:p w14:paraId="52DDBB31" w14:textId="77777777" w:rsidR="00E77A90" w:rsidRPr="00AB423F" w:rsidRDefault="00E77A90" w:rsidP="0019480F">
            <w:pPr>
              <w:jc w:val="both"/>
              <w:rPr>
                <w:rFonts w:ascii="Sylfaen" w:hAnsi="Sylfaen"/>
                <w:sz w:val="24"/>
                <w:szCs w:val="24"/>
                <w:lang w:val="hy-AM"/>
              </w:rPr>
            </w:pPr>
          </w:p>
          <w:p w14:paraId="1F633B2B" w14:textId="77777777" w:rsidR="00E77A90" w:rsidRPr="00AB423F" w:rsidRDefault="00E77A90" w:rsidP="0019480F">
            <w:pPr>
              <w:jc w:val="both"/>
              <w:rPr>
                <w:rFonts w:ascii="Sylfaen" w:hAnsi="Sylfaen"/>
                <w:b/>
                <w:sz w:val="24"/>
                <w:szCs w:val="24"/>
                <w:lang w:val="hy-AM"/>
              </w:rPr>
            </w:pPr>
            <w:r w:rsidRPr="00AB423F">
              <w:rPr>
                <w:rFonts w:ascii="Sylfaen" w:hAnsi="Sylfaen"/>
                <w:b/>
                <w:sz w:val="24"/>
                <w:szCs w:val="24"/>
                <w:lang w:val="hy-AM"/>
              </w:rPr>
              <w:t xml:space="preserve">Սահմանումներ. </w:t>
            </w:r>
          </w:p>
          <w:p w14:paraId="3CE19778" w14:textId="7E6C7102"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Սույն Պայմանագրի շրջանակներում </w:t>
            </w:r>
            <w:proofErr w:type="spellStart"/>
            <w:r w:rsidR="00A61E47" w:rsidRPr="00AB423F">
              <w:rPr>
                <w:rFonts w:ascii="Sylfaen" w:hAnsi="Sylfaen"/>
                <w:sz w:val="24"/>
                <w:szCs w:val="24"/>
                <w:lang w:val="hy-AM"/>
              </w:rPr>
              <w:t>հետևյալ</w:t>
            </w:r>
            <w:proofErr w:type="spellEnd"/>
            <w:r w:rsidRPr="00AB423F">
              <w:rPr>
                <w:rFonts w:ascii="Sylfaen" w:hAnsi="Sylfaen"/>
                <w:sz w:val="24"/>
                <w:szCs w:val="24"/>
                <w:lang w:val="hy-AM"/>
              </w:rPr>
              <w:t xml:space="preserve"> հասկացություններն ու արտահայտությունները ունեն </w:t>
            </w:r>
            <w:proofErr w:type="spellStart"/>
            <w:r w:rsidRPr="00AB423F">
              <w:rPr>
                <w:rFonts w:ascii="Sylfaen" w:hAnsi="Sylfaen"/>
                <w:sz w:val="24"/>
                <w:szCs w:val="24"/>
                <w:lang w:val="hy-AM"/>
              </w:rPr>
              <w:t>հետևյալ</w:t>
            </w:r>
            <w:proofErr w:type="spellEnd"/>
            <w:r w:rsidRPr="00AB423F">
              <w:rPr>
                <w:rFonts w:ascii="Sylfaen" w:hAnsi="Sylfaen"/>
                <w:sz w:val="24"/>
                <w:szCs w:val="24"/>
                <w:lang w:val="hy-AM"/>
              </w:rPr>
              <w:t xml:space="preserve"> նշանակությունը. </w:t>
            </w:r>
          </w:p>
          <w:p w14:paraId="357CAEEF"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 </w:t>
            </w:r>
          </w:p>
          <w:p w14:paraId="0B4FE696" w14:textId="77777777" w:rsidR="00E77A90" w:rsidRPr="00AB423F" w:rsidRDefault="00E77A90" w:rsidP="0019480F">
            <w:pPr>
              <w:jc w:val="both"/>
              <w:rPr>
                <w:rFonts w:ascii="Sylfaen" w:hAnsi="Sylfaen"/>
                <w:sz w:val="24"/>
                <w:szCs w:val="24"/>
                <w:lang w:val="hy-AM"/>
              </w:rPr>
            </w:pPr>
            <w:r w:rsidRPr="00AB423F">
              <w:rPr>
                <w:rFonts w:ascii="Sylfaen" w:hAnsi="Sylfaen"/>
                <w:b/>
                <w:sz w:val="24"/>
                <w:szCs w:val="24"/>
                <w:lang w:val="hy-AM"/>
              </w:rPr>
              <w:t>Բանկային օր`</w:t>
            </w:r>
            <w:r w:rsidRPr="00AB423F">
              <w:rPr>
                <w:rFonts w:ascii="Sylfaen" w:hAnsi="Sylfaen"/>
                <w:sz w:val="24"/>
                <w:szCs w:val="24"/>
                <w:lang w:val="hy-AM"/>
              </w:rPr>
              <w:t xml:space="preserve"> այն օրը (բացառությամբ կիրակի, շաբաթ և պաշտոնական տոն օրերի), երբ </w:t>
            </w:r>
            <w:r w:rsidRPr="00AB423F">
              <w:rPr>
                <w:rFonts w:ascii="Sylfaen" w:hAnsi="Sylfaen"/>
                <w:sz w:val="24"/>
                <w:szCs w:val="24"/>
                <w:lang w:val="hy-AM"/>
              </w:rPr>
              <w:lastRenderedPageBreak/>
              <w:t xml:space="preserve">Հայաստանում բանկերը աշխատում են սովորական բանկային գործարքներ իրականացնելու համար: </w:t>
            </w:r>
          </w:p>
          <w:p w14:paraId="134DC137" w14:textId="77777777" w:rsidR="00E77A90" w:rsidRPr="00AB423F" w:rsidRDefault="00E77A90" w:rsidP="0019480F">
            <w:pPr>
              <w:jc w:val="both"/>
              <w:rPr>
                <w:rFonts w:ascii="Sylfaen" w:hAnsi="Sylfaen"/>
                <w:b/>
                <w:sz w:val="24"/>
                <w:szCs w:val="24"/>
                <w:lang w:val="hy-AM"/>
              </w:rPr>
            </w:pPr>
          </w:p>
          <w:p w14:paraId="28FA21B7" w14:textId="77777777" w:rsidR="00E77A90" w:rsidRPr="00AB423F" w:rsidRDefault="00E77A90" w:rsidP="0019480F">
            <w:pPr>
              <w:spacing w:before="120"/>
              <w:jc w:val="both"/>
              <w:rPr>
                <w:rFonts w:ascii="Sylfaen" w:hAnsi="Sylfaen"/>
                <w:sz w:val="24"/>
                <w:szCs w:val="24"/>
                <w:lang w:val="hy-AM"/>
              </w:rPr>
            </w:pPr>
            <w:r w:rsidRPr="00AB423F">
              <w:rPr>
                <w:rFonts w:ascii="Sylfaen" w:hAnsi="Sylfaen"/>
                <w:b/>
                <w:sz w:val="24"/>
                <w:szCs w:val="24"/>
                <w:lang w:val="hy-AM"/>
              </w:rPr>
              <w:t>Ապրանք՝</w:t>
            </w:r>
            <w:r w:rsidRPr="00AB423F">
              <w:rPr>
                <w:rFonts w:ascii="Sylfaen" w:hAnsi="Sylfaen"/>
                <w:sz w:val="24"/>
                <w:szCs w:val="24"/>
                <w:lang w:val="hy-AM"/>
              </w:rPr>
              <w:t xml:space="preserve"> սույն պայմանագրի շրջանակներում մատակարարվող </w:t>
            </w:r>
            <w:r w:rsidRPr="00AB423F">
              <w:rPr>
                <w:rFonts w:ascii="Sylfaen" w:hAnsi="Sylfaen" w:cs="Arial"/>
                <w:sz w:val="24"/>
                <w:szCs w:val="24"/>
                <w:lang w:val="hy-AM"/>
              </w:rPr>
              <w:t xml:space="preserve">---------- </w:t>
            </w:r>
            <w:r w:rsidRPr="00AB423F">
              <w:rPr>
                <w:rFonts w:ascii="Sylfaen" w:hAnsi="Sylfaen"/>
                <w:sz w:val="24"/>
                <w:szCs w:val="24"/>
                <w:lang w:val="hy-AM"/>
              </w:rPr>
              <w:t>համաձայն առաջարկի և տեխնիկական  բնութագրի, որոնք կցված են սույն Պայմանագրին որպես հավելվածներ (Հավելված 2 և 3):</w:t>
            </w:r>
          </w:p>
          <w:p w14:paraId="1EEC2EF1" w14:textId="77777777" w:rsidR="00E77A90" w:rsidRPr="00AB423F" w:rsidRDefault="00E77A90" w:rsidP="0019480F">
            <w:pPr>
              <w:spacing w:before="120"/>
              <w:jc w:val="both"/>
              <w:rPr>
                <w:rFonts w:ascii="Sylfaen" w:hAnsi="Sylfaen"/>
                <w:sz w:val="24"/>
                <w:szCs w:val="24"/>
                <w:lang w:val="hy-AM"/>
              </w:rPr>
            </w:pPr>
          </w:p>
          <w:p w14:paraId="34666FFF" w14:textId="77777777" w:rsidR="00E77A90" w:rsidRPr="00AB423F" w:rsidRDefault="00E77A90" w:rsidP="0019480F">
            <w:pPr>
              <w:ind w:hanging="18"/>
              <w:jc w:val="both"/>
              <w:rPr>
                <w:rFonts w:ascii="Sylfaen" w:eastAsia="Times New Roman" w:hAnsi="Sylfaen" w:cs="Arial Unicode"/>
                <w:b/>
                <w:bCs/>
                <w:sz w:val="24"/>
                <w:szCs w:val="24"/>
                <w:lang w:val="hy-AM"/>
              </w:rPr>
            </w:pPr>
            <w:r w:rsidRPr="00AB423F">
              <w:rPr>
                <w:rFonts w:ascii="Sylfaen" w:eastAsia="Times New Roman" w:hAnsi="Sylfaen" w:cs="Arial Unicode"/>
                <w:b/>
                <w:sz w:val="24"/>
                <w:szCs w:val="24"/>
                <w:lang w:val="hy-AM"/>
              </w:rPr>
              <w:t>Երաշխիքային ժամկետ</w:t>
            </w:r>
          </w:p>
          <w:p w14:paraId="58E3650C"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 xml:space="preserve">Ժամկետ, որի ընթացքում Մատակարարը պարտավորվում է Ապրանքի և/կամ դրա ցանկացած մասի/մասերի հետ կապված Թերություններ ի հայտ գալու դեպքում վերացնել դրանք կամ փոխարինել </w:t>
            </w:r>
            <w:proofErr w:type="spellStart"/>
            <w:r w:rsidRPr="00AB423F">
              <w:rPr>
                <w:rFonts w:ascii="Sylfaen" w:eastAsia="Times New Roman" w:hAnsi="Sylfaen" w:cs="Arial Unicode"/>
                <w:bCs/>
                <w:sz w:val="24"/>
                <w:szCs w:val="24"/>
                <w:lang w:val="hy-AM"/>
              </w:rPr>
              <w:t>Թերությամբ</w:t>
            </w:r>
            <w:proofErr w:type="spellEnd"/>
            <w:r w:rsidRPr="00AB423F">
              <w:rPr>
                <w:rFonts w:ascii="Sylfaen" w:eastAsia="Times New Roman" w:hAnsi="Sylfaen" w:cs="Arial Unicode"/>
                <w:bCs/>
                <w:sz w:val="24"/>
                <w:szCs w:val="24"/>
                <w:lang w:val="hy-AM"/>
              </w:rPr>
              <w:t xml:space="preserve"> Ապրանքը նոր Ապրանքով` սույն Պայմանագրով սահմանված կարգով և պայմաններով. </w:t>
            </w:r>
          </w:p>
          <w:p w14:paraId="269B695E"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Sylfaen"/>
                <w:b/>
                <w:sz w:val="24"/>
                <w:szCs w:val="24"/>
                <w:lang w:val="hy-AM"/>
              </w:rPr>
              <w:t xml:space="preserve">Թերություններ՝ </w:t>
            </w:r>
            <w:r w:rsidRPr="00AB423F">
              <w:rPr>
                <w:rFonts w:ascii="Sylfaen" w:eastAsia="Times New Roman" w:hAnsi="Sylfaen" w:cs="Sylfaen"/>
                <w:bCs/>
                <w:sz w:val="24"/>
                <w:szCs w:val="24"/>
                <w:lang w:val="hy-AM"/>
              </w:rPr>
              <w:t>ա</w:t>
            </w:r>
            <w:r w:rsidRPr="00AB423F">
              <w:rPr>
                <w:rFonts w:ascii="Sylfaen" w:eastAsia="Times New Roman" w:hAnsi="Sylfaen" w:cs="Arial Unicode"/>
                <w:bCs/>
                <w:sz w:val="24"/>
                <w:szCs w:val="24"/>
                <w:lang w:val="hy-AM"/>
              </w:rPr>
              <w:t xml:space="preserve">պրանքի վնասվածք և/կամ թերություն և/կամ անսարքություն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Ապրանքին ներկայացվող պահանջներին և/կամ Ապրանքի Փաստաթղթերին </w:t>
            </w:r>
            <w:r w:rsidRPr="00AB423F">
              <w:rPr>
                <w:rFonts w:ascii="Sylfaen" w:eastAsia="Times New Roman" w:hAnsi="Sylfaen" w:cs="Arial Unicode"/>
                <w:sz w:val="24"/>
                <w:szCs w:val="24"/>
                <w:lang w:val="hy-AM"/>
              </w:rPr>
              <w:t xml:space="preserve">և/կամ սույն Պայմանագրի Հավելված 2-ում ներկայացված Ապրանքի </w:t>
            </w:r>
            <w:proofErr w:type="spellStart"/>
            <w:r w:rsidRPr="00AB423F">
              <w:rPr>
                <w:rFonts w:ascii="Sylfaen" w:eastAsia="Times New Roman" w:hAnsi="Sylfaen" w:cs="Arial Unicode"/>
                <w:sz w:val="24"/>
                <w:szCs w:val="24"/>
                <w:lang w:val="hy-AM"/>
              </w:rPr>
              <w:t>բնութագրին</w:t>
            </w:r>
            <w:proofErr w:type="spellEnd"/>
            <w:r w:rsidRPr="00AB423F">
              <w:rPr>
                <w:rFonts w:ascii="Sylfaen" w:eastAsia="Times New Roman" w:hAnsi="Sylfaen" w:cs="Arial Unicode"/>
                <w:sz w:val="24"/>
                <w:szCs w:val="24"/>
                <w:lang w:val="hy-AM"/>
              </w:rPr>
              <w:t xml:space="preserve"> և տեխնիկական պահանջներին</w:t>
            </w:r>
            <w:r w:rsidRPr="00AB423F">
              <w:rPr>
                <w:rFonts w:ascii="Sylfaen" w:eastAsia="Times New Roman" w:hAnsi="Sylfaen" w:cs="Arial Unicode"/>
                <w:bCs/>
                <w:sz w:val="24"/>
                <w:szCs w:val="24"/>
                <w:lang w:val="hy-AM"/>
              </w:rPr>
              <w:t>:</w:t>
            </w:r>
          </w:p>
          <w:p w14:paraId="5670460C"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
                <w:bCs/>
                <w:sz w:val="24"/>
                <w:szCs w:val="24"/>
                <w:lang w:val="hy-AM"/>
              </w:rPr>
              <w:t xml:space="preserve">Փաստաթղթեր՝ </w:t>
            </w:r>
            <w:r w:rsidRPr="00AB423F">
              <w:rPr>
                <w:rFonts w:ascii="Sylfaen" w:eastAsia="Times New Roman" w:hAnsi="Sylfaen" w:cs="Arial Unicode"/>
                <w:bCs/>
                <w:sz w:val="24"/>
                <w:szCs w:val="24"/>
                <w:lang w:val="hy-AM"/>
              </w:rPr>
              <w:t>ամբողջ գրավոր տեղեկատվությունը, տեխնիկական անձնագիրը, որակի հավաստագիրը, շահագործման վերաբերյալ հրահանգները, գծագրերը, շահագործման ձեռնարկները և այլ փաստաթղթեր, որոնք անհրաժեշտ են Ապրանքի օգտագործման, տեղադրման և/կամ օգտագործման համար, եթե Կողմերը համաձայնվել են Մատակարարի կողմից նման Փաստաթղթերի տրամադրման մասին:</w:t>
            </w:r>
          </w:p>
          <w:p w14:paraId="2C3C21FD" w14:textId="77777777" w:rsidR="00E77A90" w:rsidRPr="00AB423F" w:rsidRDefault="00E77A90" w:rsidP="0019480F">
            <w:pPr>
              <w:jc w:val="both"/>
              <w:rPr>
                <w:rFonts w:ascii="Sylfaen" w:hAnsi="Sylfaen"/>
                <w:sz w:val="24"/>
                <w:szCs w:val="24"/>
                <w:lang w:val="hy-AM"/>
              </w:rPr>
            </w:pPr>
          </w:p>
          <w:p w14:paraId="19F0A268"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
                <w:bCs/>
                <w:sz w:val="24"/>
                <w:szCs w:val="24"/>
                <w:lang w:val="hy-AM"/>
              </w:rPr>
              <w:t>Ընդունման-Հանձնման Ակտ</w:t>
            </w:r>
            <w:r w:rsidRPr="00AB423F">
              <w:rPr>
                <w:rFonts w:ascii="Sylfaen" w:eastAsia="Times New Roman" w:hAnsi="Sylfaen" w:cs="Arial Unicode"/>
                <w:bCs/>
                <w:sz w:val="24"/>
                <w:szCs w:val="24"/>
                <w:lang w:val="hy-AM"/>
              </w:rPr>
              <w:t xml:space="preserve"> </w:t>
            </w:r>
          </w:p>
          <w:p w14:paraId="74136098" w14:textId="7EEEED11" w:rsidR="00A755C1" w:rsidRPr="00AB423F" w:rsidRDefault="00E77A90" w:rsidP="0037206B">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Սույն Պայմանագրի համաձայն Մատակարարի կողմից Ապրանքի հանձնումը և Գնորդի կողմից դրա ընդունումը հավաստող և Կողմերի կողմից ստորագրված փաստաթուղթ:</w:t>
            </w:r>
          </w:p>
          <w:p w14:paraId="14FC1D3C" w14:textId="77777777" w:rsidR="00E77A90" w:rsidRPr="00AB423F" w:rsidRDefault="00E77A90" w:rsidP="0019480F">
            <w:pPr>
              <w:ind w:hanging="18"/>
              <w:jc w:val="both"/>
              <w:rPr>
                <w:rFonts w:ascii="Sylfaen" w:eastAsia="Times New Roman" w:hAnsi="Sylfaen" w:cs="Arial Unicode"/>
                <w:b/>
                <w:bCs/>
                <w:sz w:val="24"/>
                <w:szCs w:val="24"/>
                <w:lang w:val="hy-AM"/>
              </w:rPr>
            </w:pPr>
            <w:r w:rsidRPr="00AB423F">
              <w:rPr>
                <w:rFonts w:ascii="Sylfaen" w:eastAsia="Times New Roman" w:hAnsi="Sylfaen" w:cs="Arial Unicode"/>
                <w:b/>
                <w:bCs/>
                <w:sz w:val="24"/>
                <w:szCs w:val="24"/>
                <w:lang w:val="hy-AM"/>
              </w:rPr>
              <w:t>Օգտագործման Նպատակ</w:t>
            </w:r>
          </w:p>
          <w:p w14:paraId="26FA3302" w14:textId="77777777" w:rsidR="00E77A90" w:rsidRPr="00AB423F" w:rsidRDefault="00E77A90" w:rsidP="0019480F">
            <w:pPr>
              <w:ind w:hanging="18"/>
              <w:jc w:val="both"/>
              <w:rPr>
                <w:rFonts w:ascii="Sylfaen" w:eastAsia="Times New Roman" w:hAnsi="Sylfaen" w:cs="Arial Unicode"/>
                <w:bCs/>
                <w:sz w:val="24"/>
                <w:szCs w:val="24"/>
                <w:lang w:val="hy-AM"/>
              </w:rPr>
            </w:pPr>
            <w:r w:rsidRPr="00AB423F">
              <w:rPr>
                <w:rFonts w:ascii="Sylfaen" w:eastAsia="Times New Roman" w:hAnsi="Sylfaen" w:cs="Arial Unicode"/>
                <w:bCs/>
                <w:sz w:val="24"/>
                <w:szCs w:val="24"/>
                <w:lang w:val="hy-AM"/>
              </w:rPr>
              <w:t>Ապրանքը օգտագործվելու է Հավելված 2-ին համապատասխան:</w:t>
            </w:r>
          </w:p>
          <w:p w14:paraId="3CDDDC71" w14:textId="77777777" w:rsidR="00E77A90" w:rsidRPr="00AB423F" w:rsidRDefault="00E77A90" w:rsidP="00E77A90">
            <w:pPr>
              <w:numPr>
                <w:ilvl w:val="0"/>
                <w:numId w:val="22"/>
              </w:numPr>
              <w:spacing w:after="0" w:line="240" w:lineRule="auto"/>
              <w:jc w:val="both"/>
              <w:rPr>
                <w:rFonts w:ascii="Sylfaen" w:hAnsi="Sylfaen"/>
                <w:b/>
                <w:sz w:val="24"/>
                <w:szCs w:val="24"/>
                <w:lang w:val="hy-AM"/>
              </w:rPr>
            </w:pPr>
            <w:r w:rsidRPr="00AB423F">
              <w:rPr>
                <w:rFonts w:ascii="Sylfaen" w:hAnsi="Sylfaen"/>
                <w:b/>
                <w:sz w:val="24"/>
                <w:szCs w:val="24"/>
                <w:lang w:val="hy-AM"/>
              </w:rPr>
              <w:t xml:space="preserve">Պայմանագրի առարկան </w:t>
            </w:r>
          </w:p>
          <w:p w14:paraId="265EAB4D" w14:textId="77777777" w:rsidR="00E77A90" w:rsidRPr="00AB423F" w:rsidRDefault="00E77A90" w:rsidP="0019480F">
            <w:pPr>
              <w:ind w:left="720"/>
              <w:jc w:val="both"/>
              <w:rPr>
                <w:rFonts w:ascii="Sylfaen" w:hAnsi="Sylfaen"/>
                <w:sz w:val="24"/>
                <w:szCs w:val="24"/>
                <w:lang w:val="hy-AM"/>
              </w:rPr>
            </w:pPr>
          </w:p>
          <w:p w14:paraId="18DE710E" w14:textId="77777777" w:rsidR="00E77A90" w:rsidRPr="00AB423F" w:rsidRDefault="00E77A90" w:rsidP="00E77A90">
            <w:pPr>
              <w:pStyle w:val="af0"/>
              <w:numPr>
                <w:ilvl w:val="1"/>
                <w:numId w:val="26"/>
              </w:numPr>
              <w:spacing w:after="0" w:line="240" w:lineRule="auto"/>
              <w:ind w:left="0" w:firstLine="0"/>
              <w:contextualSpacing w:val="0"/>
              <w:jc w:val="both"/>
              <w:rPr>
                <w:rFonts w:ascii="Sylfaen" w:eastAsia="Times New Roman" w:hAnsi="Sylfaen" w:cs="Arial Unicode"/>
                <w:b/>
                <w:bCs/>
                <w:sz w:val="24"/>
                <w:szCs w:val="24"/>
                <w:lang w:val="hy-AM"/>
              </w:rPr>
            </w:pPr>
            <w:r w:rsidRPr="00AB423F">
              <w:rPr>
                <w:rFonts w:ascii="Sylfaen" w:eastAsia="Times New Roman" w:hAnsi="Sylfaen" w:cs="Arial Unicode"/>
                <w:sz w:val="24"/>
                <w:szCs w:val="24"/>
                <w:lang w:val="hy-AM"/>
              </w:rPr>
              <w:t xml:space="preserve"> Մատակարարը պարտավորվում է Գնորդին որպես սեփականություն հանձնել սույն Պայմանագրի Հավելվածներ 2-ով և 3-ով սահմանված պայմաններին համապատասխանող Ապրանք, իսկ Գնորդը պարտավորվում է ընդունել Ապրանքը և վճարել դրա դիմաց սույն Պայմանագրով նախատեսված չափով և կարգով: </w:t>
            </w:r>
          </w:p>
          <w:p w14:paraId="351CCA1A" w14:textId="77777777" w:rsidR="00E77A90" w:rsidRPr="00AB423F" w:rsidRDefault="00E77A90" w:rsidP="00E77A90">
            <w:pPr>
              <w:numPr>
                <w:ilvl w:val="0"/>
                <w:numId w:val="22"/>
              </w:numPr>
              <w:spacing w:after="0" w:line="240" w:lineRule="auto"/>
              <w:jc w:val="both"/>
              <w:rPr>
                <w:rFonts w:ascii="Sylfaen" w:hAnsi="Sylfaen"/>
                <w:b/>
                <w:sz w:val="24"/>
                <w:szCs w:val="24"/>
                <w:lang w:val="hy-AM"/>
              </w:rPr>
            </w:pPr>
            <w:r w:rsidRPr="00AB423F">
              <w:rPr>
                <w:rFonts w:ascii="Sylfaen" w:hAnsi="Sylfaen"/>
                <w:b/>
                <w:sz w:val="24"/>
                <w:szCs w:val="24"/>
                <w:lang w:val="hy-AM"/>
              </w:rPr>
              <w:t xml:space="preserve">Գինը և վճարումը </w:t>
            </w:r>
          </w:p>
          <w:p w14:paraId="2C82099C"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 </w:t>
            </w:r>
          </w:p>
          <w:p w14:paraId="13B76810" w14:textId="77777777" w:rsidR="00E77A90" w:rsidRPr="00AB423F" w:rsidRDefault="00E77A90" w:rsidP="0019480F">
            <w:pPr>
              <w:jc w:val="both"/>
              <w:rPr>
                <w:rFonts w:ascii="Sylfaen" w:hAnsi="Sylfaen"/>
                <w:sz w:val="24"/>
                <w:szCs w:val="24"/>
                <w:lang w:val="hy-AM"/>
              </w:rPr>
            </w:pPr>
            <w:r w:rsidRPr="00AB423F">
              <w:rPr>
                <w:rFonts w:ascii="Sylfaen" w:hAnsi="Sylfaen"/>
                <w:sz w:val="24"/>
                <w:szCs w:val="24"/>
                <w:lang w:val="hy-AM"/>
              </w:rPr>
              <w:t xml:space="preserve">2.1 Ապրանքների ընդհանուր գինը կազմում է  ---- (----) ՀՀ դրամ, առանց ԱԱՀ: Գինը ներառում է Ապրանքի առաքումը Պատվիրատուի տարածք, ինչպես նաև փոխադրման,  </w:t>
            </w:r>
            <w:proofErr w:type="spellStart"/>
            <w:r w:rsidRPr="00AB423F">
              <w:rPr>
                <w:rFonts w:ascii="Sylfaen" w:hAnsi="Sylfaen"/>
                <w:sz w:val="24"/>
                <w:szCs w:val="24"/>
                <w:lang w:val="hy-AM"/>
              </w:rPr>
              <w:t>մաքսազերծման</w:t>
            </w:r>
            <w:proofErr w:type="spellEnd"/>
            <w:r w:rsidRPr="00AB423F">
              <w:rPr>
                <w:rFonts w:ascii="Sylfaen" w:hAnsi="Sylfaen"/>
                <w:sz w:val="24"/>
                <w:szCs w:val="24"/>
                <w:lang w:val="hy-AM"/>
              </w:rPr>
              <w:t xml:space="preserve"> և ապահովագրման բոլոր ծախսերը, հարկերը և  տուրքերը: </w:t>
            </w:r>
          </w:p>
          <w:p w14:paraId="7E1FDEBD"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hAnsi="Sylfaen"/>
                <w:sz w:val="24"/>
                <w:szCs w:val="24"/>
                <w:lang w:val="hy-AM"/>
              </w:rPr>
              <w:t xml:space="preserve">2.2 Ապրանքի համար վճարումը կատարվում է </w:t>
            </w:r>
            <w:r w:rsidRPr="00AB423F">
              <w:rPr>
                <w:rFonts w:ascii="Sylfaen" w:eastAsia="Times New Roman" w:hAnsi="Sylfaen" w:cs="Arial Unicode"/>
                <w:sz w:val="24"/>
                <w:szCs w:val="24"/>
                <w:lang w:val="hy-AM"/>
              </w:rPr>
              <w:t xml:space="preserve"> Ընդունման-Հանձնման Ակտը երկկողմանի ստորագրելուց հետո 15 օրվա ընթացքում` ներկայացված և հաստատված հաշիվ-ապրանքագրի և Ընդունման-Հանձնման Ակտի հիման վրա:</w:t>
            </w:r>
            <w:r w:rsidRPr="00AB423F">
              <w:rPr>
                <w:rFonts w:ascii="Sylfaen" w:eastAsia="Times New Roman" w:hAnsi="Sylfaen" w:cs="Times New Roman"/>
                <w:sz w:val="24"/>
                <w:szCs w:val="24"/>
                <w:lang w:val="hy-AM"/>
              </w:rPr>
              <w:t xml:space="preserve"> </w:t>
            </w:r>
          </w:p>
          <w:p w14:paraId="27B0E9F4" w14:textId="77777777" w:rsidR="00E77A90" w:rsidRPr="00AB423F" w:rsidRDefault="00E77A90" w:rsidP="00E77A90">
            <w:pPr>
              <w:numPr>
                <w:ilvl w:val="1"/>
                <w:numId w:val="27"/>
              </w:numPr>
              <w:spacing w:after="0" w:line="240" w:lineRule="auto"/>
              <w:ind w:left="0" w:firstLine="0"/>
              <w:jc w:val="both"/>
              <w:textAlignment w:val="baseline"/>
              <w:rPr>
                <w:rStyle w:val="normaltextrun"/>
                <w:rFonts w:ascii="Sylfaen" w:hAnsi="Sylfaen" w:cs="Arial"/>
                <w:sz w:val="24"/>
                <w:szCs w:val="24"/>
                <w:lang w:val="hy-AM"/>
              </w:rPr>
            </w:pPr>
            <w:r w:rsidRPr="00AB423F">
              <w:rPr>
                <w:rFonts w:ascii="Sylfaen" w:hAnsi="Sylfaen"/>
                <w:sz w:val="24"/>
                <w:szCs w:val="24"/>
                <w:lang w:val="hy-AM"/>
              </w:rPr>
              <w:t xml:space="preserve">Սույն Պայմանագրի շրջանակներում կատարվելիք բոլոր վճարումները իրականացվում են բանկային փոխանցման միջոցով՝ ՀՀ դրամով: Մատակարարի բանկային վճարները կատարում է Մատակարարը, իսկ Պատվիրատուի բանկային վճարները կատարում է Պատվիրատուն: </w:t>
            </w:r>
          </w:p>
          <w:p w14:paraId="490C01B1"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p>
          <w:p w14:paraId="48E36791" w14:textId="77777777" w:rsidR="00E77A90" w:rsidRPr="00AB423F" w:rsidRDefault="00E77A90" w:rsidP="00E77A90">
            <w:pPr>
              <w:pStyle w:val="paragraph"/>
              <w:numPr>
                <w:ilvl w:val="0"/>
                <w:numId w:val="28"/>
              </w:numPr>
              <w:spacing w:before="0" w:beforeAutospacing="0" w:after="0" w:afterAutospacing="0"/>
              <w:textAlignment w:val="baseline"/>
              <w:rPr>
                <w:rStyle w:val="normaltextrun"/>
                <w:rFonts w:ascii="Sylfaen" w:hAnsi="Sylfaen"/>
                <w:b/>
              </w:rPr>
            </w:pPr>
            <w:r w:rsidRPr="00AB423F">
              <w:rPr>
                <w:rStyle w:val="normaltextrun"/>
                <w:rFonts w:ascii="Sylfaen" w:hAnsi="Sylfaen" w:cs="Arial"/>
                <w:b/>
              </w:rPr>
              <w:t xml:space="preserve">Առաքման պայմաններն ու ժամկետները </w:t>
            </w:r>
          </w:p>
          <w:p w14:paraId="5708FBC4" w14:textId="77777777" w:rsidR="00E77A90" w:rsidRPr="00AB423F" w:rsidRDefault="00E77A90" w:rsidP="0019480F">
            <w:pPr>
              <w:pStyle w:val="paragraph"/>
              <w:spacing w:before="0" w:beforeAutospacing="0" w:after="0" w:afterAutospacing="0"/>
              <w:ind w:left="720"/>
              <w:textAlignment w:val="baseline"/>
              <w:rPr>
                <w:rStyle w:val="normaltextrun"/>
                <w:rFonts w:ascii="Sylfaen" w:hAnsi="Sylfaen"/>
                <w:b/>
              </w:rPr>
            </w:pPr>
          </w:p>
          <w:p w14:paraId="0EAF8318" w14:textId="60D1CD8E" w:rsidR="00E77A90" w:rsidRPr="00AB423F" w:rsidRDefault="00E77A90" w:rsidP="0019480F">
            <w:pPr>
              <w:pStyle w:val="paragraph"/>
              <w:spacing w:before="0" w:beforeAutospacing="0" w:after="0" w:afterAutospacing="0"/>
              <w:jc w:val="both"/>
              <w:textAlignment w:val="baseline"/>
              <w:rPr>
                <w:rStyle w:val="normaltextrun"/>
                <w:rFonts w:ascii="Sylfaen" w:hAnsi="Sylfaen" w:cs="Arial"/>
              </w:rPr>
            </w:pPr>
            <w:r w:rsidRPr="00AB423F">
              <w:rPr>
                <w:rStyle w:val="normaltextrun"/>
                <w:rFonts w:ascii="Sylfaen" w:hAnsi="Sylfaen" w:cs="Arial"/>
              </w:rPr>
              <w:t xml:space="preserve">3.1. Ապրանքը առաքվում է </w:t>
            </w:r>
            <w:r w:rsidR="003947A0" w:rsidRPr="00AB423F">
              <w:rPr>
                <w:rStyle w:val="normaltextrun"/>
                <w:rFonts w:ascii="Sylfaen" w:hAnsi="Sylfaen" w:cs="Arial"/>
              </w:rPr>
              <w:t>---</w:t>
            </w:r>
            <w:r w:rsidRPr="00AB423F">
              <w:rPr>
                <w:rStyle w:val="normaltextrun"/>
                <w:rFonts w:ascii="Sylfaen" w:hAnsi="Sylfaen" w:cs="Arial"/>
              </w:rPr>
              <w:t xml:space="preserve"> մասնաբաժնով:</w:t>
            </w:r>
          </w:p>
          <w:p w14:paraId="7E44F0FA"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cs="Arial"/>
              </w:rPr>
            </w:pPr>
          </w:p>
          <w:p w14:paraId="35DDAF0A" w14:textId="5E2B162E"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t xml:space="preserve">3.2 Մատակարարը պարտավորվում է Ապրանքը մատակարարել Գնորդին սույն Պայմանագրի երկկողմանի ստորագրման պահից  </w:t>
            </w:r>
            <w:r w:rsidR="003947A0" w:rsidRPr="00AB423F">
              <w:rPr>
                <w:rFonts w:ascii="Sylfaen" w:eastAsia="Times New Roman" w:hAnsi="Sylfaen" w:cs="Arial Unicode"/>
                <w:sz w:val="24"/>
                <w:szCs w:val="24"/>
                <w:lang w:val="hy-AM"/>
              </w:rPr>
              <w:t>----</w:t>
            </w:r>
            <w:r w:rsidRPr="00AB423F">
              <w:rPr>
                <w:rFonts w:ascii="Sylfaen" w:eastAsia="Times New Roman" w:hAnsi="Sylfaen" w:cs="Arial Unicode"/>
                <w:sz w:val="24"/>
                <w:szCs w:val="24"/>
                <w:lang w:val="hy-AM"/>
              </w:rPr>
              <w:t xml:space="preserve"> (</w:t>
            </w:r>
            <w:r w:rsidR="003947A0" w:rsidRPr="00AB423F">
              <w:rPr>
                <w:rFonts w:ascii="Sylfaen" w:eastAsia="Times New Roman" w:hAnsi="Sylfaen" w:cs="Arial Unicode"/>
                <w:sz w:val="24"/>
                <w:szCs w:val="24"/>
                <w:lang w:val="hy-AM"/>
              </w:rPr>
              <w:t>----</w:t>
            </w:r>
            <w:r w:rsidRPr="00AB423F">
              <w:rPr>
                <w:rFonts w:ascii="Sylfaen" w:eastAsia="Times New Roman" w:hAnsi="Sylfaen" w:cs="Arial Unicode"/>
                <w:sz w:val="24"/>
                <w:szCs w:val="24"/>
                <w:lang w:val="hy-AM"/>
              </w:rPr>
              <w:t xml:space="preserve">) օրացույցային օրվա ընթացքում: </w:t>
            </w:r>
          </w:p>
          <w:p w14:paraId="1490F52B"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Arial Unicode"/>
                <w:sz w:val="24"/>
                <w:szCs w:val="24"/>
                <w:lang w:val="hy-AM"/>
              </w:rPr>
              <w:t>3.3 Ապրանքի նկատմամբ սեփականության իրավունքը և ռիսկերը Գնորդին են փոխանցվում Ընդունման-Հանձնման Ակտը ստորագրելու պահից:</w:t>
            </w:r>
          </w:p>
          <w:p w14:paraId="181A20A1" w14:textId="77777777" w:rsidR="00E77A90" w:rsidRPr="00AB423F" w:rsidRDefault="00E77A90" w:rsidP="0019480F">
            <w:pPr>
              <w:jc w:val="both"/>
              <w:rPr>
                <w:rFonts w:ascii="Sylfaen" w:eastAsia="Times New Roman" w:hAnsi="Sylfaen" w:cs="Times New Roman"/>
                <w:sz w:val="24"/>
                <w:szCs w:val="24"/>
                <w:lang w:val="hy-AM"/>
              </w:rPr>
            </w:pPr>
            <w:r w:rsidRPr="00AB423F">
              <w:rPr>
                <w:rFonts w:ascii="Sylfaen" w:eastAsia="Times New Roman" w:hAnsi="Sylfaen" w:cs="Times New Roman"/>
                <w:sz w:val="24"/>
                <w:szCs w:val="24"/>
                <w:lang w:val="hy-AM"/>
              </w:rPr>
              <w:t xml:space="preserve">3.4 Մատակարարը, Ապրանքը Գնորդին հանձնելիս, դրա հետ միաժամանակ Գնորդին  պետք է հանձնի նաև դրա </w:t>
            </w:r>
            <w:proofErr w:type="spellStart"/>
            <w:r w:rsidRPr="00AB423F">
              <w:rPr>
                <w:rFonts w:ascii="Sylfaen" w:eastAsia="Times New Roman" w:hAnsi="Sylfaen" w:cs="Times New Roman"/>
                <w:sz w:val="24"/>
                <w:szCs w:val="24"/>
                <w:lang w:val="hy-AM"/>
              </w:rPr>
              <w:t>պատկանելիքները</w:t>
            </w:r>
            <w:proofErr w:type="spellEnd"/>
            <w:r w:rsidRPr="00AB423F">
              <w:rPr>
                <w:rFonts w:ascii="Sylfaen" w:eastAsia="Times New Roman" w:hAnsi="Sylfaen" w:cs="Times New Roman"/>
                <w:sz w:val="24"/>
                <w:szCs w:val="24"/>
                <w:lang w:val="hy-AM"/>
              </w:rPr>
              <w:t>, ինչպես նաև դրան վերաբերող բոլոր Փաստաթղթերը:</w:t>
            </w:r>
          </w:p>
          <w:p w14:paraId="3D628832"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r w:rsidRPr="00AB423F">
              <w:rPr>
                <w:rStyle w:val="normaltextrun"/>
                <w:rFonts w:ascii="Sylfaen" w:hAnsi="Sylfaen" w:cs="Arial"/>
              </w:rPr>
              <w:t xml:space="preserve">3.5 Մատակարարվող նյութը առաքվելու է հետևյալ հասցեով. </w:t>
            </w:r>
          </w:p>
          <w:p w14:paraId="080FB97D" w14:textId="77777777" w:rsidR="00E77A90" w:rsidRPr="00AB423F" w:rsidRDefault="00E77A90" w:rsidP="0019480F">
            <w:pPr>
              <w:pStyle w:val="paragraph"/>
              <w:spacing w:before="0" w:beforeAutospacing="0" w:after="0" w:afterAutospacing="0"/>
              <w:textAlignment w:val="baseline"/>
              <w:rPr>
                <w:rStyle w:val="normaltextrun"/>
                <w:rFonts w:ascii="Sylfaen" w:hAnsi="Sylfaen" w:cs="Arial"/>
              </w:rPr>
            </w:pPr>
            <w:r w:rsidRPr="00AB423F">
              <w:rPr>
                <w:rStyle w:val="normaltextrun"/>
                <w:rFonts w:ascii="Sylfaen" w:hAnsi="Sylfaen" w:cs="Arial"/>
              </w:rPr>
              <w:t xml:space="preserve">ՀՀ, ք. Գորիս, Տաթևացու 2, ՔոնթուրԳլոբալ Հիդրո Կասկադ  ՓԲԸ: </w:t>
            </w:r>
          </w:p>
          <w:p w14:paraId="5E4BA349"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rPr>
            </w:pPr>
            <w:r w:rsidRPr="00AB423F">
              <w:rPr>
                <w:rStyle w:val="normaltextrun"/>
                <w:rFonts w:ascii="Sylfaen" w:hAnsi="Sylfaen"/>
              </w:rPr>
              <w:t>3.6 Մատակարարը պարտավորվում է տեղեկացնել Պատվիրատուին առաքման ամսաթվի մասին առաքումից առնվազն մեկ օր առաջ հետևյալ էլեկտրոնային հասցեով.</w:t>
            </w:r>
          </w:p>
          <w:p w14:paraId="16C40E2D" w14:textId="77777777" w:rsidR="00E77A90" w:rsidRPr="00AB423F" w:rsidRDefault="00E77A90" w:rsidP="0019480F">
            <w:pPr>
              <w:pStyle w:val="paragraph"/>
              <w:spacing w:before="0" w:beforeAutospacing="0" w:after="0" w:afterAutospacing="0"/>
              <w:textAlignment w:val="baseline"/>
              <w:rPr>
                <w:rStyle w:val="normaltextrun"/>
                <w:rFonts w:ascii="Sylfaen" w:hAnsi="Sylfaen"/>
              </w:rPr>
            </w:pPr>
            <w:r w:rsidRPr="00AB423F">
              <w:rPr>
                <w:rStyle w:val="normaltextrun"/>
                <w:rFonts w:ascii="Sylfaen" w:hAnsi="Sylfaen"/>
              </w:rPr>
              <w:t>aram.melkumyan@contourglobal.com</w:t>
            </w:r>
          </w:p>
          <w:p w14:paraId="7A6081FA"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63674569"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0BDEB513" w14:textId="77777777" w:rsidR="00E77A90" w:rsidRPr="00AB423F" w:rsidRDefault="00E77A90" w:rsidP="0019480F">
            <w:pPr>
              <w:ind w:left="360"/>
              <w:jc w:val="both"/>
              <w:rPr>
                <w:rFonts w:ascii="Sylfaen" w:eastAsia="Times New Roman" w:hAnsi="Sylfaen" w:cs="Arial Unicode"/>
                <w:b/>
                <w:sz w:val="24"/>
                <w:szCs w:val="24"/>
                <w:lang w:val="hy-AM"/>
              </w:rPr>
            </w:pPr>
            <w:r w:rsidRPr="00AB423F">
              <w:rPr>
                <w:rFonts w:ascii="Sylfaen" w:eastAsia="Times New Roman" w:hAnsi="Sylfaen" w:cs="Arial Unicode"/>
                <w:b/>
                <w:sz w:val="24"/>
                <w:szCs w:val="24"/>
                <w:lang w:val="hy-AM"/>
              </w:rPr>
              <w:t>4.Ընդունում</w:t>
            </w:r>
          </w:p>
          <w:p w14:paraId="06A7782F"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eastAsia="Times New Roman" w:hAnsi="Sylfaen" w:cs="Arial Unicode"/>
                <w:sz w:val="24"/>
                <w:szCs w:val="24"/>
                <w:lang w:val="hy-AM"/>
              </w:rPr>
              <w:t xml:space="preserve">4.1 Ընդունման-Հանձնման Ակտը  ստորագրվում է Գնորդի կողմից, եթե Ապրանքը առաքվել է պատշաճ և ամբողջությամբ Հավելված 2-ին համապատասխան, ներառյալ բոլոր հայտնաբերված Թերությունների վերացումը: </w:t>
            </w:r>
          </w:p>
          <w:p w14:paraId="61BA44B7" w14:textId="77777777" w:rsidR="00E77A90" w:rsidRPr="00AB423F" w:rsidRDefault="00E77A90" w:rsidP="0019480F">
            <w:pPr>
              <w:jc w:val="both"/>
              <w:rPr>
                <w:rFonts w:ascii="Sylfaen" w:eastAsia="Times New Roman" w:hAnsi="Sylfaen" w:cs="Arial Unicode"/>
                <w:b/>
                <w:sz w:val="24"/>
                <w:szCs w:val="24"/>
                <w:lang w:val="hy-AM"/>
              </w:rPr>
            </w:pPr>
            <w:r w:rsidRPr="00AB423F">
              <w:rPr>
                <w:rFonts w:ascii="Sylfaen" w:eastAsia="Times New Roman" w:hAnsi="Sylfaen" w:cs="Arial Unicode"/>
                <w:sz w:val="24"/>
                <w:szCs w:val="24"/>
                <w:lang w:val="hy-AM"/>
              </w:rPr>
              <w:t>4.2 Ապրանքների ընդունումը չի սահմանափակում Գնորդի իրավունքները երաշխիքային սպասարկման հետ կապված:</w:t>
            </w:r>
          </w:p>
          <w:p w14:paraId="41EB0FAD"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4.3 </w:t>
            </w:r>
            <w:r w:rsidRPr="00AB423F">
              <w:rPr>
                <w:rStyle w:val="hps"/>
                <w:rFonts w:ascii="Sylfaen" w:hAnsi="Sylfaen" w:cs="Arial"/>
              </w:rPr>
              <w:tab/>
              <w:t>Այն դեպքում, երբ Ապրանքի ստուգման արդյունքում հայտնաբերվում են Թերություններ, Կողմերը կնքում են Թերությունների համատեղ ակտ:</w:t>
            </w:r>
            <w:r w:rsidRPr="00AB423F">
              <w:rPr>
                <w:rStyle w:val="hps"/>
                <w:rFonts w:ascii="Sylfaen" w:hAnsi="Sylfaen" w:cs="Arial"/>
              </w:rPr>
              <w:tab/>
              <w:t xml:space="preserve">Թերությունները հայտնաբերելու դեպքում Գնորդը կարող է Մատակարարից պահանջել </w:t>
            </w:r>
            <w:r w:rsidRPr="00AB423F">
              <w:rPr>
                <w:rStyle w:val="hps"/>
                <w:rFonts w:ascii="Sylfaen" w:hAnsi="Sylfaen" w:cs="Arial"/>
              </w:rPr>
              <w:lastRenderedPageBreak/>
              <w:t>ողջամիտ ժամկետում, բայց ոչ ավել քան 15 օրվա ընթացքում անհատույց վերացնելու Ապրանքի Թերությունները կամ պահանջել փոխարինել Թերությամբ Ապրանքը նոր Ապրանքով և/կամ պահանջել համաչափորեն նվազեցնել Ապրանքի գինը և/կամ Թերությունների վերացումը Մատակարարի հաշվին կամ Ապրանքի առաքումը հանձնարարել այլ անձանց:</w:t>
            </w:r>
          </w:p>
          <w:p w14:paraId="71C5289A"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4.4 </w:t>
            </w:r>
            <w:r w:rsidRPr="00AB423F">
              <w:rPr>
                <w:rStyle w:val="hps"/>
                <w:rFonts w:ascii="Sylfaen" w:hAnsi="Sylfaen" w:cs="Arial"/>
              </w:rPr>
              <w:tab/>
              <w:t>Թերությունները վերացնելուց հետո Ապրանքի ստուգումը և ընդունումը իրականացվում է նույն կարգով, ինչպես  սկզբնական մատակարարման ընդունումը:</w:t>
            </w:r>
          </w:p>
          <w:p w14:paraId="33B38419"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4.5.</w:t>
            </w:r>
            <w:r w:rsidRPr="00AB423F">
              <w:rPr>
                <w:rStyle w:val="hps"/>
                <w:rFonts w:ascii="Sylfaen" w:hAnsi="Sylfaen" w:cs="Arial"/>
              </w:rPr>
              <w:tab/>
              <w:t xml:space="preserve">Եթե մատակարարված Ապրանքի մի մասն է Թերությամբ, Գնորդն իրավունք ունի ընդունել միայն այն Ապրանքը, որը չունի Թերություններ: </w:t>
            </w:r>
          </w:p>
          <w:p w14:paraId="08DF792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4.6.</w:t>
            </w:r>
            <w:r w:rsidRPr="00AB423F">
              <w:rPr>
                <w:rStyle w:val="hps"/>
                <w:rFonts w:ascii="Sylfaen" w:hAnsi="Sylfaen" w:cs="Arial"/>
              </w:rPr>
              <w:tab/>
              <w:t xml:space="preserve">Ապրանքից հրաժարվելու դեպքում, դրա համար սույն Պայմանագրով վճարվելիք գումարը ենթակա չէ վճարման, իսկ վճարված լինելու դեպքում ենթակա է վերադարձման ողջամիտ ժամկետում, բայց ոչ ավելի քան Գնորդի կողմից այդպիսի պահանջ ներկայացնելու պահից 10 (տաս) օրվա ընթացքում: Հրաժարված Ապրանքի հետ կապված ծախսերը և ռիսկերը կրում է Մատակարարը: Մատակարարը պարտավոր է իր հաշվին և պատասխանատվությամբ ետ վերցնել այդպիսի Ապրանքը: </w:t>
            </w:r>
          </w:p>
          <w:p w14:paraId="00372D8D"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4.7.</w:t>
            </w:r>
            <w:r w:rsidRPr="00AB423F">
              <w:rPr>
                <w:rStyle w:val="hps"/>
                <w:rFonts w:ascii="Sylfaen" w:hAnsi="Sylfaen" w:cs="Arial"/>
              </w:rPr>
              <w:tab/>
              <w:t>Այն դեպքում, երբ Թերություն ունեցող Ապրանքի համար Գնորդը պահանջում է Թերությունների վերացում կամ Ապրանքի փոխարինում պատշաճ Ապրանքով, այդպիսի Ապրանքի համար վճարումը չի կատարվում մինչև դրանց պատշաճ  մատակարարումը Մատակարարի կողմից և ընդունումը Գնորդի կողմից:</w:t>
            </w:r>
          </w:p>
          <w:p w14:paraId="5FDB3B09" w14:textId="3E62EA1B"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7874A6AD" w14:textId="6FC70D55"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2E2B4458" w14:textId="77777777" w:rsidR="00E77A90" w:rsidRPr="00AB423F" w:rsidRDefault="00E77A90" w:rsidP="00E77A90">
            <w:pPr>
              <w:pStyle w:val="paragraph"/>
              <w:numPr>
                <w:ilvl w:val="0"/>
                <w:numId w:val="33"/>
              </w:numPr>
              <w:spacing w:before="0" w:beforeAutospacing="0" w:after="0" w:afterAutospacing="0"/>
              <w:jc w:val="both"/>
              <w:textAlignment w:val="baseline"/>
              <w:rPr>
                <w:rStyle w:val="hps"/>
                <w:rFonts w:ascii="Sylfaen" w:hAnsi="Sylfaen" w:cs="Arial"/>
                <w:b/>
              </w:rPr>
            </w:pPr>
            <w:r w:rsidRPr="00AB423F">
              <w:rPr>
                <w:rStyle w:val="hps"/>
                <w:rFonts w:ascii="Sylfaen" w:hAnsi="Sylfaen" w:cs="Arial"/>
                <w:b/>
              </w:rPr>
              <w:t>Երաշխիքային ժամկետ</w:t>
            </w:r>
          </w:p>
          <w:p w14:paraId="4CE9A36F"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b/>
              </w:rPr>
            </w:pPr>
          </w:p>
          <w:p w14:paraId="3A2FAD65" w14:textId="77777777" w:rsidR="00E77A90" w:rsidRPr="00AB423F" w:rsidRDefault="00E77A90" w:rsidP="0019480F">
            <w:pPr>
              <w:ind w:hanging="18"/>
              <w:jc w:val="both"/>
              <w:rPr>
                <w:rStyle w:val="hps"/>
                <w:rFonts w:ascii="Sylfaen" w:hAnsi="Sylfaen" w:cs="Arial"/>
                <w:sz w:val="24"/>
                <w:szCs w:val="24"/>
                <w:lang w:val="hy-AM"/>
              </w:rPr>
            </w:pPr>
            <w:r w:rsidRPr="00AB423F">
              <w:rPr>
                <w:rStyle w:val="hps"/>
                <w:rFonts w:ascii="Sylfaen" w:hAnsi="Sylfaen" w:cs="Arial"/>
                <w:sz w:val="24"/>
                <w:szCs w:val="24"/>
                <w:lang w:val="hy-AM"/>
              </w:rPr>
              <w:t xml:space="preserve">5.1. Սույն պայմանագրի առարկա հանդիսացող Ապրանքի երաշխիքային ժամկետը կազմում է --- ամիս՝ սկսած Պատվիրատուի կողմից ապրանքն ընդունելու և </w:t>
            </w:r>
            <w:r w:rsidRPr="00AB423F">
              <w:rPr>
                <w:rFonts w:ascii="Sylfaen" w:eastAsia="Times New Roman" w:hAnsi="Sylfaen" w:cs="Arial Unicode"/>
                <w:bCs/>
                <w:sz w:val="24"/>
                <w:szCs w:val="24"/>
                <w:lang w:val="hy-AM"/>
              </w:rPr>
              <w:t>Ընդունման-Հանձնման Ակտը</w:t>
            </w:r>
            <w:r w:rsidRPr="00AB423F">
              <w:rPr>
                <w:rFonts w:ascii="Sylfaen" w:eastAsia="Times New Roman" w:hAnsi="Sylfaen" w:cs="Arial Unicode"/>
                <w:b/>
                <w:bCs/>
                <w:sz w:val="24"/>
                <w:szCs w:val="24"/>
                <w:lang w:val="hy-AM"/>
              </w:rPr>
              <w:t xml:space="preserve"> </w:t>
            </w:r>
            <w:r w:rsidRPr="00AB423F">
              <w:rPr>
                <w:rFonts w:ascii="Sylfaen" w:eastAsia="Times New Roman" w:hAnsi="Sylfaen" w:cs="Arial Unicode"/>
                <w:bCs/>
                <w:sz w:val="24"/>
                <w:szCs w:val="24"/>
                <w:lang w:val="hy-AM"/>
              </w:rPr>
              <w:t xml:space="preserve">Գնորդի կողմից  ստորագրման </w:t>
            </w:r>
            <w:r w:rsidRPr="00AB423F">
              <w:rPr>
                <w:rStyle w:val="hps"/>
                <w:rFonts w:ascii="Sylfaen" w:hAnsi="Sylfaen" w:cs="Arial"/>
                <w:sz w:val="24"/>
                <w:szCs w:val="24"/>
                <w:lang w:val="hy-AM"/>
              </w:rPr>
              <w:t>ամսաթվից:</w:t>
            </w:r>
          </w:p>
          <w:p w14:paraId="521BCDE3"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 xml:space="preserve">5.2 </w:t>
            </w:r>
            <w:r w:rsidRPr="00AB423F">
              <w:rPr>
                <w:rStyle w:val="hps"/>
                <w:rFonts w:ascii="Sylfaen" w:hAnsi="Sylfaen" w:cs="Arial"/>
              </w:rPr>
              <w:tab/>
              <w:t xml:space="preserve">Երաշխիքային ժամկետի ընթացքում Մատակարարը պարտավոր է ` </w:t>
            </w:r>
          </w:p>
          <w:p w14:paraId="0FB66146"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lastRenderedPageBreak/>
              <w:t>5.2.1.</w:t>
            </w:r>
            <w:r w:rsidRPr="00AB423F">
              <w:rPr>
                <w:rStyle w:val="hps"/>
                <w:rFonts w:ascii="Sylfaen" w:hAnsi="Sylfaen" w:cs="Arial"/>
              </w:rPr>
              <w:tab/>
              <w:t>վերացնել Ապրանքի կամ դրա բաղկացուցիչ մասի/մասերի ցանկացած տեսակի, ձևի, բնույթի Թերություն.</w:t>
            </w:r>
          </w:p>
          <w:p w14:paraId="62BE6BCE"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5.2.2.</w:t>
            </w:r>
            <w:r w:rsidRPr="00AB423F">
              <w:rPr>
                <w:rStyle w:val="hps"/>
                <w:rFonts w:ascii="Sylfaen" w:hAnsi="Sylfaen" w:cs="Arial"/>
              </w:rPr>
              <w:tab/>
              <w:t>իրականացնել անսարք Ապրանքի  կամ դրա բաղկացուցիչ մասի/մասերի փոխարինումը պատշաճ որակի նույն Ապրանքով.</w:t>
            </w:r>
          </w:p>
          <w:p w14:paraId="3E3AB293"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5.2.3.</w:t>
            </w:r>
            <w:r w:rsidRPr="00AB423F">
              <w:rPr>
                <w:rStyle w:val="hps"/>
                <w:rFonts w:ascii="Sylfaen" w:hAnsi="Sylfaen" w:cs="Arial"/>
              </w:rPr>
              <w:tab/>
              <w:t>իր հաշվին իրականացնել Ապրանքի կամ դրա այն մասի/մասերի փոխարինումը, որը  ճանաչվել է թերի Գնորդի կողմից:</w:t>
            </w:r>
          </w:p>
          <w:p w14:paraId="6CE18B17"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5.3.</w:t>
            </w:r>
            <w:r w:rsidRPr="00AB423F">
              <w:rPr>
                <w:rStyle w:val="hps"/>
                <w:rFonts w:ascii="Sylfaen" w:hAnsi="Sylfaen" w:cs="Arial"/>
              </w:rPr>
              <w:tab/>
              <w:t xml:space="preserve">Թերություն ունեցող Ապրանքի կամ դրա բաղկացուցիչ մասի/մասերի Երաշխիքային Ժամկետը երկարաձգվում է այն ժամանակով, որի ընթացքում Ապրանքը կամ դրա բաղկացուցիչ մասը/մասերը չի կարող օգտագործվել դրանում հայտնաբերված Թերությունների պատճառով: Փոխարինված Ապրանքի կամ դրա մասի համար սահմանվում է նույն չափով Երաշխիքային Ժամկետ, ինչ սկզբնական Ապրանքի համար` հաշվարկված սույն Պայմանագրով սկզբնական Ապրանքի համար սահմանված կարգով: </w:t>
            </w:r>
          </w:p>
          <w:p w14:paraId="23A1DB7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5.4</w:t>
            </w:r>
            <w:r w:rsidRPr="00AB423F">
              <w:rPr>
                <w:rStyle w:val="hps"/>
                <w:rFonts w:ascii="Sylfaen" w:hAnsi="Sylfaen" w:cs="Arial"/>
              </w:rPr>
              <w:tab/>
              <w:t xml:space="preserve">Կողմերը համաձայնության են գալիս այն մասին, որ Թերությունների ուղղումը Երաշխիքային Ժամկետի ընթացքում իրականացվում է առանց Գնորդի կողմից որևէ վճարի` Մատակարարի հաշվին:  </w:t>
            </w:r>
          </w:p>
          <w:p w14:paraId="136CD2C6"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5.5</w:t>
            </w:r>
            <w:r w:rsidRPr="00AB423F">
              <w:rPr>
                <w:rStyle w:val="hps"/>
                <w:rFonts w:ascii="Sylfaen" w:hAnsi="Sylfaen" w:cs="Arial"/>
              </w:rPr>
              <w:tab/>
              <w:t>Երաշխիքային ժամկետի ընթացքում Թերությունների վերացումը կամ Ապրանքի կամ դրա մասի/մասերի փոխարինումը իրականացվում է ողջամիտ ժամկետում, բայց ոչ ավել քան 15 օրում:</w:t>
            </w:r>
          </w:p>
          <w:p w14:paraId="50DEC368"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p>
          <w:p w14:paraId="0CFB3F95"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5.6</w:t>
            </w:r>
            <w:r w:rsidRPr="00AB423F">
              <w:rPr>
                <w:rStyle w:val="hps"/>
                <w:rFonts w:ascii="Sylfaen" w:hAnsi="Sylfaen" w:cs="Arial"/>
              </w:rPr>
              <w:tab/>
              <w:t xml:space="preserve">Մատակարարը երաշխավորում է, որ սույն Պայմանագրով Գնորդին հանձնվող Ապրանքը լիովին համապատասխանում է սույն Պայմանագրով սահմանված  պահանջներին և պայմաններին: </w:t>
            </w:r>
          </w:p>
          <w:p w14:paraId="1DC2DF98" w14:textId="2BBFF678" w:rsidR="00E77A90" w:rsidRPr="00AB423F" w:rsidRDefault="00E77A90" w:rsidP="0019480F">
            <w:pPr>
              <w:pStyle w:val="paragraph"/>
              <w:spacing w:before="0" w:beforeAutospacing="0" w:after="0" w:afterAutospacing="0"/>
              <w:textAlignment w:val="baseline"/>
              <w:rPr>
                <w:rStyle w:val="normaltextrun"/>
                <w:rFonts w:ascii="Sylfaen" w:hAnsi="Sylfaen"/>
              </w:rPr>
            </w:pPr>
          </w:p>
          <w:p w14:paraId="453AF39C" w14:textId="77777777" w:rsidR="009B4FD1" w:rsidRPr="00AB423F" w:rsidRDefault="009B4FD1" w:rsidP="0019480F">
            <w:pPr>
              <w:pStyle w:val="paragraph"/>
              <w:spacing w:before="0" w:beforeAutospacing="0" w:after="0" w:afterAutospacing="0"/>
              <w:textAlignment w:val="baseline"/>
              <w:rPr>
                <w:rStyle w:val="normaltextrun"/>
                <w:rFonts w:ascii="Sylfaen" w:hAnsi="Sylfaen"/>
              </w:rPr>
            </w:pPr>
          </w:p>
          <w:p w14:paraId="580880F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rPr>
              <w:t xml:space="preserve"> </w:t>
            </w:r>
            <w:r w:rsidRPr="00AB423F">
              <w:rPr>
                <w:rStyle w:val="normaltextrun"/>
                <w:rFonts w:ascii="Sylfaen" w:hAnsi="Sylfaen"/>
                <w:b/>
              </w:rPr>
              <w:t>6.Կողմերի պատասխանատվությունը</w:t>
            </w:r>
          </w:p>
          <w:p w14:paraId="594961A5"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rPr>
            </w:pPr>
          </w:p>
          <w:p w14:paraId="6F33DAD1" w14:textId="489A3CFB"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t xml:space="preserve">6.1 Գնորդն իրավունք ունի Մատակարարի` սույն Պայմանագրով նախատեսված մատակարարման ժամկետը խախտելու դեպքում, </w:t>
            </w:r>
            <w:proofErr w:type="spellStart"/>
            <w:r w:rsidRPr="00AB423F">
              <w:rPr>
                <w:rFonts w:ascii="Sylfaen" w:eastAsia="Times New Roman" w:hAnsi="Sylfaen" w:cs="Arial Unicode"/>
                <w:sz w:val="24"/>
                <w:szCs w:val="24"/>
                <w:lang w:val="hy-AM"/>
              </w:rPr>
              <w:t>կետանցի</w:t>
            </w:r>
            <w:proofErr w:type="spellEnd"/>
            <w:r w:rsidRPr="00AB423F">
              <w:rPr>
                <w:rFonts w:ascii="Sylfaen" w:eastAsia="Times New Roman" w:hAnsi="Sylfaen" w:cs="Arial Unicode"/>
                <w:sz w:val="24"/>
                <w:szCs w:val="24"/>
                <w:lang w:val="hy-AM"/>
              </w:rPr>
              <w:t xml:space="preserve"> յուրաքանչյուր օրվա համար պահանջել վճարել </w:t>
            </w:r>
            <w:r w:rsidR="009B4FD1" w:rsidRPr="00AB423F">
              <w:rPr>
                <w:rFonts w:ascii="Sylfaen" w:eastAsia="Times New Roman" w:hAnsi="Sylfaen" w:cs="Arial Unicode"/>
                <w:sz w:val="24"/>
                <w:szCs w:val="24"/>
                <w:lang w:val="hy-AM"/>
              </w:rPr>
              <w:lastRenderedPageBreak/>
              <w:t>տույժ՝ մատակարարվող</w:t>
            </w:r>
            <w:r w:rsidRPr="00AB423F">
              <w:rPr>
                <w:rFonts w:ascii="Sylfaen" w:eastAsia="Times New Roman" w:hAnsi="Sylfaen" w:cs="Arial Unicode"/>
                <w:sz w:val="24"/>
                <w:szCs w:val="24"/>
                <w:lang w:val="hy-AM"/>
              </w:rPr>
              <w:t xml:space="preserve"> Ապրանքի ընդհանուր գնի 0.2 տոկոսի չափով:</w:t>
            </w:r>
          </w:p>
          <w:p w14:paraId="335E8900" w14:textId="77777777" w:rsidR="00E77A90" w:rsidRPr="00AB423F" w:rsidRDefault="00E77A90" w:rsidP="0019480F">
            <w:pPr>
              <w:pStyle w:val="paragraph"/>
              <w:spacing w:before="0" w:beforeAutospacing="0" w:after="0" w:afterAutospacing="0"/>
              <w:jc w:val="both"/>
              <w:textAlignment w:val="baseline"/>
              <w:rPr>
                <w:rStyle w:val="hps"/>
                <w:rFonts w:ascii="Sylfaen" w:hAnsi="Sylfaen" w:cs="Arial"/>
              </w:rPr>
            </w:pPr>
            <w:r w:rsidRPr="00AB423F">
              <w:rPr>
                <w:rStyle w:val="hps"/>
                <w:rFonts w:ascii="Sylfaen" w:hAnsi="Sylfaen" w:cs="Arial"/>
              </w:rPr>
              <w:t>6.2 Եթե Մատակարարը չի պահպանում Ապրանքի Թերությունների վերացման կամ Թերությամբ Ապրանքը նոր Ապրանքով փոխարինելու ժամկետը, Գնորդն իրավունք ունի պահանջել վճարել տույժ ուշացման յուրաքանչյուր օրվա համար մատակարարվող Ապրանքի ընդհանուր գնի 0,1 տոկոսի չափով մինչև Թերությունների ամբողջական վերացումը:</w:t>
            </w:r>
          </w:p>
          <w:p w14:paraId="2C168AAE"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77D2F56C"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r w:rsidRPr="00AB423F">
              <w:rPr>
                <w:rStyle w:val="normaltextrun"/>
                <w:rFonts w:ascii="Sylfaen" w:hAnsi="Sylfaen"/>
                <w:b/>
              </w:rPr>
              <w:t xml:space="preserve">7.Պայմանագրի դադարեցում </w:t>
            </w:r>
          </w:p>
          <w:p w14:paraId="731E239F"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b/>
              </w:rPr>
            </w:pPr>
          </w:p>
          <w:p w14:paraId="66498079"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7.1 Գնորդը իրավունք ունի ցանկացած ժամանակ միակողմանի հրաժարվել սույն Պայմանագրից այդ մասին 7 (յոթ) օր առաջ տեղեկացնելով Մատակարարին` </w:t>
            </w:r>
            <w:r w:rsidRPr="00AB423F">
              <w:rPr>
                <w:rFonts w:ascii="Sylfaen" w:eastAsia="Times New Roman" w:hAnsi="Sylfaen" w:cs="Sylfaen"/>
                <w:sz w:val="24"/>
                <w:szCs w:val="24"/>
                <w:lang w:val="hy-AM"/>
              </w:rPr>
              <w:t>առանց հետագա ֆինանսական և այլ պարտավորությա</w:t>
            </w:r>
            <w:r w:rsidRPr="00AB423F">
              <w:rPr>
                <w:rFonts w:ascii="Sylfaen" w:eastAsia="Times New Roman" w:hAnsi="Sylfaen" w:cs="Arial Unicode"/>
                <w:sz w:val="24"/>
                <w:szCs w:val="24"/>
                <w:lang w:val="hy-AM"/>
              </w:rPr>
              <w:t xml:space="preserve">ն, բացառությամբ </w:t>
            </w:r>
            <w:r w:rsidRPr="00AB423F">
              <w:rPr>
                <w:rFonts w:ascii="Sylfaen" w:eastAsia="Times New Roman" w:hAnsi="Sylfaen" w:cs="Sylfaen"/>
                <w:sz w:val="24"/>
                <w:szCs w:val="24"/>
                <w:lang w:val="hy-AM"/>
              </w:rPr>
              <w:t>չ</w:t>
            </w:r>
            <w:r w:rsidRPr="00AB423F">
              <w:rPr>
                <w:rFonts w:ascii="Sylfaen" w:eastAsia="Times New Roman" w:hAnsi="Sylfaen" w:cs="Times New Roman"/>
                <w:sz w:val="24"/>
                <w:szCs w:val="24"/>
                <w:lang w:val="hy-AM"/>
              </w:rPr>
              <w:t>կատարված պարտավորությունների, որոնց մասով Պայմանագիրը դադարում է դրանց ամբողջական կատարման պահից:</w:t>
            </w:r>
            <w:r w:rsidRPr="00AB423F" w:rsidDel="00E70525">
              <w:rPr>
                <w:rFonts w:ascii="Sylfaen" w:eastAsia="Times New Roman" w:hAnsi="Sylfaen" w:cs="Arial Unicode"/>
                <w:sz w:val="24"/>
                <w:szCs w:val="24"/>
                <w:lang w:val="hy-AM"/>
              </w:rPr>
              <w:t xml:space="preserve"> </w:t>
            </w:r>
            <w:r w:rsidRPr="00AB423F">
              <w:rPr>
                <w:rFonts w:ascii="Sylfaen" w:eastAsia="Times New Roman" w:hAnsi="Sylfaen" w:cs="Arial Unicode"/>
                <w:sz w:val="24"/>
                <w:szCs w:val="24"/>
                <w:lang w:val="hy-AM"/>
              </w:rPr>
              <w:t xml:space="preserve"> </w:t>
            </w:r>
          </w:p>
          <w:p w14:paraId="2CD28996"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7.2 Մատակարարի</w:t>
            </w:r>
            <w:r w:rsidRPr="00AB423F">
              <w:rPr>
                <w:rFonts w:ascii="Sylfaen" w:eastAsia="Times New Roman" w:hAnsi="Sylfaen" w:cs="Sylfaen"/>
                <w:sz w:val="24"/>
                <w:szCs w:val="24"/>
                <w:lang w:val="hy-AM"/>
              </w:rPr>
              <w:t xml:space="preserve"> կողմից սույն Պայմանագրի </w:t>
            </w:r>
            <w:proofErr w:type="spellStart"/>
            <w:r w:rsidRPr="00AB423F">
              <w:rPr>
                <w:rFonts w:ascii="Sylfaen" w:eastAsia="Times New Roman" w:hAnsi="Sylfaen" w:cs="Sylfaen"/>
                <w:sz w:val="24"/>
                <w:szCs w:val="24"/>
                <w:lang w:val="hy-AM"/>
              </w:rPr>
              <w:t>որևէ</w:t>
            </w:r>
            <w:proofErr w:type="spellEnd"/>
            <w:r w:rsidRPr="00AB423F">
              <w:rPr>
                <w:rFonts w:ascii="Sylfaen" w:eastAsia="Times New Roman" w:hAnsi="Sylfaen" w:cs="Sylfaen"/>
                <w:sz w:val="24"/>
                <w:szCs w:val="24"/>
                <w:lang w:val="hy-AM"/>
              </w:rPr>
              <w:t xml:space="preserve"> դրույթ խախտելու դեպքում, Գնորդը իրավունք ունի միակողմանիորեն լուծել սույն Պայմանագիրը` այդ մասին 7 օր առաջ գրավոր ծանուցելով Գնորդին և նրան տրամադրելով իր հայեցողությամբ </w:t>
            </w:r>
            <w:proofErr w:type="spellStart"/>
            <w:r w:rsidRPr="00AB423F">
              <w:rPr>
                <w:rFonts w:ascii="Sylfaen" w:eastAsia="Times New Roman" w:hAnsi="Sylfaen" w:cs="Sylfaen"/>
                <w:sz w:val="24"/>
                <w:szCs w:val="24"/>
                <w:lang w:val="hy-AM"/>
              </w:rPr>
              <w:t>մինչև</w:t>
            </w:r>
            <w:proofErr w:type="spellEnd"/>
            <w:r w:rsidRPr="00AB423F">
              <w:rPr>
                <w:rFonts w:ascii="Sylfaen" w:eastAsia="Times New Roman" w:hAnsi="Sylfaen" w:cs="Sylfaen"/>
                <w:sz w:val="24"/>
                <w:szCs w:val="24"/>
                <w:lang w:val="hy-AM"/>
              </w:rPr>
              <w:t xml:space="preserve"> 30 (երեսուն) օր ժամանակ թերությունները վերացնելու համար: Եթե Գնորդը չի վերացնում խախտումը սահմանված ժամկետում, ապա Պայմանագիրը լուծված է համարվում թերությունները վերացնելու ժամկետը լրանալու պահից, առանց </w:t>
            </w:r>
            <w:proofErr w:type="spellStart"/>
            <w:r w:rsidRPr="00AB423F">
              <w:rPr>
                <w:rFonts w:ascii="Sylfaen" w:eastAsia="Times New Roman" w:hAnsi="Sylfaen" w:cs="Sylfaen"/>
                <w:sz w:val="24"/>
                <w:szCs w:val="24"/>
                <w:lang w:val="hy-AM"/>
              </w:rPr>
              <w:t>որևէ</w:t>
            </w:r>
            <w:proofErr w:type="spellEnd"/>
            <w:r w:rsidRPr="00AB423F">
              <w:rPr>
                <w:rFonts w:ascii="Sylfaen" w:eastAsia="Times New Roman" w:hAnsi="Sylfaen" w:cs="Sylfaen"/>
                <w:sz w:val="24"/>
                <w:szCs w:val="24"/>
                <w:lang w:val="hy-AM"/>
              </w:rPr>
              <w:t xml:space="preserve"> այլ իրավական </w:t>
            </w:r>
            <w:proofErr w:type="spellStart"/>
            <w:r w:rsidRPr="00AB423F">
              <w:rPr>
                <w:rFonts w:ascii="Sylfaen" w:eastAsia="Times New Roman" w:hAnsi="Sylfaen" w:cs="Sylfaen"/>
                <w:sz w:val="24"/>
                <w:szCs w:val="24"/>
                <w:lang w:val="hy-AM"/>
              </w:rPr>
              <w:t>ձևակերպումներ</w:t>
            </w:r>
            <w:proofErr w:type="spellEnd"/>
            <w:r w:rsidRPr="00AB423F">
              <w:rPr>
                <w:rFonts w:ascii="Sylfaen" w:eastAsia="Times New Roman" w:hAnsi="Sylfaen" w:cs="Sylfaen"/>
                <w:sz w:val="24"/>
                <w:szCs w:val="24"/>
                <w:lang w:val="hy-AM"/>
              </w:rPr>
              <w:t xml:space="preserve"> կատարելու կամ դատարան դիմելու անհրաժեշտության:  </w:t>
            </w:r>
          </w:p>
          <w:p w14:paraId="23F4FAF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noProof w:val="0"/>
                <w:lang w:eastAsia="en-US"/>
              </w:rPr>
            </w:pPr>
            <w:r w:rsidRPr="00AB423F">
              <w:rPr>
                <w:rFonts w:ascii="Sylfaen" w:hAnsi="Sylfaen"/>
                <w:noProof w:val="0"/>
                <w:lang w:eastAsia="en-US"/>
              </w:rPr>
              <w:t xml:space="preserve">7.3 Սույն Պայմանագրի լուծման պահից Կողմերի բոլոր հետագա իրավունքներն ու պարտավորությունները դադարում են, բացառությամբ Կողմերի 1) սույն Պայմանագրի լուծման օրվա դրությամբ կամ դրանից հետո վճարման ենթակա բոլոր գումարների, 2) սույն Պայմանագրով սահմանված </w:t>
            </w:r>
            <w:proofErr w:type="spellStart"/>
            <w:r w:rsidRPr="00AB423F">
              <w:rPr>
                <w:rFonts w:ascii="Sylfaen" w:hAnsi="Sylfaen"/>
                <w:noProof w:val="0"/>
                <w:lang w:eastAsia="en-US"/>
              </w:rPr>
              <w:t>որևէ</w:t>
            </w:r>
            <w:proofErr w:type="spellEnd"/>
            <w:r w:rsidRPr="00AB423F">
              <w:rPr>
                <w:rFonts w:ascii="Sylfaen" w:hAnsi="Sylfaen"/>
                <w:noProof w:val="0"/>
                <w:lang w:eastAsia="en-US"/>
              </w:rPr>
              <w:t xml:space="preserve"> այլ պարտավորության, որը ուժի մեջ է մտնում լուծման </w:t>
            </w:r>
            <w:r w:rsidRPr="00AB423F">
              <w:rPr>
                <w:rFonts w:ascii="Sylfaen" w:hAnsi="Sylfaen"/>
                <w:noProof w:val="0"/>
                <w:lang w:eastAsia="en-US"/>
              </w:rPr>
              <w:lastRenderedPageBreak/>
              <w:t xml:space="preserve">ամսաթվից հետո կամ որը պետք է կատարվի Պայմանագրի լուծման հետ կապված կամ դրա </w:t>
            </w:r>
            <w:proofErr w:type="spellStart"/>
            <w:r w:rsidRPr="00AB423F">
              <w:rPr>
                <w:rFonts w:ascii="Sylfaen" w:hAnsi="Sylfaen"/>
                <w:noProof w:val="0"/>
                <w:lang w:eastAsia="en-US"/>
              </w:rPr>
              <w:t>հետևանքով</w:t>
            </w:r>
            <w:proofErr w:type="spellEnd"/>
            <w:r w:rsidRPr="00AB423F">
              <w:rPr>
                <w:rFonts w:ascii="Sylfaen" w:hAnsi="Sylfaen"/>
                <w:noProof w:val="0"/>
                <w:lang w:eastAsia="en-US"/>
              </w:rPr>
              <w:t xml:space="preserve"> կամ որի գործողությունը շարունակվում է Պայմանագրի լուծումից հետո (օր.` երաշխիքի և երաշխիքային սպասարկման հետ կապված պարտավորություններ և այլն): </w:t>
            </w:r>
            <w:r w:rsidRPr="00AB423F">
              <w:rPr>
                <w:rStyle w:val="normaltextrun"/>
                <w:rFonts w:ascii="Sylfaen" w:hAnsi="Sylfaen"/>
              </w:rPr>
              <w:t>Սույն Պայմանագիրը դադարեցվում է</w:t>
            </w:r>
          </w:p>
          <w:p w14:paraId="084D77EE" w14:textId="77777777" w:rsidR="00E77A90" w:rsidRPr="00AB423F" w:rsidRDefault="00E77A90" w:rsidP="00E77A90">
            <w:pPr>
              <w:pStyle w:val="paragraph"/>
              <w:numPr>
                <w:ilvl w:val="0"/>
                <w:numId w:val="13"/>
              </w:numPr>
              <w:spacing w:before="0" w:beforeAutospacing="0" w:after="0" w:afterAutospacing="0"/>
              <w:ind w:left="0"/>
              <w:jc w:val="both"/>
              <w:textAlignment w:val="baseline"/>
              <w:rPr>
                <w:rStyle w:val="normaltextrun"/>
                <w:rFonts w:ascii="Sylfaen" w:hAnsi="Sylfaen"/>
              </w:rPr>
            </w:pPr>
            <w:r w:rsidRPr="00AB423F">
              <w:rPr>
                <w:rStyle w:val="normaltextrun"/>
                <w:rFonts w:ascii="Sylfaen" w:hAnsi="Sylfaen"/>
              </w:rPr>
              <w:t xml:space="preserve">7.4 Սույն Պայմանագրի 7.2 կետով սահմանված հիմքով Պայմանագրի լուծման դեպքում Գնորդն իրավունք ունի Մատակարարից պահանջել 6.1 կետով սահմանված տույժը: </w:t>
            </w:r>
          </w:p>
          <w:p w14:paraId="1EFEABE5" w14:textId="3991FF2D"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30F7356B" w14:textId="77777777" w:rsidR="009B4FD1" w:rsidRPr="00AB423F" w:rsidRDefault="009B4FD1" w:rsidP="0019480F">
            <w:pPr>
              <w:pStyle w:val="paragraph"/>
              <w:spacing w:before="0" w:beforeAutospacing="0" w:after="0" w:afterAutospacing="0"/>
              <w:ind w:left="720"/>
              <w:jc w:val="both"/>
              <w:textAlignment w:val="baseline"/>
              <w:rPr>
                <w:rStyle w:val="normaltextrun"/>
                <w:rFonts w:ascii="Sylfaen" w:hAnsi="Sylfaen"/>
              </w:rPr>
            </w:pPr>
          </w:p>
          <w:p w14:paraId="2B154024" w14:textId="77777777" w:rsidR="00E77A90" w:rsidRPr="00AB423F" w:rsidRDefault="00E77A90" w:rsidP="00E77A90">
            <w:pPr>
              <w:numPr>
                <w:ilvl w:val="0"/>
                <w:numId w:val="36"/>
              </w:numPr>
              <w:spacing w:after="0" w:line="240" w:lineRule="auto"/>
              <w:jc w:val="both"/>
              <w:rPr>
                <w:rFonts w:ascii="Sylfaen" w:eastAsia="Times New Roman" w:hAnsi="Sylfaen" w:cs="Arial Unicode"/>
                <w:b/>
                <w:caps/>
                <w:sz w:val="24"/>
                <w:szCs w:val="24"/>
                <w:lang w:val="hy-AM"/>
              </w:rPr>
            </w:pPr>
            <w:r w:rsidRPr="00AB423F">
              <w:rPr>
                <w:rFonts w:ascii="Sylfaen" w:eastAsia="Times New Roman" w:hAnsi="Sylfaen" w:cs="Arial Unicode"/>
                <w:b/>
                <w:sz w:val="24"/>
                <w:szCs w:val="24"/>
                <w:lang w:val="hy-AM"/>
              </w:rPr>
              <w:t>Ֆորս մաժոր</w:t>
            </w:r>
          </w:p>
          <w:p w14:paraId="694A77A6" w14:textId="77777777" w:rsidR="00E77A90" w:rsidRPr="00AB423F" w:rsidRDefault="00E77A90" w:rsidP="0019480F">
            <w:pPr>
              <w:ind w:left="720"/>
              <w:jc w:val="both"/>
              <w:rPr>
                <w:rFonts w:ascii="Sylfaen" w:eastAsia="Times New Roman" w:hAnsi="Sylfaen" w:cs="Arial Unicode"/>
                <w:b/>
                <w:caps/>
                <w:sz w:val="24"/>
                <w:szCs w:val="24"/>
                <w:lang w:val="hy-AM"/>
              </w:rPr>
            </w:pPr>
          </w:p>
          <w:p w14:paraId="68DCFB96"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8.1 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Եթե ֆորս մաժորի ազդեցությունը </w:t>
            </w:r>
            <w:proofErr w:type="spellStart"/>
            <w:r w:rsidRPr="00AB423F">
              <w:rPr>
                <w:rFonts w:ascii="Sylfaen" w:eastAsia="Times New Roman" w:hAnsi="Sylfaen" w:cs="Arial Unicode"/>
                <w:sz w:val="24"/>
                <w:szCs w:val="24"/>
                <w:lang w:val="hy-AM"/>
              </w:rPr>
              <w:t>տևում</w:t>
            </w:r>
            <w:proofErr w:type="spellEnd"/>
            <w:r w:rsidRPr="00AB423F">
              <w:rPr>
                <w:rFonts w:ascii="Sylfaen" w:eastAsia="Times New Roman" w:hAnsi="Sylfaen" w:cs="Arial Unicode"/>
                <w:sz w:val="24"/>
                <w:szCs w:val="24"/>
                <w:lang w:val="hy-AM"/>
              </w:rPr>
              <w:t xml:space="preserve">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00AC92FF"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rPr>
            </w:pPr>
          </w:p>
          <w:p w14:paraId="778FEA85" w14:textId="77777777" w:rsidR="00E77A90" w:rsidRPr="00AB423F" w:rsidRDefault="00E77A90" w:rsidP="00E77A90">
            <w:pPr>
              <w:pStyle w:val="paragraph"/>
              <w:numPr>
                <w:ilvl w:val="0"/>
                <w:numId w:val="36"/>
              </w:numPr>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Լրացուցիչ դրույթներ </w:t>
            </w:r>
          </w:p>
          <w:p w14:paraId="6724DEC3" w14:textId="77777777" w:rsidR="00E77A90" w:rsidRPr="00AB423F" w:rsidRDefault="00E77A90" w:rsidP="0019480F">
            <w:pPr>
              <w:pStyle w:val="paragraph"/>
              <w:spacing w:before="0" w:beforeAutospacing="0" w:after="0" w:afterAutospacing="0"/>
              <w:ind w:left="720"/>
              <w:jc w:val="both"/>
              <w:textAlignment w:val="baseline"/>
              <w:rPr>
                <w:rStyle w:val="normaltextrun"/>
                <w:rFonts w:ascii="Sylfaen" w:hAnsi="Sylfaen"/>
                <w:b/>
              </w:rPr>
            </w:pPr>
          </w:p>
          <w:p w14:paraId="0C82BA2E" w14:textId="77777777" w:rsidR="00E77A90" w:rsidRPr="00AB423F" w:rsidRDefault="00E77A90" w:rsidP="0019480F">
            <w:pPr>
              <w:jc w:val="both"/>
              <w:rPr>
                <w:rFonts w:ascii="Sylfaen" w:eastAsia="Times New Roman" w:hAnsi="Sylfaen" w:cs="Arial Unicode"/>
                <w:b/>
                <w:caps/>
                <w:sz w:val="24"/>
                <w:szCs w:val="24"/>
                <w:highlight w:val="yellow"/>
                <w:lang w:val="hy-AM"/>
              </w:rPr>
            </w:pPr>
            <w:r w:rsidRPr="00AB423F">
              <w:rPr>
                <w:rFonts w:ascii="Sylfaen" w:eastAsia="Times New Roman" w:hAnsi="Sylfaen" w:cs="Arial Unicode"/>
                <w:sz w:val="24"/>
                <w:szCs w:val="24"/>
                <w:lang w:val="hy-AM"/>
              </w:rPr>
              <w:t xml:space="preserve">9.1 Սույն Պայմանագիրն ուժի մեջ է մտնում ստորագրման պահից և գործում է </w:t>
            </w:r>
            <w:proofErr w:type="spellStart"/>
            <w:r w:rsidRPr="00AB423F">
              <w:rPr>
                <w:rFonts w:ascii="Sylfaen" w:eastAsia="Times New Roman" w:hAnsi="Sylfaen" w:cs="Arial Unicode"/>
                <w:sz w:val="24"/>
                <w:szCs w:val="24"/>
                <w:lang w:val="hy-AM"/>
              </w:rPr>
              <w:t>մինչև</w:t>
            </w:r>
            <w:proofErr w:type="spellEnd"/>
            <w:r w:rsidRPr="00AB423F">
              <w:rPr>
                <w:rFonts w:ascii="Sylfaen" w:eastAsia="Times New Roman" w:hAnsi="Sylfaen" w:cs="Arial Unicode"/>
                <w:sz w:val="24"/>
                <w:szCs w:val="24"/>
                <w:lang w:val="hy-AM"/>
              </w:rPr>
              <w:t xml:space="preserve"> Կողմերի </w:t>
            </w:r>
            <w:r w:rsidRPr="00AB423F">
              <w:rPr>
                <w:rFonts w:ascii="Sylfaen" w:eastAsia="Times New Roman" w:hAnsi="Sylfaen" w:cs="Arial Unicode"/>
                <w:sz w:val="24"/>
                <w:szCs w:val="24"/>
                <w:lang w:val="hy-AM"/>
              </w:rPr>
              <w:lastRenderedPageBreak/>
              <w:t>կողմից պարտավորությունների ամբողջական կատարումը:</w:t>
            </w:r>
            <w:r w:rsidRPr="00AB423F">
              <w:rPr>
                <w:rFonts w:ascii="Sylfaen" w:eastAsia="Times New Roman" w:hAnsi="Sylfaen" w:cs="Arial Unicode"/>
                <w:sz w:val="24"/>
                <w:szCs w:val="24"/>
                <w:highlight w:val="yellow"/>
                <w:lang w:val="hy-AM"/>
              </w:rPr>
              <w:t xml:space="preserve"> </w:t>
            </w:r>
          </w:p>
          <w:p w14:paraId="0E2D3A4D"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9.2 Սույն Պայմանագիրը կարող է փոփոխվել կամ լրացվել միայն երկու Կողմերի կողմից քննարկված և ստորագրված առանձին համաձայնությամբ:</w:t>
            </w:r>
            <w:r w:rsidRPr="00AB423F">
              <w:rPr>
                <w:rFonts w:ascii="Sylfaen" w:eastAsia="Times New Roman" w:hAnsi="Sylfaen" w:cs="Arial Unicode"/>
                <w:b/>
                <w:caps/>
                <w:sz w:val="24"/>
                <w:szCs w:val="24"/>
                <w:lang w:val="hy-AM"/>
              </w:rPr>
              <w:t xml:space="preserve"> </w:t>
            </w:r>
          </w:p>
          <w:p w14:paraId="7822494D" w14:textId="5C5721F3"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9.3</w:t>
            </w:r>
            <w:r w:rsidR="004D28CA" w:rsidRPr="00AB423F">
              <w:rPr>
                <w:rFonts w:ascii="Sylfaen" w:eastAsia="Times New Roman" w:hAnsi="Sylfaen" w:cs="Arial Unicode"/>
                <w:sz w:val="24"/>
                <w:szCs w:val="24"/>
                <w:lang w:val="hy-AM"/>
              </w:rPr>
              <w:t xml:space="preserve"> </w:t>
            </w:r>
            <w:r w:rsidRPr="00AB423F">
              <w:rPr>
                <w:rFonts w:ascii="Sylfaen" w:eastAsia="Times New Roman" w:hAnsi="Sylfaen" w:cs="Arial Unicode"/>
                <w:sz w:val="24"/>
                <w:szCs w:val="24"/>
                <w:lang w:val="hy-AM"/>
              </w:rPr>
              <w:t xml:space="preserve">Կողմերը պարտավորվում են իրենց հասցեների, բանկային </w:t>
            </w:r>
            <w:proofErr w:type="spellStart"/>
            <w:r w:rsidRPr="00AB423F">
              <w:rPr>
                <w:rFonts w:ascii="Sylfaen" w:eastAsia="Times New Roman" w:hAnsi="Sylfaen" w:cs="Arial Unicode"/>
                <w:sz w:val="24"/>
                <w:szCs w:val="24"/>
                <w:lang w:val="hy-AM"/>
              </w:rPr>
              <w:t>վավերապայմանների</w:t>
            </w:r>
            <w:proofErr w:type="spellEnd"/>
            <w:r w:rsidRPr="00AB423F">
              <w:rPr>
                <w:rFonts w:ascii="Sylfaen" w:eastAsia="Times New Roman" w:hAnsi="Sylfaen" w:cs="Arial Unicode"/>
                <w:sz w:val="24"/>
                <w:szCs w:val="24"/>
                <w:lang w:val="hy-AM"/>
              </w:rPr>
              <w:t>, ինչպես նաև վերակազմակերպման դեպքում միմյանց տեղյակ պահել մեկ շաբաթվա ընթացքում:</w:t>
            </w:r>
          </w:p>
          <w:p w14:paraId="56630B0E" w14:textId="77777777" w:rsidR="00E77A90" w:rsidRPr="00AB423F" w:rsidRDefault="00E77A90" w:rsidP="0019480F">
            <w:pPr>
              <w:jc w:val="both"/>
              <w:rPr>
                <w:rFonts w:ascii="Sylfaen" w:eastAsia="Times New Roman" w:hAnsi="Sylfaen" w:cs="Arial Unicode"/>
                <w:b/>
                <w:caps/>
                <w:sz w:val="24"/>
                <w:szCs w:val="24"/>
                <w:lang w:val="hy-AM"/>
              </w:rPr>
            </w:pPr>
            <w:r w:rsidRPr="00AB423F">
              <w:rPr>
                <w:rFonts w:ascii="Sylfaen" w:eastAsia="Times New Roman" w:hAnsi="Sylfaen" w:cs="Arial Unicode"/>
                <w:sz w:val="24"/>
                <w:szCs w:val="24"/>
                <w:lang w:val="hy-AM"/>
              </w:rPr>
              <w:t xml:space="preserve">9.4 Սույն Պայմանագիրը կնքվում է հայերեն և անգլերեն լեզուներով, 2 (երկու) օրինակից, որոնցից յուրաքանչյուրն ունի հավասար իրավաբանական ուժ: Տարբերակների </w:t>
            </w:r>
            <w:proofErr w:type="spellStart"/>
            <w:r w:rsidRPr="00AB423F">
              <w:rPr>
                <w:rFonts w:ascii="Sylfaen" w:eastAsia="Times New Roman" w:hAnsi="Sylfaen" w:cs="Arial Unicode"/>
                <w:sz w:val="24"/>
                <w:szCs w:val="24"/>
                <w:lang w:val="hy-AM"/>
              </w:rPr>
              <w:t>միջև</w:t>
            </w:r>
            <w:proofErr w:type="spellEnd"/>
            <w:r w:rsidRPr="00AB423F">
              <w:rPr>
                <w:rFonts w:ascii="Sylfaen" w:eastAsia="Times New Roman" w:hAnsi="Sylfaen" w:cs="Arial Unicode"/>
                <w:sz w:val="24"/>
                <w:szCs w:val="24"/>
                <w:lang w:val="hy-AM"/>
              </w:rPr>
              <w:t xml:space="preserve"> </w:t>
            </w:r>
            <w:proofErr w:type="spellStart"/>
            <w:r w:rsidRPr="00AB423F">
              <w:rPr>
                <w:rFonts w:ascii="Sylfaen" w:eastAsia="Times New Roman" w:hAnsi="Sylfaen" w:cs="Arial Unicode"/>
                <w:sz w:val="24"/>
                <w:szCs w:val="24"/>
                <w:lang w:val="hy-AM"/>
              </w:rPr>
              <w:t>անհապատասխանության</w:t>
            </w:r>
            <w:proofErr w:type="spellEnd"/>
            <w:r w:rsidRPr="00AB423F">
              <w:rPr>
                <w:rFonts w:ascii="Sylfaen" w:eastAsia="Times New Roman" w:hAnsi="Sylfaen" w:cs="Arial Unicode"/>
                <w:sz w:val="24"/>
                <w:szCs w:val="24"/>
                <w:lang w:val="hy-AM"/>
              </w:rPr>
              <w:t xml:space="preserve"> դեպքում </w:t>
            </w:r>
            <w:proofErr w:type="spellStart"/>
            <w:r w:rsidRPr="00AB423F">
              <w:rPr>
                <w:rFonts w:ascii="Sylfaen" w:eastAsia="Times New Roman" w:hAnsi="Sylfaen" w:cs="Arial Unicode"/>
                <w:sz w:val="24"/>
                <w:szCs w:val="24"/>
                <w:lang w:val="hy-AM"/>
              </w:rPr>
              <w:t>գերակայում</w:t>
            </w:r>
            <w:proofErr w:type="spellEnd"/>
            <w:r w:rsidRPr="00AB423F">
              <w:rPr>
                <w:rFonts w:ascii="Sylfaen" w:eastAsia="Times New Roman" w:hAnsi="Sylfaen" w:cs="Arial Unicode"/>
                <w:sz w:val="24"/>
                <w:szCs w:val="24"/>
                <w:lang w:val="hy-AM"/>
              </w:rPr>
              <w:t xml:space="preserve"> է հայերեն տարբերակը: Կողմերից յուրաքանչյուրին տրվում է սույն Պայմանագրի մեկ օրինակ:</w:t>
            </w:r>
          </w:p>
          <w:p w14:paraId="30ABEA22" w14:textId="48FC8501" w:rsidR="00E77A90" w:rsidRPr="00AB423F" w:rsidRDefault="00E77A90" w:rsidP="0019480F">
            <w:pPr>
              <w:jc w:val="both"/>
              <w:rPr>
                <w:rStyle w:val="normaltextrun"/>
                <w:rFonts w:ascii="Sylfaen" w:eastAsia="Times New Roman" w:hAnsi="Sylfaen" w:cs="Times New Roman"/>
                <w:sz w:val="24"/>
                <w:szCs w:val="24"/>
                <w:lang w:val="hy-AM" w:eastAsia="bg-BG"/>
              </w:rPr>
            </w:pPr>
            <w:r w:rsidRPr="00AB423F">
              <w:rPr>
                <w:rStyle w:val="normaltextrun"/>
                <w:rFonts w:ascii="Sylfaen" w:hAnsi="Sylfaen"/>
                <w:sz w:val="24"/>
                <w:szCs w:val="24"/>
                <w:lang w:val="hy-AM"/>
              </w:rPr>
              <w:t>9.5</w:t>
            </w:r>
            <w:r w:rsidRPr="00AB423F">
              <w:rPr>
                <w:rStyle w:val="normaltextrun"/>
                <w:rFonts w:ascii="Sylfaen" w:hAnsi="Sylfaen"/>
                <w:b/>
                <w:sz w:val="24"/>
                <w:szCs w:val="24"/>
                <w:lang w:val="hy-AM"/>
              </w:rPr>
              <w:t xml:space="preserve"> </w:t>
            </w:r>
            <w:r w:rsidRPr="00AB423F">
              <w:rPr>
                <w:rFonts w:ascii="Sylfaen" w:hAnsi="Sylfaen" w:cs="Sylfaen"/>
                <w:sz w:val="24"/>
                <w:szCs w:val="24"/>
                <w:lang w:val="hy-AM"/>
              </w:rPr>
              <w:t xml:space="preserve"> </w:t>
            </w:r>
            <w:r w:rsidR="009B4FD1" w:rsidRPr="00AB423F">
              <w:rPr>
                <w:rFonts w:ascii="Sylfaen" w:hAnsi="Sylfaen" w:cs="Sylfaen"/>
                <w:sz w:val="24"/>
                <w:szCs w:val="24"/>
                <w:lang w:val="hy-AM"/>
              </w:rPr>
              <w:t>Մատակարարը</w:t>
            </w:r>
            <w:r w:rsidR="009B4FD1" w:rsidRPr="00AB423F">
              <w:rPr>
                <w:rStyle w:val="normaltextrun"/>
                <w:rFonts w:ascii="Sylfaen" w:eastAsia="Times New Roman" w:hAnsi="Sylfaen" w:cs="Times New Roman"/>
                <w:sz w:val="24"/>
                <w:szCs w:val="24"/>
                <w:lang w:val="hy-AM" w:eastAsia="bg-BG"/>
              </w:rPr>
              <w:t xml:space="preserve"> հաստատում</w:t>
            </w:r>
            <w:r w:rsidRPr="00AB423F">
              <w:rPr>
                <w:rStyle w:val="normaltextrun"/>
                <w:rFonts w:ascii="Sylfaen" w:eastAsia="Times New Roman" w:hAnsi="Sylfaen" w:cs="Times New Roman"/>
                <w:sz w:val="24"/>
                <w:szCs w:val="24"/>
                <w:lang w:val="hy-AM" w:eastAsia="bg-BG"/>
              </w:rPr>
              <w:t xml:space="preserve"> է, որ սեփական բիզնեսը  և ներքին հարաբերությունները կազմակերպելու ժամանակ՝ Գնորդը և Մատակարարը </w:t>
            </w:r>
            <w:proofErr w:type="spellStart"/>
            <w:r w:rsidRPr="00AB423F">
              <w:rPr>
                <w:rStyle w:val="normaltextrun"/>
                <w:rFonts w:ascii="Sylfaen" w:eastAsia="Times New Roman" w:hAnsi="Sylfaen" w:cs="Times New Roman"/>
                <w:sz w:val="24"/>
                <w:szCs w:val="24"/>
                <w:lang w:val="hy-AM" w:eastAsia="bg-BG"/>
              </w:rPr>
              <w:t>հետևում</w:t>
            </w:r>
            <w:proofErr w:type="spellEnd"/>
            <w:r w:rsidRPr="00AB423F">
              <w:rPr>
                <w:rStyle w:val="normaltextrun"/>
                <w:rFonts w:ascii="Sylfaen" w:eastAsia="Times New Roman" w:hAnsi="Sylfaen" w:cs="Times New Roman"/>
                <w:sz w:val="24"/>
                <w:szCs w:val="24"/>
                <w:lang w:val="hy-AM" w:eastAsia="bg-BG"/>
              </w:rPr>
              <w:t xml:space="preserve"> են Գնորդի </w:t>
            </w:r>
            <w:proofErr w:type="spellStart"/>
            <w:r w:rsidRPr="00AB423F">
              <w:rPr>
                <w:rStyle w:val="normaltextrun"/>
                <w:rFonts w:ascii="Sylfaen" w:eastAsia="Times New Roman" w:hAnsi="Sylfaen" w:cs="Times New Roman"/>
                <w:sz w:val="24"/>
                <w:szCs w:val="24"/>
                <w:lang w:val="hy-AM" w:eastAsia="bg-BG"/>
              </w:rPr>
              <w:t>Հակակոռուպցիոն</w:t>
            </w:r>
            <w:proofErr w:type="spellEnd"/>
            <w:r w:rsidRPr="00AB423F">
              <w:rPr>
                <w:rStyle w:val="normaltextrun"/>
                <w:rFonts w:ascii="Sylfaen" w:eastAsia="Times New Roman" w:hAnsi="Sylfaen" w:cs="Times New Roman"/>
                <w:sz w:val="24"/>
                <w:szCs w:val="24"/>
                <w:lang w:val="hy-AM" w:eastAsia="bg-BG"/>
              </w:rPr>
              <w:t xml:space="preserve"> քաղաքականություն (հավելված 4), Մատակարարի վարվեցողության կանոնագիրք (հավելված 5) և Վաճառողի հավաստագրում – պատժամիջոցների մասին օրենսդրության պահանջներ (Հավելված 6) </w:t>
            </w:r>
            <w:proofErr w:type="spellStart"/>
            <w:r w:rsidRPr="00AB423F">
              <w:rPr>
                <w:rStyle w:val="normaltextrun"/>
                <w:rFonts w:ascii="Sylfaen" w:eastAsia="Times New Roman" w:hAnsi="Sylfaen" w:cs="Times New Roman"/>
                <w:sz w:val="24"/>
                <w:szCs w:val="24"/>
                <w:lang w:val="hy-AM" w:eastAsia="bg-BG"/>
              </w:rPr>
              <w:t>քաղաքականություններին</w:t>
            </w:r>
            <w:proofErr w:type="spellEnd"/>
            <w:r w:rsidRPr="00AB423F">
              <w:rPr>
                <w:rStyle w:val="normaltextrun"/>
                <w:rFonts w:ascii="Sylfaen" w:eastAsia="Times New Roman" w:hAnsi="Sylfaen" w:cs="Times New Roman"/>
                <w:sz w:val="24"/>
                <w:szCs w:val="24"/>
                <w:lang w:val="hy-AM" w:eastAsia="bg-BG"/>
              </w:rPr>
              <w:t xml:space="preserve">: Կողմերը պարտավորվում են չներգրավվել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գործունեության, որը կարող է ենթադրել տվյալ  քաղաքականության պահանջների խախտում կամ հանգեցնել խախտման: Կողմերը համաձայնվում են, որ ցանկացած համաձայնագրի շրջանակներում մատուցվող ծառայությունների հետ կապված, լինի գրավոր կամ այլ կերպ, ոչ՛ կողմերից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մեկը, ոչ՛ էլ նրա ղեկավարները, աշխատակիցները, դուստր ընկերությունները կամ նրա գիտությամբ՝ գործակալները կամ ներկայացուցիչները ուղղակի կամ անուղղակի </w:t>
            </w:r>
            <w:proofErr w:type="spellStart"/>
            <w:r w:rsidRPr="00AB423F">
              <w:rPr>
                <w:rStyle w:val="normaltextrun"/>
                <w:rFonts w:ascii="Sylfaen" w:eastAsia="Times New Roman" w:hAnsi="Sylfaen" w:cs="Times New Roman"/>
                <w:sz w:val="24"/>
                <w:szCs w:val="24"/>
                <w:lang w:val="hy-AM" w:eastAsia="bg-BG"/>
              </w:rPr>
              <w:t>ձևով</w:t>
            </w:r>
            <w:proofErr w:type="spellEnd"/>
            <w:r w:rsidRPr="00AB423F">
              <w:rPr>
                <w:rStyle w:val="normaltextrun"/>
                <w:rFonts w:ascii="Sylfaen" w:eastAsia="Times New Roman" w:hAnsi="Sylfaen" w:cs="Times New Roman"/>
                <w:sz w:val="24"/>
                <w:szCs w:val="24"/>
                <w:lang w:val="hy-AM" w:eastAsia="bg-BG"/>
              </w:rPr>
              <w:t xml:space="preserve"> չեն առաջարկի, խոստանա կամ թույլատրի նվերի տրամադրում կամ արժեքավոր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այլ բանի վճարում, այդ թվում՝ առանց </w:t>
            </w:r>
            <w:r w:rsidRPr="00AB423F">
              <w:rPr>
                <w:rStyle w:val="normaltextrun"/>
                <w:rFonts w:ascii="Sylfaen" w:eastAsia="Times New Roman" w:hAnsi="Sylfaen" w:cs="Times New Roman"/>
                <w:sz w:val="24"/>
                <w:szCs w:val="24"/>
                <w:lang w:val="hy-AM" w:eastAsia="bg-BG"/>
              </w:rPr>
              <w:lastRenderedPageBreak/>
              <w:t xml:space="preserve">սահմանափակման,  չեն կիսվի կամ չեն խոստանա կիսվել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վճարումներով կամ դրամական այլ միջոցներով, որոնք ստացել են, ստանում են կամ կստանան </w:t>
            </w:r>
            <w:proofErr w:type="spellStart"/>
            <w:r w:rsidR="00384492" w:rsidRPr="00AB423F">
              <w:rPr>
                <w:rStyle w:val="normaltextrun"/>
                <w:rFonts w:ascii="Sylfaen" w:eastAsia="Times New Roman" w:hAnsi="Sylfaen" w:cs="Times New Roman"/>
                <w:sz w:val="24"/>
                <w:szCs w:val="24"/>
                <w:lang w:val="hy-AM" w:eastAsia="bg-BG"/>
              </w:rPr>
              <w:t>ՔոնթուրԳլոբալ</w:t>
            </w:r>
            <w:proofErr w:type="spellEnd"/>
            <w:r w:rsidRPr="00AB423F">
              <w:rPr>
                <w:rStyle w:val="normaltextrun"/>
                <w:rFonts w:ascii="Sylfaen" w:eastAsia="Times New Roman" w:hAnsi="Sylfaen" w:cs="Times New Roman"/>
                <w:sz w:val="24"/>
                <w:szCs w:val="24"/>
                <w:lang w:val="hy-AM" w:eastAsia="bg-BG"/>
              </w:rPr>
              <w:t xml:space="preserve"> հետ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համաձայնագրի շրջանակներում՝  ի շահ կամ ի օգուտ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պետական պաշտոնյայի կամ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պետական պաշտոնյայի ընտանիքի անդամի կամ մտերիմ գործընկերոջ, ոչ պատշաճ կերպով՝ (ա) ազդելով պետական պաշտոնյայի պաշտոնական դիրքով պայմանավորված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գործողության կամ որոշման վրա, (բ) դրդելով պետական պաշտոնյային անել կամ չանել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գործողություն՝ իր պաշտոնեական   պարտականությունների խախտմամբ, (գ)ստանալով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ոչ պատշաճ առավելություն, կամ (դ) դրդելով պետական պաշտոնյային օգտագործել իր ազդեցությունը կառավարության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որոշման կամ ակտի վրա ազդելու համար (վերոնշյալ «Արգելված վճարումներից» </w:t>
            </w:r>
            <w:proofErr w:type="spellStart"/>
            <w:r w:rsidRPr="00AB423F">
              <w:rPr>
                <w:rStyle w:val="normaltextrun"/>
                <w:rFonts w:ascii="Sylfaen" w:eastAsia="Times New Roman" w:hAnsi="Sylfaen" w:cs="Times New Roman"/>
                <w:sz w:val="24"/>
                <w:szCs w:val="24"/>
                <w:lang w:val="hy-AM" w:eastAsia="bg-BG"/>
              </w:rPr>
              <w:t>որևէ</w:t>
            </w:r>
            <w:proofErr w:type="spellEnd"/>
            <w:r w:rsidRPr="00AB423F">
              <w:rPr>
                <w:rStyle w:val="normaltextrun"/>
                <w:rFonts w:ascii="Sylfaen" w:eastAsia="Times New Roman" w:hAnsi="Sylfaen" w:cs="Times New Roman"/>
                <w:sz w:val="24"/>
                <w:szCs w:val="24"/>
                <w:lang w:val="hy-AM" w:eastAsia="bg-BG"/>
              </w:rPr>
              <w:t xml:space="preserve"> մեկը): Կողմերը պետք է անհապաղ զեկուցեն մյուս կողմին ցանկացած Արգելված վճարման մասին:</w:t>
            </w:r>
          </w:p>
          <w:p w14:paraId="4E41F038" w14:textId="52577FAD"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Times New Roman" w:hAnsi="Sylfaen" w:cs="Times New Roman"/>
                <w:sz w:val="24"/>
                <w:szCs w:val="24"/>
                <w:lang w:val="hy-AM" w:eastAsia="bg-BG"/>
              </w:rPr>
              <w:t xml:space="preserve">9.5.1 Անկախ սույն Պայմանագրի ցանկացած այլ դրույթից, Պատվիրատուի պահանջով, </w:t>
            </w:r>
            <w:proofErr w:type="spellStart"/>
            <w:r w:rsidRPr="00AB423F">
              <w:rPr>
                <w:rFonts w:ascii="Sylfaen" w:eastAsia="Times New Roman" w:hAnsi="Sylfaen" w:cs="Times New Roman"/>
                <w:sz w:val="24"/>
                <w:szCs w:val="24"/>
                <w:lang w:val="hy-AM" w:eastAsia="bg-BG"/>
              </w:rPr>
              <w:t>Մատակարարն</w:t>
            </w:r>
            <w:proofErr w:type="spellEnd"/>
            <w:r w:rsidRPr="00AB423F">
              <w:rPr>
                <w:rFonts w:ascii="Sylfaen" w:eastAsia="Times New Roman" w:hAnsi="Sylfaen" w:cs="Times New Roman"/>
                <w:sz w:val="24"/>
                <w:szCs w:val="24"/>
                <w:lang w:val="hy-AM" w:eastAsia="bg-BG"/>
              </w:rPr>
              <w:t xml:space="preserve"> պետք է թույլ տա անկախ հաշվապահներին, բացի նրանցից, ովքեր ներկայացնում են Պատվիրատուին կամ Մատակարարին, որոնք ունեն համապատասխան </w:t>
            </w:r>
            <w:r w:rsidR="00384492" w:rsidRPr="00AB423F">
              <w:rPr>
                <w:rFonts w:ascii="Sylfaen" w:eastAsia="Times New Roman" w:hAnsi="Sylfaen" w:cs="Times New Roman"/>
                <w:sz w:val="24"/>
                <w:szCs w:val="24"/>
                <w:lang w:val="hy-AM" w:eastAsia="bg-BG"/>
              </w:rPr>
              <w:t>որակավորում</w:t>
            </w:r>
            <w:r w:rsidRPr="00AB423F">
              <w:rPr>
                <w:rFonts w:ascii="Sylfaen" w:eastAsia="Times New Roman" w:hAnsi="Sylfaen" w:cs="Times New Roman"/>
                <w:sz w:val="24"/>
                <w:szCs w:val="24"/>
                <w:lang w:val="hy-AM" w:eastAsia="bg-BG"/>
              </w:rPr>
              <w:t xml:space="preserve"> անցկացնելու քննություն և զեկուցելու Պատվիրատուին ցանկացած կասկածելի կամ </w:t>
            </w:r>
            <w:proofErr w:type="spellStart"/>
            <w:r w:rsidRPr="00AB423F">
              <w:rPr>
                <w:rFonts w:ascii="Sylfaen" w:eastAsia="Times New Roman" w:hAnsi="Sylfaen" w:cs="Times New Roman"/>
                <w:sz w:val="24"/>
                <w:szCs w:val="24"/>
                <w:lang w:val="hy-AM" w:eastAsia="bg-BG"/>
              </w:rPr>
              <w:t>խնդրահարույց</w:t>
            </w:r>
            <w:proofErr w:type="spellEnd"/>
            <w:r w:rsidRPr="00AB423F">
              <w:rPr>
                <w:rFonts w:ascii="Sylfaen" w:eastAsia="Times New Roman" w:hAnsi="Sylfaen" w:cs="Times New Roman"/>
                <w:sz w:val="24"/>
                <w:szCs w:val="24"/>
                <w:lang w:val="hy-AM" w:eastAsia="bg-BG"/>
              </w:rPr>
              <w:t xml:space="preserve"> հարցի մասին, որոնք վերաբերում են </w:t>
            </w:r>
            <w:proofErr w:type="spellStart"/>
            <w:r w:rsidRPr="00AB423F">
              <w:rPr>
                <w:rFonts w:ascii="Sylfaen" w:eastAsia="Times New Roman" w:hAnsi="Sylfaen" w:cs="Times New Roman"/>
                <w:sz w:val="24"/>
                <w:szCs w:val="24"/>
                <w:lang w:val="hy-AM" w:eastAsia="bg-BG"/>
              </w:rPr>
              <w:t>հետևյալին</w:t>
            </w:r>
            <w:proofErr w:type="spellEnd"/>
          </w:p>
          <w:p w14:paraId="52A97453" w14:textId="77777777"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Times New Roman" w:hAnsi="Sylfaen" w:cs="Times New Roman"/>
                <w:sz w:val="24"/>
                <w:szCs w:val="24"/>
                <w:lang w:val="hy-AM" w:eastAsia="bg-BG"/>
              </w:rPr>
              <w:t>(ա) Պատվիրատուի համար Մատակարարի կողմից կատարված աշխատանքների հետ կապված ցանկացած ֆինանսական գրքեր, հաշիվներ և գրառումներ, և</w:t>
            </w:r>
          </w:p>
          <w:p w14:paraId="49E08824"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Times New Roman" w:hAnsi="Sylfaen" w:cs="Times New Roman"/>
                <w:sz w:val="24"/>
                <w:szCs w:val="24"/>
                <w:lang w:val="hy-AM" w:eastAsia="bg-BG"/>
              </w:rPr>
              <w:t>(բ)</w:t>
            </w:r>
            <w:r w:rsidRPr="00AB423F">
              <w:rPr>
                <w:rFonts w:ascii="Sylfaen" w:eastAsia="Calibri" w:hAnsi="Sylfaen" w:cs="Calibri"/>
                <w:sz w:val="24"/>
                <w:szCs w:val="24"/>
                <w:lang w:val="hy-AM" w:eastAsia="bg-BG"/>
              </w:rPr>
              <w:t xml:space="preserve"> ցանկացած պայմանագիր կամ </w:t>
            </w:r>
            <w:proofErr w:type="spellStart"/>
            <w:r w:rsidRPr="00AB423F">
              <w:rPr>
                <w:rFonts w:ascii="Sylfaen" w:eastAsia="Calibri" w:hAnsi="Sylfaen" w:cs="Calibri"/>
                <w:sz w:val="24"/>
                <w:szCs w:val="24"/>
                <w:lang w:val="hy-AM" w:eastAsia="bg-BG"/>
              </w:rPr>
              <w:t>ենթապայմանագիր</w:t>
            </w:r>
            <w:proofErr w:type="spellEnd"/>
            <w:r w:rsidRPr="00AB423F">
              <w:rPr>
                <w:rFonts w:ascii="Sylfaen" w:eastAsia="Calibri" w:hAnsi="Sylfaen" w:cs="Calibri"/>
                <w:sz w:val="24"/>
                <w:szCs w:val="24"/>
                <w:lang w:val="hy-AM" w:eastAsia="bg-BG"/>
              </w:rPr>
              <w:t>, որոնք ուղղակիորեն կամ անուղղակիորեն կապված են Պատվիրատուի համար կատարված աշխատանքի, նրան մատուցած ծառայության կամ սարքավորումների հետ, և</w:t>
            </w:r>
          </w:p>
          <w:p w14:paraId="45D3ADCF"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lastRenderedPageBreak/>
              <w:t>(գ)</w:t>
            </w:r>
            <w:r w:rsidRPr="00AB423F">
              <w:rPr>
                <w:rFonts w:ascii="Sylfaen" w:eastAsia="Calibri" w:hAnsi="Sylfaen" w:cs="Calibri"/>
                <w:sz w:val="24"/>
                <w:szCs w:val="24"/>
                <w:lang w:val="hy-AM" w:eastAsia="bg-BG"/>
              </w:rPr>
              <w:tab/>
            </w:r>
            <w:proofErr w:type="spellStart"/>
            <w:r w:rsidRPr="00AB423F">
              <w:rPr>
                <w:rFonts w:ascii="Sylfaen" w:eastAsia="Calibri" w:hAnsi="Sylfaen" w:cs="Calibri"/>
                <w:sz w:val="24"/>
                <w:szCs w:val="24"/>
                <w:lang w:val="hy-AM" w:eastAsia="bg-BG"/>
              </w:rPr>
              <w:t>Պատվիրատուից</w:t>
            </w:r>
            <w:proofErr w:type="spellEnd"/>
            <w:r w:rsidRPr="00AB423F">
              <w:rPr>
                <w:rFonts w:ascii="Sylfaen" w:eastAsia="Calibri" w:hAnsi="Sylfaen" w:cs="Calibri"/>
                <w:sz w:val="24"/>
                <w:szCs w:val="24"/>
                <w:lang w:val="hy-AM" w:eastAsia="bg-BG"/>
              </w:rPr>
              <w:t xml:space="preserve"> ստացված միջոցներով կատարված կամ Պատվիրատուի համար կատարած աշխատանքի հետ կապված ցանկացած վճարում.</w:t>
            </w:r>
          </w:p>
          <w:p w14:paraId="64BFCB25" w14:textId="77777777" w:rsidR="00E77A90" w:rsidRPr="00AB423F" w:rsidRDefault="00E77A90" w:rsidP="0019480F">
            <w:pPr>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Բացի դրանից, եթե Պատվիրատուն ունի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լուրջ մտահոգություն կամ ունի հիմք ենթադրելու, որ արգելված վճարում է կատարվել, խոստացվել կամ լիազորվել, ապա </w:t>
            </w:r>
            <w:proofErr w:type="spellStart"/>
            <w:r w:rsidRPr="00AB423F">
              <w:rPr>
                <w:rFonts w:ascii="Sylfaen" w:eastAsia="Calibri" w:hAnsi="Sylfaen" w:cs="Calibri"/>
                <w:sz w:val="24"/>
                <w:szCs w:val="24"/>
                <w:lang w:val="hy-AM" w:eastAsia="bg-BG"/>
              </w:rPr>
              <w:t>Մատակարարն</w:t>
            </w:r>
            <w:proofErr w:type="spellEnd"/>
            <w:r w:rsidRPr="00AB423F">
              <w:rPr>
                <w:rFonts w:ascii="Sylfaen" w:eastAsia="Calibri" w:hAnsi="Sylfaen" w:cs="Calibri"/>
                <w:sz w:val="24"/>
                <w:szCs w:val="24"/>
                <w:lang w:val="hy-AM" w:eastAsia="bg-BG"/>
              </w:rPr>
              <w:t xml:space="preserve"> պետք է բարեխղճորեն համագործակցի Պատվիրատուի և նրա ներկայացուցիչների հետ, պարզելու, այդ խախտումը տեղի է ունեցել, թե ոչ:</w:t>
            </w:r>
          </w:p>
          <w:p w14:paraId="2CE12854" w14:textId="77777777" w:rsidR="00E77A90" w:rsidRPr="00AB423F" w:rsidRDefault="00E77A90" w:rsidP="0019480F">
            <w:pPr>
              <w:tabs>
                <w:tab w:val="left" w:pos="-720"/>
              </w:tabs>
              <w:suppressAutoHyphens/>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9.5.2 Անկախ սույն Պայմանագրի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այլ դրույթից, Մատակարարը համաձայնում է, որ սույն 9.5 կետի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Մատակարարը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54D4E8D8" w14:textId="77777777" w:rsidR="00E77A90" w:rsidRPr="00AB423F" w:rsidRDefault="00E77A90" w:rsidP="0019480F">
            <w:pPr>
              <w:tabs>
                <w:tab w:val="left" w:pos="-720"/>
              </w:tabs>
              <w:suppressAutoHyphens/>
              <w:jc w:val="both"/>
              <w:rPr>
                <w:rFonts w:ascii="Sylfaen" w:eastAsia="Calibri" w:hAnsi="Sylfaen" w:cs="Calibri"/>
                <w:sz w:val="24"/>
                <w:szCs w:val="24"/>
                <w:lang w:val="hy-AM" w:eastAsia="bg-BG"/>
              </w:rPr>
            </w:pPr>
            <w:r w:rsidRPr="00AB423F">
              <w:rPr>
                <w:rFonts w:ascii="Sylfaen" w:eastAsia="Calibri" w:hAnsi="Sylfaen" w:cs="Calibri"/>
                <w:sz w:val="24"/>
                <w:szCs w:val="24"/>
                <w:lang w:val="hy-AM" w:eastAsia="bg-BG"/>
              </w:rPr>
              <w:t xml:space="preserve">9.5.3 Մատակարարը ներկայացնում է, երաշխավորում և համաձայնում, որ ոչ Մատակարարը, ոչ էլ Մատակարարի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տնօրեն, աշխատակից, մասնաճյուղ/փոխկապակցված անձ, գործակալ կամ ներկայացուցիչ (համախմբված, «Գործընկերներ») (ա) պաշտոնապես չի մեղադրվել կամ դատապարտվել ցանկացած ֆինանսական հանցագործության համար (բ) չի ենթարկվել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հետաքննության կամ ներգրավված եղել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վճարման  կամ արժեքավոր իր տալու, կամ միջազգային հանրային կազմակերպության (օրինակ` Համաշխարհային բանկ, </w:t>
            </w:r>
            <w:proofErr w:type="spellStart"/>
            <w:r w:rsidRPr="00AB423F">
              <w:rPr>
                <w:rFonts w:ascii="Sylfaen" w:eastAsia="Calibri" w:hAnsi="Sylfaen" w:cs="Calibri"/>
                <w:sz w:val="24"/>
                <w:szCs w:val="24"/>
                <w:lang w:val="hy-AM" w:eastAsia="bg-BG"/>
              </w:rPr>
              <w:t>Եվրոպական</w:t>
            </w:r>
            <w:proofErr w:type="spellEnd"/>
            <w:r w:rsidRPr="00AB423F">
              <w:rPr>
                <w:rFonts w:ascii="Sylfaen" w:eastAsia="Calibri" w:hAnsi="Sylfaen" w:cs="Calibri"/>
                <w:sz w:val="24"/>
                <w:szCs w:val="24"/>
                <w:lang w:val="hy-AM" w:eastAsia="bg-BG"/>
              </w:rPr>
              <w:t xml:space="preserve"> համայնք կամ Աֆրիկյան զարգացման բանկ), կամ </w:t>
            </w:r>
            <w:proofErr w:type="spellStart"/>
            <w:r w:rsidRPr="00AB423F">
              <w:rPr>
                <w:rFonts w:ascii="Sylfaen" w:eastAsia="Calibri" w:hAnsi="Sylfaen" w:cs="Calibri"/>
                <w:sz w:val="24"/>
                <w:szCs w:val="24"/>
                <w:lang w:val="hy-AM" w:eastAsia="bg-BG"/>
              </w:rPr>
              <w:lastRenderedPageBreak/>
              <w:t>որևէ</w:t>
            </w:r>
            <w:proofErr w:type="spellEnd"/>
            <w:r w:rsidRPr="00AB423F">
              <w:rPr>
                <w:rFonts w:ascii="Sylfaen" w:eastAsia="Calibri" w:hAnsi="Sylfaen" w:cs="Calibri"/>
                <w:sz w:val="24"/>
                <w:szCs w:val="24"/>
                <w:lang w:val="hy-AM" w:eastAsia="bg-BG"/>
              </w:rPr>
              <w:t xml:space="preserve"> քաղաքական կուսակցության կամ կուսակցության պաշտոնյայի, կամ քաղաքական գրասենյակի թեկնածուի (վերը նշված «Կառավարության պաշտոնատար անձ»)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առաջարկի, վճարման կամ նվերի, վճարման խոստումի հետ կապված հարցման կամ վարույթի մեջ (պաշտոնական կամ ոչ պաշտոնական): (գ) ներկայումս հանդիսանում է կամ հետագայում կհանդիսանա, կամ ներկայումս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պետական պաշտոնյայի կամ նրա ընտանիքի անդամի, կամ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պետական պաշտոնյայի բիզնես գործընկերոջ գործատուն է կամ կլինի</w:t>
            </w:r>
          </w:p>
          <w:p w14:paraId="06F58781" w14:textId="410A9876" w:rsidR="00E77A90" w:rsidRPr="00AB423F" w:rsidRDefault="00E77A90" w:rsidP="0019480F">
            <w:pPr>
              <w:jc w:val="both"/>
              <w:rPr>
                <w:rFonts w:ascii="Sylfaen" w:eastAsia="Times New Roman" w:hAnsi="Sylfaen" w:cs="Times New Roman"/>
                <w:sz w:val="24"/>
                <w:szCs w:val="24"/>
                <w:lang w:val="hy-AM" w:eastAsia="bg-BG"/>
              </w:rPr>
            </w:pPr>
            <w:r w:rsidRPr="00AB423F">
              <w:rPr>
                <w:rFonts w:ascii="Sylfaen" w:eastAsia="Calibri" w:hAnsi="Sylfaen" w:cs="Calibri"/>
                <w:sz w:val="24"/>
                <w:szCs w:val="24"/>
                <w:lang w:val="hy-AM" w:eastAsia="bg-BG"/>
              </w:rPr>
              <w:t xml:space="preserve">9.5.4 Մատակարարը հավաստում և երաշխավորում է, որ ինքը և իր գործընկերները ծանոթ են և հասկանում են  </w:t>
            </w:r>
            <w:proofErr w:type="spellStart"/>
            <w:r w:rsidRPr="00AB423F">
              <w:rPr>
                <w:rFonts w:ascii="Sylfaen" w:eastAsia="Calibri" w:hAnsi="Sylfaen" w:cs="Calibri"/>
                <w:sz w:val="24"/>
                <w:szCs w:val="24"/>
                <w:lang w:val="hy-AM" w:eastAsia="bg-BG"/>
              </w:rPr>
              <w:t>Եվրամիության</w:t>
            </w:r>
            <w:proofErr w:type="spellEnd"/>
            <w:r w:rsidRPr="00AB423F">
              <w:rPr>
                <w:rFonts w:ascii="Sylfaen" w:eastAsia="Calibri" w:hAnsi="Sylfaen" w:cs="Calibri"/>
                <w:sz w:val="24"/>
                <w:szCs w:val="24"/>
                <w:lang w:val="hy-AM" w:eastAsia="bg-BG"/>
              </w:rPr>
              <w:t xml:space="preserve">, Մեծ Բրիտանիայում և ԱՄՆ-ում գործող </w:t>
            </w:r>
            <w:proofErr w:type="spellStart"/>
            <w:r w:rsidRPr="00AB423F">
              <w:rPr>
                <w:rFonts w:ascii="Sylfaen" w:eastAsia="Calibri" w:hAnsi="Sylfaen" w:cs="Calibri"/>
                <w:sz w:val="24"/>
                <w:szCs w:val="24"/>
                <w:lang w:val="hy-AM" w:eastAsia="bg-BG"/>
              </w:rPr>
              <w:t>հակակոռուպցիոն</w:t>
            </w:r>
            <w:proofErr w:type="spellEnd"/>
            <w:r w:rsidRPr="00AB423F">
              <w:rPr>
                <w:rFonts w:ascii="Sylfaen" w:eastAsia="Calibri" w:hAnsi="Sylfaen" w:cs="Calibri"/>
                <w:sz w:val="24"/>
                <w:szCs w:val="24"/>
                <w:lang w:val="hy-AM" w:eastAsia="bg-BG"/>
              </w:rPr>
              <w:t xml:space="preserve">, կաշառակերության դեմ պայքարի, </w:t>
            </w:r>
            <w:proofErr w:type="spellStart"/>
            <w:r w:rsidRPr="00AB423F">
              <w:rPr>
                <w:rFonts w:ascii="Sylfaen" w:eastAsia="Calibri" w:hAnsi="Sylfaen" w:cs="Calibri"/>
                <w:sz w:val="24"/>
                <w:szCs w:val="24"/>
                <w:lang w:val="hy-AM" w:eastAsia="bg-BG"/>
              </w:rPr>
              <w:t>հակաահաբեկչության</w:t>
            </w:r>
            <w:proofErr w:type="spellEnd"/>
            <w:r w:rsidRPr="00AB423F">
              <w:rPr>
                <w:rFonts w:ascii="Sylfaen" w:eastAsia="Calibri" w:hAnsi="Sylfaen" w:cs="Calibri"/>
                <w:sz w:val="24"/>
                <w:szCs w:val="24"/>
                <w:lang w:val="hy-AM" w:eastAsia="bg-BG"/>
              </w:rPr>
              <w:t xml:space="preserve"> և փողերի լվացման ու կիրառելի նմանատիպ օրենքների դրույթներին, այդ թվում, առանց սահմանափակման, ԱՄՆ-ի Արտաքին </w:t>
            </w:r>
            <w:proofErr w:type="spellStart"/>
            <w:r w:rsidRPr="00AB423F">
              <w:rPr>
                <w:rFonts w:ascii="Sylfaen" w:eastAsia="Calibri" w:hAnsi="Sylfaen" w:cs="Calibri"/>
                <w:sz w:val="24"/>
                <w:szCs w:val="24"/>
                <w:lang w:val="hy-AM" w:eastAsia="bg-BG"/>
              </w:rPr>
              <w:t>Կոռուպցիոն</w:t>
            </w:r>
            <w:proofErr w:type="spellEnd"/>
            <w:r w:rsidRPr="00AB423F">
              <w:rPr>
                <w:rFonts w:ascii="Sylfaen" w:eastAsia="Calibri" w:hAnsi="Sylfaen" w:cs="Calibri"/>
                <w:sz w:val="24"/>
                <w:szCs w:val="24"/>
                <w:lang w:val="hy-AM" w:eastAsia="bg-BG"/>
              </w:rPr>
              <w:t xml:space="preserve"> </w:t>
            </w:r>
            <w:proofErr w:type="spellStart"/>
            <w:r w:rsidRPr="00AB423F">
              <w:rPr>
                <w:rFonts w:ascii="Sylfaen" w:eastAsia="Calibri" w:hAnsi="Sylfaen" w:cs="Calibri"/>
                <w:sz w:val="24"/>
                <w:szCs w:val="24"/>
                <w:lang w:val="hy-AM" w:eastAsia="bg-BG"/>
              </w:rPr>
              <w:t>Դրսևորումների</w:t>
            </w:r>
            <w:proofErr w:type="spellEnd"/>
            <w:r w:rsidRPr="00AB423F">
              <w:rPr>
                <w:rFonts w:ascii="Sylfaen" w:eastAsia="Calibri" w:hAnsi="Sylfaen" w:cs="Calibri"/>
                <w:sz w:val="24"/>
                <w:szCs w:val="24"/>
                <w:lang w:val="hy-AM" w:eastAsia="bg-BG"/>
              </w:rPr>
              <w:t xml:space="preserve"> </w:t>
            </w:r>
            <w:proofErr w:type="spellStart"/>
            <w:r w:rsidRPr="00AB423F">
              <w:rPr>
                <w:rFonts w:ascii="Sylfaen" w:eastAsia="Calibri" w:hAnsi="Sylfaen" w:cs="Calibri"/>
                <w:sz w:val="24"/>
                <w:szCs w:val="24"/>
                <w:lang w:val="hy-AM" w:eastAsia="bg-BG"/>
              </w:rPr>
              <w:t>Ակտին</w:t>
            </w:r>
            <w:proofErr w:type="spellEnd"/>
            <w:r w:rsidRPr="00AB423F">
              <w:rPr>
                <w:rFonts w:ascii="Sylfaen" w:eastAsia="Calibri" w:hAnsi="Sylfaen" w:cs="Calibri"/>
                <w:sz w:val="24"/>
                <w:szCs w:val="24"/>
                <w:lang w:val="hy-AM" w:eastAsia="bg-BG"/>
              </w:rPr>
              <w:t xml:space="preserve">, Մեծ Բրիտանիայի Կաշառակերության </w:t>
            </w:r>
            <w:proofErr w:type="spellStart"/>
            <w:r w:rsidRPr="00AB423F">
              <w:rPr>
                <w:rFonts w:ascii="Sylfaen" w:eastAsia="Calibri" w:hAnsi="Sylfaen" w:cs="Calibri"/>
                <w:sz w:val="24"/>
                <w:szCs w:val="24"/>
                <w:lang w:val="hy-AM" w:eastAsia="bg-BG"/>
              </w:rPr>
              <w:t>Դրսևորումների</w:t>
            </w:r>
            <w:proofErr w:type="spellEnd"/>
            <w:r w:rsidRPr="00AB423F">
              <w:rPr>
                <w:rFonts w:ascii="Sylfaen" w:eastAsia="Calibri" w:hAnsi="Sylfaen" w:cs="Calibri"/>
                <w:sz w:val="24"/>
                <w:szCs w:val="24"/>
                <w:lang w:val="hy-AM" w:eastAsia="bg-BG"/>
              </w:rPr>
              <w:t xml:space="preserve"> 2010թ-ի </w:t>
            </w:r>
            <w:proofErr w:type="spellStart"/>
            <w:r w:rsidRPr="00AB423F">
              <w:rPr>
                <w:rFonts w:ascii="Sylfaen" w:eastAsia="Calibri" w:hAnsi="Sylfaen" w:cs="Calibri"/>
                <w:sz w:val="24"/>
                <w:szCs w:val="24"/>
                <w:lang w:val="hy-AM" w:eastAsia="bg-BG"/>
              </w:rPr>
              <w:t>Ակտին</w:t>
            </w:r>
            <w:proofErr w:type="spellEnd"/>
            <w:r w:rsidRPr="00AB423F">
              <w:rPr>
                <w:rFonts w:ascii="Sylfaen" w:eastAsia="Calibri" w:hAnsi="Sylfaen" w:cs="Calibri"/>
                <w:sz w:val="24"/>
                <w:szCs w:val="24"/>
                <w:lang w:val="hy-AM" w:eastAsia="bg-BG"/>
              </w:rPr>
              <w:t xml:space="preserve">,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ծառայությունների մատուցման համար և սույն պայմանագրի ողջ ընթացքում </w:t>
            </w:r>
            <w:proofErr w:type="spellStart"/>
            <w:r w:rsidRPr="00AB423F">
              <w:rPr>
                <w:rFonts w:ascii="Sylfaen" w:eastAsia="Calibri" w:hAnsi="Sylfaen" w:cs="Calibri"/>
                <w:sz w:val="24"/>
                <w:szCs w:val="24"/>
                <w:lang w:val="hy-AM" w:eastAsia="bg-BG"/>
              </w:rPr>
              <w:t>Մատակարարն</w:t>
            </w:r>
            <w:proofErr w:type="spellEnd"/>
            <w:r w:rsidRPr="00AB423F">
              <w:rPr>
                <w:rFonts w:ascii="Sylfaen" w:eastAsia="Calibri" w:hAnsi="Sylfaen" w:cs="Calibri"/>
                <w:sz w:val="24"/>
                <w:szCs w:val="24"/>
                <w:lang w:val="hy-AM" w:eastAsia="bg-BG"/>
              </w:rPr>
              <w:t xml:space="preserve"> իր և իր գործընկերներից յուրաքանչյուրի  համար առաջադրում և շարունակելու է առաջադրել լիովին </w:t>
            </w:r>
            <w:r w:rsidR="00AA17E5" w:rsidRPr="00AB423F">
              <w:rPr>
                <w:rFonts w:ascii="Sylfaen" w:eastAsia="Calibri" w:hAnsi="Sylfaen" w:cs="Calibri"/>
                <w:sz w:val="24"/>
                <w:szCs w:val="24"/>
                <w:lang w:val="hy-AM" w:eastAsia="bg-BG"/>
              </w:rPr>
              <w:t>համապատասխանել</w:t>
            </w:r>
            <w:r w:rsidRPr="00AB423F">
              <w:rPr>
                <w:rFonts w:ascii="Sylfaen" w:eastAsia="Calibri" w:hAnsi="Sylfaen" w:cs="Calibri"/>
                <w:sz w:val="24"/>
                <w:szCs w:val="24"/>
                <w:lang w:val="hy-AM" w:eastAsia="bg-BG"/>
              </w:rPr>
              <w:t xml:space="preserve"> </w:t>
            </w:r>
            <w:proofErr w:type="spellStart"/>
            <w:r w:rsidRPr="00AB423F">
              <w:rPr>
                <w:rFonts w:ascii="Sylfaen" w:eastAsia="Calibri" w:hAnsi="Sylfaen" w:cs="Calibri"/>
                <w:sz w:val="24"/>
                <w:szCs w:val="24"/>
                <w:lang w:val="hy-AM" w:eastAsia="bg-BG"/>
              </w:rPr>
              <w:t>Կաշառառության</w:t>
            </w:r>
            <w:proofErr w:type="spellEnd"/>
            <w:r w:rsidRPr="00AB423F">
              <w:rPr>
                <w:rFonts w:ascii="Sylfaen" w:eastAsia="Calibri" w:hAnsi="Sylfaen" w:cs="Calibri"/>
                <w:sz w:val="24"/>
                <w:szCs w:val="24"/>
                <w:lang w:val="hy-AM" w:eastAsia="bg-BG"/>
              </w:rPr>
              <w:t xml:space="preserve"> Դեմ Պայքարի բոլոր օրենքներն (առանց հաշվի առնելու յուրաքանչյուր գործի համար նման օրենքների իրավական պահանջները):  Բացի այդ, Մատակարարը համաձայնում է, որ անմիջապես տեղեկացնի Ընկերությանը այն մասին, եթե Մատակարարի ընտանիքի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անդամ, մոտ բիզնես գործընկերը կամ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գործընկեր ստանձնի </w:t>
            </w:r>
            <w:proofErr w:type="spellStart"/>
            <w:r w:rsidRPr="00AB423F">
              <w:rPr>
                <w:rFonts w:ascii="Sylfaen" w:eastAsia="Calibri" w:hAnsi="Sylfaen" w:cs="Calibri"/>
                <w:sz w:val="24"/>
                <w:szCs w:val="24"/>
                <w:lang w:val="hy-AM" w:eastAsia="bg-BG"/>
              </w:rPr>
              <w:t>որևէ</w:t>
            </w:r>
            <w:proofErr w:type="spellEnd"/>
            <w:r w:rsidRPr="00AB423F">
              <w:rPr>
                <w:rFonts w:ascii="Sylfaen" w:eastAsia="Calibri" w:hAnsi="Sylfaen" w:cs="Calibri"/>
                <w:sz w:val="24"/>
                <w:szCs w:val="24"/>
                <w:lang w:val="hy-AM" w:eastAsia="bg-BG"/>
              </w:rPr>
              <w:t xml:space="preserve"> պաշտոն: Նման դեպքում, Մատակարարը </w:t>
            </w:r>
            <w:r w:rsidRPr="00AB423F">
              <w:rPr>
                <w:rFonts w:ascii="Sylfaen" w:eastAsia="Calibri" w:hAnsi="Sylfaen" w:cs="Calibri"/>
                <w:sz w:val="24"/>
                <w:szCs w:val="24"/>
                <w:lang w:val="hy-AM" w:eastAsia="bg-BG"/>
              </w:rPr>
              <w:lastRenderedPageBreak/>
              <w:t xml:space="preserve">համաձայնում է, որ Ընկերությունը իրավունք ունի, իր հայեցողությամբ, Մատակարարին պարտադրել համապատասխան սահմանափակումներ՝ ապահովելու համապատասխանությունը </w:t>
            </w:r>
            <w:proofErr w:type="spellStart"/>
            <w:r w:rsidRPr="00AB423F">
              <w:rPr>
                <w:rFonts w:ascii="Sylfaen" w:eastAsia="Calibri" w:hAnsi="Sylfaen" w:cs="Calibri"/>
                <w:sz w:val="24"/>
                <w:szCs w:val="24"/>
                <w:lang w:val="hy-AM" w:eastAsia="bg-BG"/>
              </w:rPr>
              <w:t>կաշառառության</w:t>
            </w:r>
            <w:proofErr w:type="spellEnd"/>
            <w:r w:rsidRPr="00AB423F">
              <w:rPr>
                <w:rFonts w:ascii="Sylfaen" w:eastAsia="Calibri" w:hAnsi="Sylfaen" w:cs="Calibri"/>
                <w:sz w:val="24"/>
                <w:szCs w:val="24"/>
                <w:lang w:val="hy-AM" w:eastAsia="bg-BG"/>
              </w:rPr>
              <w:t xml:space="preserve"> դեմ օրենքների պահանջներին:</w:t>
            </w:r>
          </w:p>
          <w:p w14:paraId="145C1BF5" w14:textId="77777777" w:rsidR="00E77A90" w:rsidRPr="00AB423F" w:rsidRDefault="00E77A90" w:rsidP="0019480F">
            <w:pPr>
              <w:jc w:val="both"/>
              <w:rPr>
                <w:rFonts w:ascii="Sylfaen" w:eastAsia="Times New Roman" w:hAnsi="Sylfaen" w:cs="Arial Unicode"/>
                <w:sz w:val="24"/>
                <w:szCs w:val="24"/>
                <w:lang w:val="hy-AM"/>
              </w:rPr>
            </w:pPr>
            <w:r w:rsidRPr="00AB423F">
              <w:rPr>
                <w:rFonts w:ascii="Sylfaen" w:eastAsia="Times New Roman" w:hAnsi="Sylfaen" w:cs="Arial Unicode"/>
                <w:sz w:val="24"/>
                <w:szCs w:val="24"/>
                <w:lang w:val="hy-AM"/>
              </w:rPr>
              <w:t xml:space="preserve">9.6 Սույն Պայմանագրի հավելվածները վերջինիս անբաժանելի մասն են կազմում և </w:t>
            </w:r>
            <w:proofErr w:type="spellStart"/>
            <w:r w:rsidRPr="00AB423F">
              <w:rPr>
                <w:rFonts w:ascii="Sylfaen" w:eastAsia="Times New Roman" w:hAnsi="Sylfaen" w:cs="Arial Unicode"/>
                <w:sz w:val="24"/>
                <w:szCs w:val="24"/>
                <w:lang w:val="hy-AM"/>
              </w:rPr>
              <w:t>հետևյալն</w:t>
            </w:r>
            <w:proofErr w:type="spellEnd"/>
            <w:r w:rsidRPr="00AB423F">
              <w:rPr>
                <w:rFonts w:ascii="Sylfaen" w:eastAsia="Times New Roman" w:hAnsi="Sylfaen" w:cs="Arial Unicode"/>
                <w:sz w:val="24"/>
                <w:szCs w:val="24"/>
                <w:lang w:val="hy-AM"/>
              </w:rPr>
              <w:t xml:space="preserve"> են.</w:t>
            </w:r>
          </w:p>
          <w:p w14:paraId="2CA95368" w14:textId="77777777" w:rsidR="00E77A90" w:rsidRPr="00AB423F" w:rsidRDefault="00E77A90" w:rsidP="0019480F">
            <w:pPr>
              <w:jc w:val="both"/>
              <w:rPr>
                <w:rFonts w:ascii="Sylfaen" w:eastAsia="Times New Roman" w:hAnsi="Sylfaen" w:cs="Arial Unicode"/>
                <w:b/>
                <w:caps/>
                <w:sz w:val="24"/>
                <w:szCs w:val="24"/>
                <w:lang w:val="hy-AM"/>
              </w:rPr>
            </w:pPr>
          </w:p>
          <w:p w14:paraId="76F1889B"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Հավեված 1՝  Շահերի բախման մասին հայտարարագիր</w:t>
            </w:r>
          </w:p>
          <w:p w14:paraId="2B129B9E"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Հավելված 2՝ Տեխնիկական բնութագիր</w:t>
            </w:r>
          </w:p>
          <w:p w14:paraId="03E8D93D"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Հավելված 3` Բանակցության արձանագրություն և գնային առաջարկ  </w:t>
            </w:r>
          </w:p>
          <w:p w14:paraId="16E2AEA9"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Հավելված 4՝ Պատվիրատուի հակակոռուպցիոն կանոնակարգ և համապատասխանելիության հայտարարագիր </w:t>
            </w:r>
          </w:p>
          <w:p w14:paraId="11535766"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Հավելված 5՝ Մատակարարի վարվելագծի կանոնայարգ</w:t>
            </w:r>
          </w:p>
          <w:p w14:paraId="454C9AE7" w14:textId="04FA4B84" w:rsidR="00E77A90" w:rsidRPr="00AB423F" w:rsidRDefault="00E77A90" w:rsidP="0019480F">
            <w:pPr>
              <w:pStyle w:val="AONormal"/>
              <w:spacing w:line="240" w:lineRule="auto"/>
              <w:rPr>
                <w:rFonts w:ascii="Sylfaen" w:hAnsi="Sylfaen"/>
                <w:b/>
                <w:sz w:val="24"/>
                <w:szCs w:val="24"/>
                <w:lang w:val="hy-AM"/>
              </w:rPr>
            </w:pPr>
            <w:r w:rsidRPr="00AB423F">
              <w:rPr>
                <w:rStyle w:val="normaltextrun"/>
                <w:rFonts w:ascii="Sylfaen" w:eastAsia="Helvetica" w:hAnsi="Sylfaen" w:cs="Sylfaen"/>
                <w:b/>
                <w:sz w:val="24"/>
                <w:szCs w:val="24"/>
                <w:lang w:val="hy-AM"/>
              </w:rPr>
              <w:t>Հավելված</w:t>
            </w:r>
            <w:r w:rsidRPr="00AB423F">
              <w:rPr>
                <w:rStyle w:val="normaltextrun"/>
                <w:rFonts w:ascii="Sylfaen" w:eastAsia="Helvetica" w:hAnsi="Sylfaen"/>
                <w:b/>
                <w:sz w:val="24"/>
                <w:szCs w:val="24"/>
                <w:lang w:val="hy-AM"/>
              </w:rPr>
              <w:t xml:space="preserve"> 6</w:t>
            </w:r>
            <w:r w:rsidRPr="00AB423F">
              <w:rPr>
                <w:rStyle w:val="normaltextrun"/>
                <w:rFonts w:ascii="Sylfaen" w:eastAsia="Helvetica" w:hAnsi="Sylfaen" w:cs="Sylfaen"/>
                <w:b/>
                <w:sz w:val="24"/>
                <w:szCs w:val="24"/>
                <w:lang w:val="hy-AM"/>
              </w:rPr>
              <w:t>՝</w:t>
            </w:r>
            <w:r w:rsidRPr="00AB423F">
              <w:rPr>
                <w:rFonts w:ascii="Sylfaen" w:hAnsi="Sylfaen"/>
                <w:sz w:val="24"/>
                <w:szCs w:val="24"/>
                <w:u w:val="single"/>
                <w:lang w:val="hy-AM"/>
              </w:rPr>
              <w:t xml:space="preserve"> </w:t>
            </w:r>
            <w:r w:rsidR="009B4FD1" w:rsidRPr="00AB423F">
              <w:rPr>
                <w:rFonts w:ascii="Sylfaen" w:hAnsi="Sylfaen"/>
                <w:b/>
                <w:sz w:val="24"/>
                <w:szCs w:val="24"/>
                <w:lang w:val="hy-AM"/>
              </w:rPr>
              <w:t>Վաճառողի</w:t>
            </w:r>
            <w:r w:rsidRPr="00AB423F">
              <w:rPr>
                <w:rFonts w:ascii="Sylfaen" w:hAnsi="Sylfaen"/>
                <w:b/>
                <w:sz w:val="24"/>
                <w:szCs w:val="24"/>
                <w:lang w:val="hy-AM"/>
              </w:rPr>
              <w:t xml:space="preserve"> հավաստագրում – պատժամիջոցների մասին օրենսդրություն  </w:t>
            </w:r>
          </w:p>
          <w:p w14:paraId="26DF6843" w14:textId="011B4C13"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rPr>
            </w:pPr>
          </w:p>
          <w:p w14:paraId="0F42222A" w14:textId="6F8DD196" w:rsidR="009B4FD1" w:rsidRPr="00AB423F" w:rsidRDefault="009B4FD1" w:rsidP="009B4FD1">
            <w:pPr>
              <w:pStyle w:val="paragraph"/>
              <w:spacing w:before="0" w:beforeAutospacing="0" w:after="0" w:afterAutospacing="0"/>
              <w:jc w:val="both"/>
              <w:textAlignment w:val="baseline"/>
              <w:rPr>
                <w:rStyle w:val="normaltextrun"/>
                <w:rFonts w:ascii="Sylfaen" w:hAnsi="Sylfaen"/>
              </w:rPr>
            </w:pPr>
          </w:p>
          <w:p w14:paraId="014F46F1" w14:textId="59614C5D" w:rsidR="009B4FD1" w:rsidRPr="00AB423F" w:rsidRDefault="009B4FD1" w:rsidP="009B4FD1">
            <w:pPr>
              <w:pStyle w:val="paragraph"/>
              <w:spacing w:before="0" w:beforeAutospacing="0" w:after="0" w:afterAutospacing="0"/>
              <w:jc w:val="both"/>
              <w:textAlignment w:val="baseline"/>
              <w:rPr>
                <w:rStyle w:val="normaltextrun"/>
                <w:rFonts w:ascii="Sylfaen" w:hAnsi="Sylfaen"/>
              </w:rPr>
            </w:pPr>
          </w:p>
          <w:p w14:paraId="04BB6A33" w14:textId="77777777" w:rsidR="009B4FD1" w:rsidRPr="00AB423F" w:rsidRDefault="009B4FD1" w:rsidP="0037206B">
            <w:pPr>
              <w:pStyle w:val="paragraph"/>
              <w:spacing w:before="0" w:beforeAutospacing="0" w:after="0" w:afterAutospacing="0"/>
              <w:jc w:val="both"/>
              <w:textAlignment w:val="baseline"/>
              <w:rPr>
                <w:rStyle w:val="normaltextrun"/>
                <w:rFonts w:ascii="Sylfaen" w:hAnsi="Sylfaen"/>
              </w:rPr>
            </w:pPr>
          </w:p>
          <w:p w14:paraId="63AF8BBC" w14:textId="71C4A076" w:rsidR="00E77A90" w:rsidRPr="00AB423F" w:rsidRDefault="00E77A90" w:rsidP="009B4FD1">
            <w:pPr>
              <w:spacing w:after="0"/>
              <w:rPr>
                <w:rFonts w:ascii="Sylfaen" w:hAnsi="Sylfaen"/>
                <w:sz w:val="24"/>
                <w:szCs w:val="24"/>
                <w:lang w:val="hy-AM"/>
              </w:rPr>
            </w:pPr>
            <w:r w:rsidRPr="00AB423F">
              <w:rPr>
                <w:rStyle w:val="normaltextrun"/>
                <w:rFonts w:ascii="Sylfaen" w:hAnsi="Sylfaen"/>
                <w:b/>
                <w:sz w:val="24"/>
                <w:szCs w:val="24"/>
                <w:lang w:val="hy-AM"/>
              </w:rPr>
              <w:t>ԳՆՈՐԴ՝</w:t>
            </w:r>
          </w:p>
          <w:p w14:paraId="0F413085" w14:textId="77777777" w:rsidR="009B4FD1" w:rsidRPr="00AB423F" w:rsidRDefault="009B4FD1" w:rsidP="0037206B">
            <w:pPr>
              <w:spacing w:after="0"/>
              <w:rPr>
                <w:rFonts w:ascii="Sylfaen" w:hAnsi="Sylfaen"/>
                <w:b/>
                <w:sz w:val="24"/>
                <w:szCs w:val="24"/>
                <w:lang w:val="hy-AM"/>
              </w:rPr>
            </w:pPr>
          </w:p>
          <w:p w14:paraId="60908A61" w14:textId="77777777" w:rsidR="00E77A90" w:rsidRPr="00AB423F" w:rsidRDefault="00E77A90" w:rsidP="0037206B">
            <w:pPr>
              <w:spacing w:after="0"/>
              <w:rPr>
                <w:rFonts w:ascii="Sylfaen" w:hAnsi="Sylfaen"/>
                <w:b/>
                <w:sz w:val="24"/>
                <w:szCs w:val="24"/>
                <w:lang w:val="hy-AM"/>
              </w:rPr>
            </w:pPr>
            <w:r w:rsidRPr="00AB423F">
              <w:rPr>
                <w:rFonts w:ascii="Sylfaen" w:hAnsi="Sylfaen"/>
                <w:b/>
                <w:sz w:val="24"/>
                <w:szCs w:val="24"/>
                <w:lang w:val="hy-AM"/>
              </w:rPr>
              <w:t>“</w:t>
            </w:r>
            <w:proofErr w:type="spellStart"/>
            <w:r w:rsidRPr="00AB423F">
              <w:rPr>
                <w:rFonts w:ascii="Sylfaen" w:hAnsi="Sylfaen"/>
                <w:b/>
                <w:sz w:val="24"/>
                <w:szCs w:val="24"/>
                <w:lang w:val="hy-AM"/>
              </w:rPr>
              <w:t>Քոնթուր</w:t>
            </w:r>
            <w:proofErr w:type="spellEnd"/>
            <w:r w:rsidRPr="00AB423F">
              <w:rPr>
                <w:rFonts w:ascii="Sylfaen" w:hAnsi="Sylfaen"/>
                <w:b/>
                <w:sz w:val="24"/>
                <w:szCs w:val="24"/>
                <w:lang w:val="hy-AM"/>
              </w:rPr>
              <w:t xml:space="preserve"> Գլոբալ Հիդրո Կասկադ” ՓԲԸ</w:t>
            </w:r>
          </w:p>
          <w:p w14:paraId="24199856" w14:textId="77777777" w:rsidR="00E77A90" w:rsidRPr="00AB423F" w:rsidRDefault="00E77A90" w:rsidP="0037206B">
            <w:pPr>
              <w:pStyle w:val="paragraph"/>
              <w:spacing w:before="0" w:beforeAutospacing="0" w:after="0" w:afterAutospacing="0"/>
              <w:textAlignment w:val="baseline"/>
              <w:rPr>
                <w:rStyle w:val="normaltextrun"/>
                <w:rFonts w:ascii="Sylfaen" w:eastAsiaTheme="minorHAnsi" w:hAnsi="Sylfaen" w:cstheme="minorBidi"/>
                <w:b/>
                <w:noProof w:val="0"/>
                <w:lang w:eastAsia="en-US"/>
              </w:rPr>
            </w:pPr>
          </w:p>
          <w:p w14:paraId="04F5E0B4" w14:textId="77777777" w:rsidR="00E77A90" w:rsidRPr="00AB423F" w:rsidRDefault="00E77A90" w:rsidP="0037206B">
            <w:pPr>
              <w:spacing w:after="0"/>
              <w:jc w:val="both"/>
              <w:rPr>
                <w:rFonts w:ascii="Sylfaen" w:hAnsi="Sylfaen" w:cs="Calibri"/>
                <w:sz w:val="24"/>
                <w:szCs w:val="24"/>
                <w:lang w:val="hy-AM"/>
              </w:rPr>
            </w:pPr>
            <w:proofErr w:type="spellStart"/>
            <w:r w:rsidRPr="00AB423F">
              <w:rPr>
                <w:rFonts w:ascii="Sylfaen" w:hAnsi="Sylfaen" w:cs="Sylfaen"/>
                <w:sz w:val="24"/>
                <w:szCs w:val="24"/>
                <w:lang w:val="hy-AM"/>
              </w:rPr>
              <w:t>Ամերիաբանկ</w:t>
            </w:r>
            <w:proofErr w:type="spellEnd"/>
            <w:r w:rsidRPr="00AB423F">
              <w:rPr>
                <w:rFonts w:ascii="Sylfaen" w:hAnsi="Sylfaen" w:cs="Arial"/>
                <w:sz w:val="24"/>
                <w:szCs w:val="24"/>
                <w:lang w:val="hy-AM"/>
              </w:rPr>
              <w:t xml:space="preserve"> </w:t>
            </w:r>
            <w:r w:rsidRPr="00AB423F">
              <w:rPr>
                <w:rFonts w:ascii="Sylfaen" w:hAnsi="Sylfaen" w:cs="Sylfaen"/>
                <w:sz w:val="24"/>
                <w:szCs w:val="24"/>
                <w:lang w:val="hy-AM"/>
              </w:rPr>
              <w:t>ՓԲԸ</w:t>
            </w:r>
            <w:r w:rsidRPr="00AB423F">
              <w:rPr>
                <w:rFonts w:ascii="Sylfaen" w:hAnsi="Sylfaen" w:cs="Arial"/>
                <w:sz w:val="24"/>
                <w:szCs w:val="24"/>
                <w:lang w:val="hy-AM"/>
              </w:rPr>
              <w:t xml:space="preserve">, </w:t>
            </w:r>
            <w:proofErr w:type="spellStart"/>
            <w:r w:rsidRPr="00AB423F">
              <w:rPr>
                <w:rFonts w:ascii="Sylfaen" w:hAnsi="Sylfaen" w:cs="Sylfaen"/>
                <w:sz w:val="24"/>
                <w:szCs w:val="24"/>
                <w:lang w:val="hy-AM"/>
              </w:rPr>
              <w:t>Երևան</w:t>
            </w:r>
            <w:proofErr w:type="spellEnd"/>
            <w:r w:rsidRPr="00AB423F">
              <w:rPr>
                <w:rFonts w:ascii="Sylfaen" w:hAnsi="Sylfaen" w:cs="Arial"/>
                <w:sz w:val="24"/>
                <w:szCs w:val="24"/>
                <w:lang w:val="hy-AM"/>
              </w:rPr>
              <w:t xml:space="preserve">, </w:t>
            </w:r>
            <w:r w:rsidRPr="00AB423F">
              <w:rPr>
                <w:rFonts w:ascii="Sylfaen" w:hAnsi="Sylfaen" w:cs="Sylfaen"/>
                <w:sz w:val="24"/>
                <w:szCs w:val="24"/>
                <w:lang w:val="hy-AM"/>
              </w:rPr>
              <w:t>Հայաստան</w:t>
            </w:r>
            <w:r w:rsidRPr="00AB423F">
              <w:rPr>
                <w:rFonts w:ascii="Sylfaen" w:hAnsi="Sylfaen" w:cs="Arial"/>
                <w:sz w:val="24"/>
                <w:szCs w:val="24"/>
                <w:lang w:val="hy-AM"/>
              </w:rPr>
              <w:t xml:space="preserve"> </w:t>
            </w:r>
          </w:p>
          <w:p w14:paraId="67BA1B7A" w14:textId="77777777" w:rsidR="00E77A90" w:rsidRPr="00AB423F" w:rsidRDefault="00E77A90" w:rsidP="0037206B">
            <w:pPr>
              <w:spacing w:after="0"/>
              <w:jc w:val="both"/>
              <w:rPr>
                <w:rFonts w:ascii="Sylfaen" w:hAnsi="Sylfaen" w:cs="Calibri"/>
                <w:sz w:val="24"/>
                <w:szCs w:val="24"/>
                <w:lang w:val="hy-AM"/>
              </w:rPr>
            </w:pPr>
            <w:r w:rsidRPr="00AB423F">
              <w:rPr>
                <w:rFonts w:ascii="Sylfaen" w:hAnsi="Sylfaen" w:cs="Sylfaen"/>
                <w:sz w:val="24"/>
                <w:szCs w:val="24"/>
                <w:lang w:val="hy-AM"/>
              </w:rPr>
              <w:t>բ</w:t>
            </w:r>
            <w:r w:rsidRPr="00AB423F">
              <w:rPr>
                <w:rFonts w:ascii="Sylfaen" w:hAnsi="Sylfaen" w:cs="Arial"/>
                <w:sz w:val="24"/>
                <w:szCs w:val="24"/>
                <w:lang w:val="hy-AM"/>
              </w:rPr>
              <w:t>/</w:t>
            </w:r>
            <w:r w:rsidRPr="00AB423F">
              <w:rPr>
                <w:rFonts w:ascii="Sylfaen" w:hAnsi="Sylfaen" w:cs="Sylfaen"/>
                <w:sz w:val="24"/>
                <w:szCs w:val="24"/>
                <w:lang w:val="hy-AM"/>
              </w:rPr>
              <w:t>հ</w:t>
            </w:r>
            <w:r w:rsidRPr="00AB423F">
              <w:rPr>
                <w:rFonts w:ascii="Sylfaen" w:hAnsi="Sylfaen" w:cs="Arial"/>
                <w:sz w:val="24"/>
                <w:szCs w:val="24"/>
                <w:lang w:val="hy-AM"/>
              </w:rPr>
              <w:t xml:space="preserve"> 15700-17462030100</w:t>
            </w:r>
          </w:p>
          <w:p w14:paraId="69BCF919" w14:textId="77777777" w:rsidR="00E77A90" w:rsidRPr="00AB423F" w:rsidRDefault="00E77A90" w:rsidP="0037206B">
            <w:pPr>
              <w:pStyle w:val="paragraph"/>
              <w:spacing w:before="0" w:beforeAutospacing="0" w:after="0" w:afterAutospacing="0"/>
              <w:textAlignment w:val="baseline"/>
              <w:rPr>
                <w:rFonts w:ascii="Sylfaen" w:hAnsi="Sylfaen" w:cs="Calibri"/>
                <w:b/>
              </w:rPr>
            </w:pPr>
            <w:r w:rsidRPr="00AB423F">
              <w:rPr>
                <w:rStyle w:val="normaltextrun"/>
                <w:rFonts w:ascii="Sylfaen" w:hAnsi="Sylfaen" w:cs="Arial"/>
              </w:rPr>
              <w:t>ՀՎՀՀ՝ 02619957</w:t>
            </w:r>
          </w:p>
          <w:p w14:paraId="3CF8037A" w14:textId="6E7E442B" w:rsidR="00E77A90" w:rsidRPr="00AB423F" w:rsidRDefault="00E77A90" w:rsidP="0037206B">
            <w:pPr>
              <w:pStyle w:val="paragraph"/>
              <w:spacing w:before="0" w:beforeAutospacing="0" w:after="0" w:afterAutospacing="0"/>
              <w:textAlignment w:val="baseline"/>
              <w:rPr>
                <w:rStyle w:val="normaltextrun"/>
                <w:rFonts w:ascii="Sylfaen" w:eastAsiaTheme="minorHAnsi" w:hAnsi="Sylfaen" w:cs="Arial"/>
                <w:noProof w:val="0"/>
                <w:lang w:eastAsia="en-US"/>
              </w:rPr>
            </w:pPr>
            <w:r w:rsidRPr="00AB423F">
              <w:rPr>
                <w:rStyle w:val="normaltextrun"/>
                <w:rFonts w:ascii="Sylfaen" w:hAnsi="Sylfaen" w:cs="Sylfaen"/>
              </w:rPr>
              <w:t>Հասցե</w:t>
            </w:r>
            <w:r w:rsidRPr="00AB423F">
              <w:rPr>
                <w:rStyle w:val="normaltextrun"/>
                <w:rFonts w:ascii="Sylfaen" w:hAnsi="Sylfaen" w:cs="Arial"/>
              </w:rPr>
              <w:t>՝  Երևան, Մելիք Ադամյան 2/2,</w:t>
            </w:r>
            <w:r w:rsidRPr="00AB423F">
              <w:rPr>
                <w:rStyle w:val="normaltextrun"/>
                <w:rFonts w:ascii="Sylfaen" w:hAnsi="Sylfaen" w:cs="Arial"/>
                <w:highlight w:val="yellow"/>
              </w:rPr>
              <w:t xml:space="preserve"> </w:t>
            </w:r>
            <w:r w:rsidRPr="00AB423F">
              <w:rPr>
                <w:rStyle w:val="normaltextrun"/>
                <w:rFonts w:ascii="Sylfaen" w:hAnsi="Sylfaen" w:cs="Arial"/>
              </w:rPr>
              <w:t xml:space="preserve"> </w:t>
            </w:r>
          </w:p>
          <w:p w14:paraId="11AA2EE6" w14:textId="77777777" w:rsidR="00E77A90" w:rsidRPr="00AB423F" w:rsidRDefault="00E77A90" w:rsidP="0037206B">
            <w:pPr>
              <w:pStyle w:val="paragraph"/>
              <w:spacing w:before="0" w:beforeAutospacing="0" w:after="0" w:afterAutospacing="0"/>
              <w:textAlignment w:val="baseline"/>
              <w:rPr>
                <w:rStyle w:val="normaltextrun"/>
                <w:rFonts w:ascii="Sylfaen" w:hAnsi="Sylfaen" w:cs="Arial"/>
              </w:rPr>
            </w:pPr>
          </w:p>
          <w:p w14:paraId="48D5DD49" w14:textId="77777777" w:rsidR="00E77A90" w:rsidRPr="00AB423F" w:rsidRDefault="00E77A90" w:rsidP="0037206B">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Տնօրեն՝--------------Արա Հովսեփյան </w:t>
            </w:r>
          </w:p>
          <w:p w14:paraId="4F97080B"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701C759F"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0ED9369F" w14:textId="77777777" w:rsidR="00E77A90" w:rsidRPr="00AB423F" w:rsidRDefault="00E77A90" w:rsidP="0019480F">
            <w:pPr>
              <w:pStyle w:val="paragraph"/>
              <w:spacing w:before="0" w:beforeAutospacing="0" w:after="0" w:afterAutospacing="0"/>
              <w:ind w:left="360"/>
              <w:jc w:val="both"/>
              <w:textAlignment w:val="baseline"/>
              <w:rPr>
                <w:rStyle w:val="normaltextrun"/>
                <w:rFonts w:ascii="Sylfaen" w:hAnsi="Sylfaen"/>
                <w:b/>
              </w:rPr>
            </w:pPr>
          </w:p>
          <w:p w14:paraId="3E112DEE"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r w:rsidRPr="00AB423F">
              <w:rPr>
                <w:rStyle w:val="normaltextrun"/>
                <w:rFonts w:ascii="Sylfaen" w:hAnsi="Sylfaen"/>
                <w:b/>
              </w:rPr>
              <w:t xml:space="preserve">ՄԱՏԱԿԱՐԱՐ՝  </w:t>
            </w:r>
          </w:p>
          <w:p w14:paraId="341BD7D5" w14:textId="77777777" w:rsidR="00E77A90" w:rsidRPr="00AB423F" w:rsidRDefault="00E77A90" w:rsidP="0019480F">
            <w:pPr>
              <w:pStyle w:val="paragraph"/>
              <w:spacing w:before="0" w:beforeAutospacing="0" w:after="0" w:afterAutospacing="0"/>
              <w:jc w:val="both"/>
              <w:textAlignment w:val="baseline"/>
              <w:rPr>
                <w:rStyle w:val="normaltextrun"/>
                <w:rFonts w:ascii="Sylfaen" w:hAnsi="Sylfaen"/>
                <w:b/>
              </w:rPr>
            </w:pPr>
          </w:p>
          <w:p w14:paraId="2B33CE16" w14:textId="77777777" w:rsidR="00E77A90" w:rsidRPr="00AB423F" w:rsidRDefault="00E77A90" w:rsidP="0019480F">
            <w:pPr>
              <w:pStyle w:val="paragraph"/>
              <w:tabs>
                <w:tab w:val="left" w:pos="29"/>
              </w:tabs>
              <w:spacing w:after="0"/>
              <w:textAlignment w:val="baseline"/>
              <w:rPr>
                <w:rFonts w:ascii="Sylfaen" w:hAnsi="Sylfaen"/>
              </w:rPr>
            </w:pPr>
          </w:p>
        </w:tc>
        <w:tc>
          <w:tcPr>
            <w:tcW w:w="5040" w:type="dxa"/>
          </w:tcPr>
          <w:p w14:paraId="7D75F54F" w14:textId="77777777" w:rsidR="00E77A90" w:rsidRPr="00AB423F" w:rsidRDefault="00E77A90" w:rsidP="0019480F">
            <w:pPr>
              <w:jc w:val="center"/>
              <w:rPr>
                <w:rFonts w:ascii="Sylfaen" w:hAnsi="Sylfaen" w:cs="Calibri"/>
                <w:b/>
                <w:sz w:val="24"/>
                <w:szCs w:val="24"/>
              </w:rPr>
            </w:pPr>
            <w:r w:rsidRPr="00AB423F">
              <w:rPr>
                <w:rFonts w:ascii="Sylfaen" w:hAnsi="Sylfaen"/>
                <w:b/>
                <w:color w:val="000000"/>
                <w:sz w:val="24"/>
                <w:szCs w:val="24"/>
              </w:rPr>
              <w:lastRenderedPageBreak/>
              <w:t>CONTOURGLOBAL HYDRO CASCADE CJSC</w:t>
            </w:r>
          </w:p>
          <w:p w14:paraId="3150D74E" w14:textId="77777777" w:rsidR="00E77A90" w:rsidRPr="00AB423F" w:rsidRDefault="00E77A90" w:rsidP="0019480F">
            <w:pPr>
              <w:jc w:val="center"/>
              <w:rPr>
                <w:rFonts w:ascii="Sylfaen" w:hAnsi="Sylfaen" w:cs="Calibri"/>
                <w:b/>
                <w:sz w:val="24"/>
                <w:szCs w:val="24"/>
              </w:rPr>
            </w:pPr>
            <w:r w:rsidRPr="00AB423F">
              <w:rPr>
                <w:rFonts w:ascii="Sylfaen" w:hAnsi="Sylfaen" w:cs="Calibri"/>
                <w:b/>
                <w:sz w:val="24"/>
                <w:szCs w:val="24"/>
              </w:rPr>
              <w:t xml:space="preserve">CONTRACT </w:t>
            </w:r>
            <w:r w:rsidRPr="00AB423F">
              <w:rPr>
                <w:rFonts w:ascii="Sylfaen" w:hAnsi="Sylfaen" w:cs="Calibri"/>
                <w:b/>
                <w:caps/>
                <w:sz w:val="24"/>
                <w:szCs w:val="24"/>
              </w:rPr>
              <w:t>for SUPPLY of goods</w:t>
            </w:r>
          </w:p>
          <w:p w14:paraId="05608BB4" w14:textId="77777777" w:rsidR="00E77A90" w:rsidRPr="00AB423F" w:rsidRDefault="00E77A90" w:rsidP="0019480F">
            <w:pPr>
              <w:jc w:val="both"/>
              <w:rPr>
                <w:rFonts w:ascii="Sylfaen" w:hAnsi="Sylfaen" w:cs="Calibri"/>
                <w:sz w:val="24"/>
                <w:szCs w:val="24"/>
              </w:rPr>
            </w:pPr>
          </w:p>
          <w:p w14:paraId="63DC2CFD" w14:textId="27068352" w:rsidR="00E77A90" w:rsidRPr="005A1665" w:rsidRDefault="00E77A90" w:rsidP="0019480F">
            <w:pPr>
              <w:jc w:val="both"/>
              <w:rPr>
                <w:rFonts w:ascii="Sylfaen" w:hAnsi="Sylfaen" w:cs="Calibri"/>
                <w:sz w:val="24"/>
                <w:szCs w:val="24"/>
                <w:lang w:val="hy-AM"/>
              </w:rPr>
            </w:pPr>
            <w:r w:rsidRPr="00AB423F">
              <w:rPr>
                <w:rFonts w:ascii="Sylfaen" w:hAnsi="Sylfaen" w:cs="Calibri"/>
                <w:sz w:val="24"/>
                <w:szCs w:val="24"/>
              </w:rPr>
              <w:t>-----------202</w:t>
            </w:r>
            <w:r w:rsidR="005A1665">
              <w:rPr>
                <w:rFonts w:ascii="Sylfaen" w:hAnsi="Sylfaen" w:cs="Calibri"/>
                <w:sz w:val="24"/>
                <w:szCs w:val="24"/>
                <w:lang w:val="hy-AM"/>
              </w:rPr>
              <w:t>1</w:t>
            </w:r>
          </w:p>
          <w:p w14:paraId="10B6D362" w14:textId="77777777" w:rsidR="00E77A90" w:rsidRPr="00AB423F" w:rsidRDefault="00E77A90" w:rsidP="0019480F">
            <w:pPr>
              <w:jc w:val="both"/>
              <w:rPr>
                <w:rFonts w:ascii="Sylfaen" w:eastAsia="Times New Roman" w:hAnsi="Sylfaen" w:cs="Times New Roman"/>
                <w:sz w:val="24"/>
                <w:szCs w:val="24"/>
              </w:rPr>
            </w:pPr>
            <w:r w:rsidRPr="00AB423F">
              <w:rPr>
                <w:rFonts w:ascii="Sylfaen" w:eastAsia="Times New Roman" w:hAnsi="Sylfaen" w:cs="Times New Roman"/>
                <w:sz w:val="24"/>
                <w:szCs w:val="24"/>
              </w:rPr>
              <w:t>This Contract (hereinafter referred to as the “</w:t>
            </w:r>
            <w:r w:rsidRPr="00AB423F">
              <w:rPr>
                <w:rFonts w:ascii="Sylfaen" w:eastAsia="Times New Roman" w:hAnsi="Sylfaen" w:cs="Times New Roman"/>
                <w:b/>
                <w:sz w:val="24"/>
                <w:szCs w:val="24"/>
              </w:rPr>
              <w:t>Contract</w:t>
            </w:r>
            <w:r w:rsidRPr="00AB423F">
              <w:rPr>
                <w:rFonts w:ascii="Sylfaen" w:eastAsia="Times New Roman" w:hAnsi="Sylfaen" w:cs="Times New Roman"/>
                <w:sz w:val="24"/>
                <w:szCs w:val="24"/>
              </w:rPr>
              <w:t>”) is executed in ------, on ----------by and between:</w:t>
            </w:r>
          </w:p>
          <w:p w14:paraId="50D8188A" w14:textId="77777777" w:rsidR="00E77A90" w:rsidRPr="00AB423F" w:rsidRDefault="00E77A90" w:rsidP="0019480F">
            <w:pPr>
              <w:jc w:val="both"/>
              <w:rPr>
                <w:rFonts w:ascii="Sylfaen" w:eastAsia="Times New Roman" w:hAnsi="Sylfaen" w:cs="Times New Roman"/>
                <w:sz w:val="24"/>
                <w:szCs w:val="24"/>
              </w:rPr>
            </w:pPr>
          </w:p>
          <w:p w14:paraId="0D3239FB" w14:textId="77777777" w:rsidR="00E77A90" w:rsidRPr="00AB423F" w:rsidRDefault="00E77A90" w:rsidP="0019480F">
            <w:pPr>
              <w:jc w:val="both"/>
              <w:rPr>
                <w:rFonts w:ascii="Sylfaen" w:hAnsi="Sylfaen" w:cs="Calibri"/>
                <w:sz w:val="24"/>
                <w:szCs w:val="24"/>
              </w:rPr>
            </w:pPr>
            <w:r w:rsidRPr="00AB423F">
              <w:rPr>
                <w:rFonts w:ascii="Sylfaen" w:hAnsi="Sylfaen" w:cs="Calibri"/>
                <w:b/>
                <w:sz w:val="24"/>
                <w:szCs w:val="24"/>
              </w:rPr>
              <w:t>“CONTOURGLOBAL HYDRO CASCADE” CJSC</w:t>
            </w:r>
            <w:r w:rsidRPr="00AB423F">
              <w:rPr>
                <w:rFonts w:ascii="Sylfaen" w:hAnsi="Sylfaen" w:cs="Calibri"/>
                <w:sz w:val="24"/>
                <w:szCs w:val="24"/>
              </w:rPr>
              <w:t xml:space="preserve">, having its seat and registered office at Yerevan </w:t>
            </w:r>
            <w:proofErr w:type="gramStart"/>
            <w:r w:rsidRPr="00AB423F">
              <w:rPr>
                <w:rFonts w:ascii="Sylfaen" w:hAnsi="Sylfaen" w:cs="Calibri"/>
                <w:sz w:val="24"/>
                <w:szCs w:val="24"/>
              </w:rPr>
              <w:t xml:space="preserve">city, </w:t>
            </w:r>
            <w:r w:rsidRPr="00AB423F">
              <w:rPr>
                <w:rStyle w:val="normaltextrun"/>
                <w:rFonts w:ascii="Sylfaen" w:hAnsi="Sylfaen" w:cs="Calibri"/>
                <w:sz w:val="24"/>
                <w:szCs w:val="24"/>
              </w:rPr>
              <w:t xml:space="preserve"> </w:t>
            </w:r>
            <w:r w:rsidRPr="00AB423F">
              <w:rPr>
                <w:rFonts w:ascii="Sylfaen" w:hAnsi="Sylfaen" w:cs="Calibri"/>
                <w:sz w:val="24"/>
                <w:szCs w:val="24"/>
              </w:rPr>
              <w:t>2</w:t>
            </w:r>
            <w:proofErr w:type="gramEnd"/>
            <w:r w:rsidRPr="00AB423F">
              <w:rPr>
                <w:rFonts w:ascii="Sylfaen" w:hAnsi="Sylfaen" w:cs="Calibri"/>
                <w:sz w:val="24"/>
                <w:szCs w:val="24"/>
              </w:rPr>
              <w:t xml:space="preserve">/2 </w:t>
            </w:r>
            <w:proofErr w:type="spellStart"/>
            <w:r w:rsidRPr="00AB423F">
              <w:rPr>
                <w:rFonts w:ascii="Sylfaen" w:hAnsi="Sylfaen" w:cs="Calibri"/>
                <w:sz w:val="24"/>
                <w:szCs w:val="24"/>
              </w:rPr>
              <w:t>Melik</w:t>
            </w:r>
            <w:proofErr w:type="spellEnd"/>
            <w:r w:rsidRPr="00AB423F">
              <w:rPr>
                <w:rFonts w:ascii="Sylfaen" w:hAnsi="Sylfaen" w:cs="Calibri"/>
                <w:sz w:val="24"/>
                <w:szCs w:val="24"/>
              </w:rPr>
              <w:t xml:space="preserve"> </w:t>
            </w:r>
            <w:proofErr w:type="spellStart"/>
            <w:r w:rsidRPr="00AB423F">
              <w:rPr>
                <w:rFonts w:ascii="Sylfaen" w:hAnsi="Sylfaen" w:cs="Calibri"/>
                <w:sz w:val="24"/>
                <w:szCs w:val="24"/>
              </w:rPr>
              <w:t>Adamyan</w:t>
            </w:r>
            <w:proofErr w:type="spellEnd"/>
            <w:r w:rsidRPr="00AB423F">
              <w:rPr>
                <w:rFonts w:ascii="Sylfaen" w:hAnsi="Sylfaen" w:cs="Calibri"/>
                <w:sz w:val="24"/>
                <w:szCs w:val="24"/>
              </w:rPr>
              <w:t xml:space="preserve"> St., registered under </w:t>
            </w:r>
            <w:r w:rsidRPr="00AB423F">
              <w:rPr>
                <w:rStyle w:val="normaltextrun"/>
                <w:rFonts w:ascii="Sylfaen" w:hAnsi="Sylfaen" w:cs="Calibri"/>
                <w:sz w:val="24"/>
                <w:szCs w:val="24"/>
              </w:rPr>
              <w:t xml:space="preserve"> TIN:  02619957</w:t>
            </w:r>
            <w:r w:rsidRPr="00AB423F">
              <w:rPr>
                <w:rFonts w:ascii="Sylfaen" w:hAnsi="Sylfaen" w:cs="Calibri"/>
                <w:sz w:val="24"/>
                <w:szCs w:val="24"/>
              </w:rPr>
              <w:t xml:space="preserve">, represented   by Ara Hovsepyan, in his capacity of Director, hereinafter referred to as </w:t>
            </w:r>
            <w:r w:rsidRPr="00AB423F">
              <w:rPr>
                <w:rFonts w:ascii="Sylfaen" w:hAnsi="Sylfaen" w:cs="Calibri"/>
                <w:b/>
                <w:sz w:val="24"/>
                <w:szCs w:val="24"/>
              </w:rPr>
              <w:t>Buyer</w:t>
            </w:r>
            <w:r w:rsidRPr="00AB423F">
              <w:rPr>
                <w:rFonts w:ascii="Sylfaen" w:hAnsi="Sylfaen" w:cs="Calibri"/>
                <w:sz w:val="24"/>
                <w:szCs w:val="24"/>
              </w:rPr>
              <w:t>, and</w:t>
            </w:r>
          </w:p>
          <w:p w14:paraId="5AE70F79" w14:textId="77777777" w:rsidR="00E77A90" w:rsidRPr="00AB423F" w:rsidRDefault="00E77A90" w:rsidP="0019480F">
            <w:pPr>
              <w:jc w:val="both"/>
              <w:rPr>
                <w:rFonts w:ascii="Sylfaen" w:hAnsi="Sylfaen" w:cs="Calibri"/>
                <w:sz w:val="24"/>
                <w:szCs w:val="24"/>
              </w:rPr>
            </w:pPr>
          </w:p>
          <w:p w14:paraId="6D49851F" w14:textId="77777777" w:rsidR="00E77A90" w:rsidRPr="00AB423F" w:rsidRDefault="00E77A90" w:rsidP="0019480F">
            <w:pPr>
              <w:jc w:val="both"/>
              <w:rPr>
                <w:rFonts w:ascii="Sylfaen" w:hAnsi="Sylfaen" w:cs="Calibri"/>
                <w:sz w:val="24"/>
                <w:szCs w:val="24"/>
              </w:rPr>
            </w:pPr>
            <w:r w:rsidRPr="00AB423F">
              <w:rPr>
                <w:rFonts w:ascii="Sylfaen" w:hAnsi="Sylfaen" w:cs="Arial"/>
                <w:b/>
                <w:sz w:val="24"/>
                <w:szCs w:val="24"/>
              </w:rPr>
              <w:t>“----” ---</w:t>
            </w:r>
            <w:r w:rsidRPr="00AB423F">
              <w:rPr>
                <w:rFonts w:ascii="Sylfaen" w:hAnsi="Sylfaen" w:cs="Arial"/>
                <w:sz w:val="24"/>
                <w:szCs w:val="24"/>
              </w:rPr>
              <w:t xml:space="preserve">, having its seat and registered office at ---- str, -----, </w:t>
            </w:r>
            <w:r w:rsidRPr="00AB423F">
              <w:rPr>
                <w:rFonts w:ascii="Sylfaen" w:hAnsi="Sylfaen" w:cs="Calibri"/>
                <w:sz w:val="24"/>
                <w:szCs w:val="24"/>
              </w:rPr>
              <w:t xml:space="preserve">registered </w:t>
            </w:r>
            <w:proofErr w:type="gramStart"/>
            <w:r w:rsidRPr="00AB423F">
              <w:rPr>
                <w:rFonts w:ascii="Sylfaen" w:hAnsi="Sylfaen" w:cs="Calibri"/>
                <w:sz w:val="24"/>
                <w:szCs w:val="24"/>
              </w:rPr>
              <w:t xml:space="preserve">under </w:t>
            </w:r>
            <w:r w:rsidRPr="00AB423F">
              <w:rPr>
                <w:rStyle w:val="normaltextrun"/>
                <w:rFonts w:ascii="Sylfaen" w:hAnsi="Sylfaen" w:cs="Calibri"/>
                <w:sz w:val="24"/>
                <w:szCs w:val="24"/>
              </w:rPr>
              <w:t xml:space="preserve"> TIN</w:t>
            </w:r>
            <w:proofErr w:type="gramEnd"/>
            <w:r w:rsidRPr="00AB423F">
              <w:rPr>
                <w:rStyle w:val="normaltextrun"/>
                <w:rFonts w:ascii="Sylfaen" w:hAnsi="Sylfaen" w:cs="Calibri"/>
                <w:sz w:val="24"/>
                <w:szCs w:val="24"/>
              </w:rPr>
              <w:t>։</w:t>
            </w:r>
            <w:r w:rsidRPr="00AB423F">
              <w:rPr>
                <w:rFonts w:ascii="Sylfaen" w:hAnsi="Sylfaen" w:cs="Arial"/>
                <w:sz w:val="24"/>
                <w:szCs w:val="24"/>
              </w:rPr>
              <w:t xml:space="preserve"> </w:t>
            </w:r>
            <w:r w:rsidRPr="00AB423F">
              <w:rPr>
                <w:rFonts w:ascii="Sylfaen" w:hAnsi="Sylfaen"/>
                <w:sz w:val="24"/>
                <w:szCs w:val="24"/>
              </w:rPr>
              <w:t xml:space="preserve">-----, </w:t>
            </w:r>
            <w:r w:rsidRPr="00AB423F">
              <w:rPr>
                <w:rFonts w:ascii="Sylfaen" w:hAnsi="Sylfaen" w:cs="Arial"/>
                <w:sz w:val="24"/>
                <w:szCs w:val="24"/>
              </w:rPr>
              <w:t xml:space="preserve">represented by ----- </w:t>
            </w:r>
            <w:r w:rsidRPr="00AB423F">
              <w:rPr>
                <w:rFonts w:ascii="Sylfaen" w:hAnsi="Sylfaen"/>
                <w:sz w:val="24"/>
                <w:szCs w:val="24"/>
              </w:rPr>
              <w:t xml:space="preserve">hereinafter referred to </w:t>
            </w:r>
            <w:r w:rsidRPr="00AB423F">
              <w:rPr>
                <w:rFonts w:ascii="Sylfaen" w:hAnsi="Sylfaen" w:cs="Calibri"/>
                <w:sz w:val="24"/>
                <w:szCs w:val="24"/>
              </w:rPr>
              <w:t xml:space="preserve">as </w:t>
            </w:r>
            <w:r w:rsidRPr="00AB423F">
              <w:rPr>
                <w:rFonts w:ascii="Sylfaen" w:hAnsi="Sylfaen" w:cs="Calibri"/>
                <w:b/>
                <w:sz w:val="24"/>
                <w:szCs w:val="24"/>
              </w:rPr>
              <w:t>Supplier</w:t>
            </w:r>
            <w:r w:rsidRPr="00AB423F">
              <w:rPr>
                <w:rFonts w:ascii="Sylfaen" w:hAnsi="Sylfaen" w:cs="Calibri"/>
                <w:sz w:val="24"/>
                <w:szCs w:val="24"/>
              </w:rPr>
              <w:t>, this contract was signed for the following:</w:t>
            </w:r>
          </w:p>
          <w:p w14:paraId="3884F33E" w14:textId="77777777" w:rsidR="00E77A90" w:rsidRPr="00AB423F" w:rsidRDefault="00E77A90" w:rsidP="0019480F">
            <w:pPr>
              <w:jc w:val="both"/>
              <w:rPr>
                <w:rFonts w:ascii="Sylfaen" w:hAnsi="Sylfaen" w:cs="Arial"/>
                <w:b/>
                <w:caps/>
                <w:sz w:val="24"/>
                <w:szCs w:val="24"/>
              </w:rPr>
            </w:pPr>
          </w:p>
          <w:p w14:paraId="5F746A76" w14:textId="77777777" w:rsidR="00E77A90" w:rsidRPr="00AB423F" w:rsidRDefault="00E77A90" w:rsidP="0019480F">
            <w:pPr>
              <w:jc w:val="both"/>
              <w:rPr>
                <w:rFonts w:ascii="Sylfaen" w:hAnsi="Sylfaen" w:cs="Arial"/>
                <w:b/>
                <w:caps/>
                <w:sz w:val="24"/>
                <w:szCs w:val="24"/>
              </w:rPr>
            </w:pPr>
          </w:p>
          <w:p w14:paraId="10252203" w14:textId="77777777" w:rsidR="00E77A90" w:rsidRPr="00AB423F" w:rsidRDefault="00E77A90" w:rsidP="0019480F">
            <w:pPr>
              <w:jc w:val="both"/>
              <w:rPr>
                <w:rFonts w:ascii="Sylfaen" w:hAnsi="Sylfaen"/>
                <w:sz w:val="24"/>
                <w:szCs w:val="24"/>
              </w:rPr>
            </w:pPr>
            <w:r w:rsidRPr="00AB423F">
              <w:rPr>
                <w:rFonts w:ascii="Sylfaen" w:hAnsi="Sylfaen"/>
                <w:b/>
                <w:sz w:val="24"/>
                <w:szCs w:val="24"/>
              </w:rPr>
              <w:t xml:space="preserve">Definitions </w:t>
            </w:r>
          </w:p>
          <w:p w14:paraId="7B968B34" w14:textId="77777777" w:rsidR="00E77A90" w:rsidRPr="00AB423F" w:rsidRDefault="00E77A90" w:rsidP="0019480F">
            <w:pPr>
              <w:jc w:val="both"/>
              <w:rPr>
                <w:rFonts w:ascii="Sylfaen" w:hAnsi="Sylfaen"/>
                <w:sz w:val="24"/>
                <w:szCs w:val="24"/>
              </w:rPr>
            </w:pPr>
            <w:r w:rsidRPr="00AB423F">
              <w:rPr>
                <w:rFonts w:ascii="Sylfaen" w:hAnsi="Sylfaen"/>
                <w:sz w:val="24"/>
                <w:szCs w:val="24"/>
              </w:rPr>
              <w:t>In this Contract, the following words and phrases shall have the following meanings:</w:t>
            </w:r>
          </w:p>
          <w:p w14:paraId="596739FB" w14:textId="77777777" w:rsidR="00E77A90" w:rsidRPr="00AB423F" w:rsidRDefault="00E77A90" w:rsidP="0019480F">
            <w:pPr>
              <w:jc w:val="both"/>
              <w:rPr>
                <w:rFonts w:ascii="Sylfaen" w:hAnsi="Sylfaen"/>
                <w:sz w:val="24"/>
                <w:szCs w:val="24"/>
              </w:rPr>
            </w:pPr>
          </w:p>
          <w:p w14:paraId="68284832" w14:textId="77777777" w:rsidR="00E77A90" w:rsidRPr="00AB423F" w:rsidRDefault="00E77A90" w:rsidP="0019480F">
            <w:pPr>
              <w:jc w:val="both"/>
              <w:rPr>
                <w:rFonts w:ascii="Sylfaen" w:hAnsi="Sylfaen"/>
                <w:sz w:val="24"/>
                <w:szCs w:val="24"/>
              </w:rPr>
            </w:pPr>
          </w:p>
          <w:p w14:paraId="6C668339" w14:textId="77777777" w:rsidR="00E77A90" w:rsidRPr="00AB423F" w:rsidRDefault="00E77A90" w:rsidP="0019480F">
            <w:pPr>
              <w:jc w:val="both"/>
              <w:rPr>
                <w:rFonts w:ascii="Sylfaen" w:hAnsi="Sylfaen" w:cs="Arial"/>
                <w:sz w:val="24"/>
                <w:szCs w:val="24"/>
              </w:rPr>
            </w:pPr>
            <w:r w:rsidRPr="00AB423F">
              <w:rPr>
                <w:rFonts w:ascii="Sylfaen" w:hAnsi="Sylfaen" w:cs="Arial"/>
                <w:b/>
                <w:sz w:val="24"/>
                <w:szCs w:val="24"/>
              </w:rPr>
              <w:t>Business Day-</w:t>
            </w:r>
            <w:r w:rsidRPr="00AB423F">
              <w:rPr>
                <w:rFonts w:ascii="Sylfaen" w:hAnsi="Sylfaen" w:cs="Arial"/>
                <w:sz w:val="24"/>
                <w:szCs w:val="24"/>
              </w:rPr>
              <w:t xml:space="preserve"> a day (other than a Saturday or a Sunday or official holiday) on which banks are </w:t>
            </w:r>
            <w:r w:rsidRPr="00AB423F">
              <w:rPr>
                <w:rFonts w:ascii="Sylfaen" w:hAnsi="Sylfaen" w:cs="Arial"/>
                <w:sz w:val="24"/>
                <w:szCs w:val="24"/>
              </w:rPr>
              <w:lastRenderedPageBreak/>
              <w:t xml:space="preserve">generally open for the conduct of normal banking business in </w:t>
            </w:r>
            <w:proofErr w:type="gramStart"/>
            <w:r w:rsidRPr="00AB423F">
              <w:rPr>
                <w:rFonts w:ascii="Sylfaen" w:hAnsi="Sylfaen" w:cs="Arial"/>
                <w:sz w:val="24"/>
                <w:szCs w:val="24"/>
              </w:rPr>
              <w:t>Armenia;</w:t>
            </w:r>
            <w:proofErr w:type="gramEnd"/>
          </w:p>
          <w:p w14:paraId="33C5127A" w14:textId="77777777" w:rsidR="00E77A90" w:rsidRPr="00AB423F" w:rsidRDefault="00E77A90" w:rsidP="0019480F">
            <w:pPr>
              <w:jc w:val="both"/>
              <w:rPr>
                <w:rFonts w:ascii="Sylfaen" w:hAnsi="Sylfaen" w:cs="Arial"/>
                <w:b/>
                <w:sz w:val="24"/>
                <w:szCs w:val="24"/>
              </w:rPr>
            </w:pPr>
          </w:p>
          <w:p w14:paraId="2A629409" w14:textId="7D0A2512" w:rsidR="00E77A90" w:rsidRPr="00AB423F" w:rsidRDefault="00E77A90" w:rsidP="0019480F">
            <w:pPr>
              <w:jc w:val="both"/>
              <w:rPr>
                <w:rFonts w:ascii="Sylfaen" w:hAnsi="Sylfaen" w:cs="Arial"/>
                <w:sz w:val="24"/>
                <w:szCs w:val="24"/>
              </w:rPr>
            </w:pPr>
            <w:r w:rsidRPr="00AB423F">
              <w:rPr>
                <w:rFonts w:ascii="Sylfaen" w:hAnsi="Sylfaen" w:cs="Arial"/>
                <w:b/>
                <w:sz w:val="24"/>
                <w:szCs w:val="24"/>
              </w:rPr>
              <w:t>Goods</w:t>
            </w:r>
            <w:r w:rsidRPr="00AB423F">
              <w:rPr>
                <w:rFonts w:ascii="Sylfaen" w:hAnsi="Sylfaen" w:cs="Arial"/>
                <w:sz w:val="24"/>
                <w:szCs w:val="24"/>
              </w:rPr>
              <w:t xml:space="preserve">- ------ to be delivered under this Contract as per offer and technical specification attached to this Contract as annexes (Annex 2 </w:t>
            </w:r>
            <w:r w:rsidR="00AB7729" w:rsidRPr="00AB423F">
              <w:rPr>
                <w:rFonts w:ascii="Sylfaen" w:hAnsi="Sylfaen" w:cs="Arial"/>
                <w:sz w:val="24"/>
                <w:szCs w:val="24"/>
              </w:rPr>
              <w:t>and 3</w:t>
            </w:r>
            <w:proofErr w:type="gramStart"/>
            <w:r w:rsidRPr="00AB423F">
              <w:rPr>
                <w:rFonts w:ascii="Sylfaen" w:hAnsi="Sylfaen" w:cs="Arial"/>
                <w:sz w:val="24"/>
                <w:szCs w:val="24"/>
              </w:rPr>
              <w:t>);</w:t>
            </w:r>
            <w:proofErr w:type="gramEnd"/>
          </w:p>
          <w:p w14:paraId="22D5DC36" w14:textId="77777777" w:rsidR="00E77A90" w:rsidRPr="00AB423F" w:rsidRDefault="00E77A90" w:rsidP="0019480F">
            <w:pPr>
              <w:jc w:val="both"/>
              <w:rPr>
                <w:rFonts w:ascii="Sylfaen" w:hAnsi="Sylfaen" w:cs="Arial"/>
                <w:sz w:val="24"/>
                <w:szCs w:val="24"/>
              </w:rPr>
            </w:pPr>
          </w:p>
          <w:p w14:paraId="016DCD47" w14:textId="77777777" w:rsidR="00E77A90" w:rsidRPr="00AB423F" w:rsidRDefault="00E77A90" w:rsidP="0019480F">
            <w:pPr>
              <w:jc w:val="both"/>
              <w:rPr>
                <w:rFonts w:ascii="Sylfaen" w:hAnsi="Sylfaen" w:cs="Arial"/>
                <w:sz w:val="24"/>
                <w:szCs w:val="24"/>
              </w:rPr>
            </w:pPr>
          </w:p>
          <w:p w14:paraId="0978765C" w14:textId="77777777" w:rsidR="00E77A90" w:rsidRPr="00AB423F" w:rsidRDefault="00E77A90" w:rsidP="0019480F">
            <w:pPr>
              <w:jc w:val="both"/>
              <w:rPr>
                <w:rFonts w:ascii="Sylfaen" w:hAnsi="Sylfaen" w:cs="Arial"/>
                <w:sz w:val="24"/>
                <w:szCs w:val="24"/>
              </w:rPr>
            </w:pPr>
          </w:p>
          <w:p w14:paraId="3F04BE13" w14:textId="788D3330" w:rsidR="00A755C1" w:rsidRPr="00AB423F" w:rsidRDefault="00E77A90" w:rsidP="0019480F">
            <w:pPr>
              <w:tabs>
                <w:tab w:val="left" w:pos="8220"/>
              </w:tabs>
              <w:ind w:right="72"/>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 xml:space="preserve">Warranty Period </w:t>
            </w:r>
          </w:p>
          <w:p w14:paraId="6D6156B3" w14:textId="0CB60C5B"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the period of time during which in case Deficiencies arise in regard with the Goods and/or any part(s) thereof, the Supplier shall eliminate such Deficiencies in the Goods or replace the defective Goods, as set forth by the present Contract.</w:t>
            </w:r>
          </w:p>
          <w:p w14:paraId="4A480278"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02FDE67C"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Deficiencies -</w:t>
            </w:r>
            <w:r w:rsidRPr="00AB423F">
              <w:rPr>
                <w:rFonts w:ascii="Sylfaen" w:eastAsia="Times New Roman" w:hAnsi="Sylfaen" w:cs="Times New Roman"/>
                <w:sz w:val="24"/>
                <w:szCs w:val="24"/>
              </w:rPr>
              <w:t xml:space="preserve"> any default and/or defect and/or malfunctioning and/or non-compliance(s) of the Goods to the Purpose defined by this Contract and/or to applicable legislation requirements and/or to requirements which are usually  presented to such Goods and/or to Documentation of the Goods and/or to the technical characteristics and technical requirements, as defined in Annex 2 of this Agreement . </w:t>
            </w:r>
          </w:p>
          <w:p w14:paraId="617FC596"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7DCC0194" w14:textId="757A91CC"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7A3839B0" w14:textId="77777777" w:rsidR="00B97EE7" w:rsidRPr="00AB423F" w:rsidRDefault="00B97EE7" w:rsidP="0019480F">
            <w:pPr>
              <w:tabs>
                <w:tab w:val="left" w:pos="8220"/>
              </w:tabs>
              <w:ind w:right="72"/>
              <w:contextualSpacing/>
              <w:jc w:val="both"/>
              <w:rPr>
                <w:rFonts w:ascii="Sylfaen" w:eastAsia="Times New Roman" w:hAnsi="Sylfaen" w:cs="Times New Roman"/>
                <w:sz w:val="24"/>
                <w:szCs w:val="24"/>
              </w:rPr>
            </w:pPr>
          </w:p>
          <w:p w14:paraId="166585CD"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Documentation-</w:t>
            </w:r>
            <w:r w:rsidRPr="00AB423F">
              <w:rPr>
                <w:rFonts w:ascii="Sylfaen" w:eastAsia="Times New Roman" w:hAnsi="Sylfaen" w:cs="Times New Roman"/>
                <w:sz w:val="24"/>
                <w:szCs w:val="24"/>
              </w:rPr>
              <w:t>all written information, technical passport, certificate of quality, instructions for exploitation, schemes, exploitation commands, and other documentation, which is necessary for the use, installation and/or functioning of the Goods if Parties agreed on this Documentation provision by the Supplier,</w:t>
            </w:r>
          </w:p>
          <w:p w14:paraId="4FCAC6D7"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313AF6E1"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3E1DE83C"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p>
          <w:p w14:paraId="1C631F1D" w14:textId="77777777" w:rsidR="00E77A90" w:rsidRPr="00AB423F" w:rsidRDefault="00E77A90" w:rsidP="0019480F">
            <w:pPr>
              <w:ind w:right="72"/>
              <w:contextualSpacing/>
              <w:jc w:val="both"/>
              <w:rPr>
                <w:rFonts w:ascii="Sylfaen" w:eastAsia="Times New Roman" w:hAnsi="Sylfaen" w:cs="Times New Roman"/>
                <w:sz w:val="24"/>
                <w:szCs w:val="24"/>
              </w:rPr>
            </w:pPr>
            <w:r w:rsidRPr="00AB423F">
              <w:rPr>
                <w:rFonts w:ascii="Sylfaen" w:eastAsia="Times New Roman" w:hAnsi="Sylfaen" w:cs="Times New Roman"/>
                <w:b/>
                <w:sz w:val="24"/>
                <w:szCs w:val="24"/>
              </w:rPr>
              <w:t xml:space="preserve">Acceptance Protocol - </w:t>
            </w:r>
            <w:r w:rsidRPr="00AB423F">
              <w:rPr>
                <w:rFonts w:ascii="Sylfaen" w:eastAsia="Times New Roman" w:hAnsi="Sylfaen" w:cs="Times New Roman"/>
                <w:sz w:val="24"/>
                <w:szCs w:val="24"/>
              </w:rPr>
              <w:t>a document executed between the Parties which certifies the proper delivery of the Goods by the Supplier and acceptance of them by the Buyer.</w:t>
            </w:r>
          </w:p>
          <w:p w14:paraId="21AD62CB" w14:textId="77777777" w:rsidR="00E77A90" w:rsidRPr="00AB423F" w:rsidRDefault="00E77A90" w:rsidP="0019480F">
            <w:pPr>
              <w:jc w:val="both"/>
              <w:rPr>
                <w:rFonts w:ascii="Sylfaen" w:hAnsi="Sylfaen" w:cs="Arial"/>
                <w:sz w:val="24"/>
                <w:szCs w:val="24"/>
              </w:rPr>
            </w:pPr>
          </w:p>
          <w:p w14:paraId="7517005D" w14:textId="77777777" w:rsidR="00E77A90" w:rsidRPr="00AB423F" w:rsidRDefault="00E77A90" w:rsidP="0019480F">
            <w:pPr>
              <w:tabs>
                <w:tab w:val="left" w:pos="8220"/>
              </w:tabs>
              <w:ind w:right="72"/>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Purpose</w:t>
            </w:r>
          </w:p>
          <w:p w14:paraId="0E75D431" w14:textId="77777777" w:rsidR="00E77A90" w:rsidRPr="00AB423F" w:rsidRDefault="00E77A90" w:rsidP="0019480F">
            <w:pPr>
              <w:tabs>
                <w:tab w:val="left" w:pos="8220"/>
              </w:tabs>
              <w:ind w:right="72"/>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The Goods will be used by the Buyer in accordance with Annex 2.</w:t>
            </w:r>
          </w:p>
          <w:p w14:paraId="595A1E90" w14:textId="009CCFC5" w:rsidR="00E77A90" w:rsidRPr="00AB423F" w:rsidRDefault="00E77A90" w:rsidP="0019480F">
            <w:pPr>
              <w:jc w:val="both"/>
              <w:rPr>
                <w:rFonts w:ascii="Sylfaen" w:hAnsi="Sylfaen" w:cs="Arial"/>
                <w:sz w:val="24"/>
                <w:szCs w:val="24"/>
              </w:rPr>
            </w:pPr>
          </w:p>
          <w:p w14:paraId="1ADB6321" w14:textId="77777777" w:rsidR="00A755C1" w:rsidRPr="00AB423F" w:rsidRDefault="00A755C1" w:rsidP="0019480F">
            <w:pPr>
              <w:jc w:val="both"/>
              <w:rPr>
                <w:rFonts w:ascii="Sylfaen" w:hAnsi="Sylfaen" w:cs="Arial"/>
                <w:sz w:val="24"/>
                <w:szCs w:val="24"/>
              </w:rPr>
            </w:pPr>
          </w:p>
          <w:p w14:paraId="71534E14" w14:textId="77777777" w:rsidR="00E77A90" w:rsidRPr="00AB423F" w:rsidRDefault="00E77A90" w:rsidP="0019480F">
            <w:pPr>
              <w:jc w:val="both"/>
              <w:rPr>
                <w:rFonts w:ascii="Sylfaen" w:hAnsi="Sylfaen" w:cs="Arial"/>
                <w:b/>
                <w:iCs/>
                <w:sz w:val="24"/>
                <w:szCs w:val="24"/>
              </w:rPr>
            </w:pPr>
            <w:r w:rsidRPr="00AB423F">
              <w:rPr>
                <w:rFonts w:ascii="Sylfaen" w:hAnsi="Sylfaen" w:cs="Arial"/>
                <w:b/>
                <w:iCs/>
                <w:sz w:val="24"/>
                <w:szCs w:val="24"/>
              </w:rPr>
              <w:t>1. Subject of the contract</w:t>
            </w:r>
          </w:p>
          <w:p w14:paraId="7D33E96C" w14:textId="77777777" w:rsidR="00E77A90" w:rsidRPr="00AB423F" w:rsidRDefault="00E77A90" w:rsidP="00E77A90">
            <w:pPr>
              <w:numPr>
                <w:ilvl w:val="1"/>
                <w:numId w:val="25"/>
              </w:numPr>
              <w:tabs>
                <w:tab w:val="clear" w:pos="480"/>
                <w:tab w:val="num" w:pos="0"/>
              </w:tabs>
              <w:suppressAutoHyphens/>
              <w:spacing w:after="0" w:line="240" w:lineRule="auto"/>
              <w:ind w:left="-9" w:right="72" w:firstLine="9"/>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Under this Contract the Supplier shall transfer the Goods that correspond to the terms foreseen in the Annexes 2 and 3 of this Contract to the property of the Buyer, and the Buyer shall accept the Goods and pay for them, in accordance with the terms and conditions set forth in this Contract.</w:t>
            </w:r>
          </w:p>
          <w:p w14:paraId="4B8ED7CF" w14:textId="77777777" w:rsidR="00E77A90" w:rsidRPr="00AB423F" w:rsidRDefault="00E77A90" w:rsidP="0019480F">
            <w:pPr>
              <w:suppressAutoHyphens/>
              <w:ind w:left="480" w:right="72"/>
              <w:contextualSpacing/>
              <w:jc w:val="both"/>
              <w:rPr>
                <w:rFonts w:ascii="Sylfaen" w:eastAsia="Times New Roman" w:hAnsi="Sylfaen" w:cs="Times New Roman"/>
                <w:sz w:val="24"/>
                <w:szCs w:val="24"/>
              </w:rPr>
            </w:pPr>
          </w:p>
          <w:p w14:paraId="41F9F88A" w14:textId="77777777" w:rsidR="00E77A90" w:rsidRPr="00AB423F" w:rsidRDefault="00E77A90" w:rsidP="0019480F">
            <w:pPr>
              <w:jc w:val="both"/>
              <w:rPr>
                <w:rFonts w:ascii="Sylfaen" w:hAnsi="Sylfaen" w:cs="Arial"/>
                <w:b/>
                <w:bCs/>
                <w:sz w:val="24"/>
                <w:szCs w:val="24"/>
              </w:rPr>
            </w:pPr>
            <w:r w:rsidRPr="00AB423F">
              <w:rPr>
                <w:rFonts w:ascii="Sylfaen" w:hAnsi="Sylfaen" w:cs="Arial"/>
                <w:b/>
                <w:bCs/>
                <w:sz w:val="24"/>
                <w:szCs w:val="24"/>
              </w:rPr>
              <w:t>2. Price and payment</w:t>
            </w:r>
          </w:p>
          <w:p w14:paraId="2DC0A5E5" w14:textId="77777777" w:rsidR="00E77A90" w:rsidRPr="00AB423F" w:rsidRDefault="00E77A90" w:rsidP="0019480F">
            <w:pPr>
              <w:jc w:val="both"/>
              <w:rPr>
                <w:rFonts w:ascii="Sylfaen" w:hAnsi="Sylfaen" w:cs="Arial"/>
                <w:sz w:val="24"/>
                <w:szCs w:val="24"/>
              </w:rPr>
            </w:pPr>
          </w:p>
          <w:p w14:paraId="52A8FAE9"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2.1. The Contract Price of the Goods amounts to AMD </w:t>
            </w:r>
            <w:r w:rsidRPr="00AB423F">
              <w:rPr>
                <w:rFonts w:ascii="Sylfaen" w:hAnsi="Sylfaen"/>
                <w:sz w:val="24"/>
                <w:szCs w:val="24"/>
              </w:rPr>
              <w:t>---- (-----)</w:t>
            </w:r>
            <w:r w:rsidRPr="00AB423F">
              <w:rPr>
                <w:rFonts w:ascii="Sylfaen" w:hAnsi="Sylfaen" w:cs="Arial"/>
                <w:sz w:val="24"/>
                <w:szCs w:val="24"/>
              </w:rPr>
              <w:t xml:space="preserve"> VAT excluded. The price includes delivery of the Goods to the Buyer’s Site and all transportation costs including, customs expenses and fees, taxes, and insurances.</w:t>
            </w:r>
          </w:p>
          <w:p w14:paraId="37AEA9BE" w14:textId="1323F875" w:rsidR="00E77A90" w:rsidRPr="00AB423F" w:rsidRDefault="00E77A90" w:rsidP="0019480F">
            <w:pPr>
              <w:contextualSpacing/>
              <w:jc w:val="both"/>
              <w:rPr>
                <w:rFonts w:ascii="Sylfaen" w:eastAsia="Times New Roman" w:hAnsi="Sylfaen" w:cs="Times New Roman"/>
                <w:sz w:val="24"/>
                <w:szCs w:val="24"/>
              </w:rPr>
            </w:pPr>
            <w:r w:rsidRPr="00AB423F">
              <w:rPr>
                <w:rFonts w:ascii="Sylfaen" w:hAnsi="Sylfaen" w:cs="Arial"/>
                <w:sz w:val="24"/>
                <w:szCs w:val="24"/>
              </w:rPr>
              <w:t xml:space="preserve">2.2. The payment for the Goods shall be completed within 15 days </w:t>
            </w:r>
            <w:r w:rsidR="00A755C1" w:rsidRPr="00AB423F">
              <w:rPr>
                <w:rFonts w:ascii="Sylfaen" w:hAnsi="Sylfaen" w:cs="Arial"/>
                <w:sz w:val="24"/>
                <w:szCs w:val="24"/>
              </w:rPr>
              <w:t xml:space="preserve">from </w:t>
            </w:r>
            <w:r w:rsidR="00A755C1" w:rsidRPr="00AB423F">
              <w:rPr>
                <w:rFonts w:ascii="Sylfaen" w:eastAsia="Times New Roman" w:hAnsi="Sylfaen" w:cs="Times New Roman"/>
                <w:sz w:val="24"/>
                <w:szCs w:val="24"/>
              </w:rPr>
              <w:t>mutual</w:t>
            </w:r>
            <w:r w:rsidRPr="00AB423F">
              <w:rPr>
                <w:rFonts w:ascii="Sylfaen" w:eastAsia="Times New Roman" w:hAnsi="Sylfaen" w:cs="Times New Roman"/>
                <w:sz w:val="24"/>
                <w:szCs w:val="24"/>
              </w:rPr>
              <w:t xml:space="preserve"> signing of Acceptance Protocol, based on presented and </w:t>
            </w:r>
            <w:r w:rsidR="009B4FD1" w:rsidRPr="00AB423F">
              <w:rPr>
                <w:rFonts w:ascii="Sylfaen" w:eastAsia="Times New Roman" w:hAnsi="Sylfaen" w:cs="Times New Roman"/>
                <w:sz w:val="24"/>
                <w:szCs w:val="24"/>
              </w:rPr>
              <w:t>signed invoice</w:t>
            </w:r>
            <w:r w:rsidRPr="00AB423F">
              <w:rPr>
                <w:rFonts w:ascii="Sylfaen" w:eastAsia="Times New Roman" w:hAnsi="Sylfaen" w:cs="Times New Roman"/>
                <w:sz w:val="24"/>
                <w:szCs w:val="24"/>
              </w:rPr>
              <w:t xml:space="preserve"> and Acceptance Protocol.</w:t>
            </w:r>
          </w:p>
          <w:p w14:paraId="42B2A37B" w14:textId="77777777" w:rsidR="00E77A90" w:rsidRPr="00AB423F" w:rsidRDefault="00E77A90" w:rsidP="0019480F">
            <w:pPr>
              <w:contextualSpacing/>
              <w:jc w:val="both"/>
              <w:rPr>
                <w:rFonts w:ascii="Sylfaen" w:eastAsia="Times New Roman" w:hAnsi="Sylfaen" w:cs="Times New Roman"/>
                <w:sz w:val="24"/>
                <w:szCs w:val="24"/>
              </w:rPr>
            </w:pPr>
          </w:p>
          <w:p w14:paraId="5A368E22"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2.3. All payments according to this Contract shall be made through bank transfers in AMD. The bank fees at the Supplier’s bank are at the </w:t>
            </w:r>
            <w:r w:rsidRPr="00AB423F">
              <w:rPr>
                <w:rFonts w:ascii="Sylfaen" w:hAnsi="Sylfaen" w:cs="Arial"/>
                <w:sz w:val="24"/>
                <w:szCs w:val="24"/>
              </w:rPr>
              <w:lastRenderedPageBreak/>
              <w:t xml:space="preserve">Supplier’s expense, the bank fees at the Buyer’s bank are at the expense of the Buyer. </w:t>
            </w:r>
          </w:p>
          <w:p w14:paraId="79F79021" w14:textId="77777777" w:rsidR="00E77A90" w:rsidRPr="00AB423F" w:rsidRDefault="00E77A90" w:rsidP="0019480F">
            <w:pPr>
              <w:jc w:val="both"/>
              <w:rPr>
                <w:rFonts w:ascii="Sylfaen" w:hAnsi="Sylfaen" w:cs="Calibri"/>
                <w:sz w:val="24"/>
                <w:szCs w:val="24"/>
              </w:rPr>
            </w:pPr>
          </w:p>
          <w:p w14:paraId="40596879" w14:textId="77777777" w:rsidR="000F7AA3" w:rsidRPr="00AB423F" w:rsidRDefault="000F7AA3" w:rsidP="0019480F">
            <w:pPr>
              <w:jc w:val="both"/>
              <w:rPr>
                <w:rFonts w:ascii="Sylfaen" w:hAnsi="Sylfaen" w:cs="Calibri"/>
                <w:sz w:val="24"/>
                <w:szCs w:val="24"/>
              </w:rPr>
            </w:pPr>
          </w:p>
          <w:p w14:paraId="406F62D1" w14:textId="2DED9E61" w:rsidR="00E77A90" w:rsidRPr="00AB423F" w:rsidRDefault="00E77A90" w:rsidP="0019480F">
            <w:pPr>
              <w:jc w:val="both"/>
              <w:rPr>
                <w:rFonts w:ascii="Sylfaen" w:hAnsi="Sylfaen" w:cs="Arial"/>
                <w:b/>
                <w:sz w:val="24"/>
                <w:szCs w:val="24"/>
              </w:rPr>
            </w:pPr>
            <w:r w:rsidRPr="00AB423F">
              <w:rPr>
                <w:rFonts w:ascii="Sylfaen" w:hAnsi="Sylfaen" w:cs="Arial"/>
                <w:b/>
                <w:sz w:val="24"/>
                <w:szCs w:val="24"/>
              </w:rPr>
              <w:t>3. Terms of delivery</w:t>
            </w:r>
          </w:p>
          <w:p w14:paraId="0C2EBA74" w14:textId="078B6B88" w:rsidR="00E77A90" w:rsidRPr="00AB423F" w:rsidRDefault="00E77A90" w:rsidP="0019480F">
            <w:pPr>
              <w:jc w:val="both"/>
              <w:rPr>
                <w:rFonts w:ascii="Sylfaen" w:hAnsi="Sylfaen" w:cs="Arial"/>
                <w:sz w:val="24"/>
                <w:szCs w:val="24"/>
              </w:rPr>
            </w:pPr>
            <w:r w:rsidRPr="00AB423F">
              <w:rPr>
                <w:rStyle w:val="hps"/>
                <w:rFonts w:ascii="Sylfaen" w:hAnsi="Sylfaen" w:cs="Arial"/>
                <w:sz w:val="24"/>
                <w:szCs w:val="24"/>
              </w:rPr>
              <w:t>3.1. The Goods shall</w:t>
            </w:r>
            <w:r w:rsidRPr="00AB423F">
              <w:rPr>
                <w:rFonts w:ascii="Sylfaen" w:hAnsi="Sylfaen" w:cs="Arial"/>
                <w:sz w:val="24"/>
                <w:szCs w:val="24"/>
              </w:rPr>
              <w:t xml:space="preserve"> </w:t>
            </w:r>
            <w:r w:rsidRPr="00AB423F">
              <w:rPr>
                <w:rStyle w:val="hps"/>
                <w:rFonts w:ascii="Sylfaen" w:hAnsi="Sylfaen" w:cs="Arial"/>
                <w:sz w:val="24"/>
                <w:szCs w:val="24"/>
              </w:rPr>
              <w:t>be delivered</w:t>
            </w:r>
            <w:r w:rsidRPr="00AB423F">
              <w:rPr>
                <w:rFonts w:ascii="Sylfaen" w:hAnsi="Sylfaen" w:cs="Arial"/>
                <w:sz w:val="24"/>
                <w:szCs w:val="24"/>
              </w:rPr>
              <w:t xml:space="preserve"> </w:t>
            </w:r>
            <w:r w:rsidRPr="00AB423F">
              <w:rPr>
                <w:rStyle w:val="hps"/>
                <w:rFonts w:ascii="Sylfaen" w:hAnsi="Sylfaen" w:cs="Arial"/>
                <w:sz w:val="24"/>
                <w:szCs w:val="24"/>
              </w:rPr>
              <w:t xml:space="preserve">in </w:t>
            </w:r>
            <w:r w:rsidR="003947A0" w:rsidRPr="00AB423F">
              <w:rPr>
                <w:rFonts w:ascii="Sylfaen" w:hAnsi="Sylfaen" w:cs="Arial"/>
                <w:sz w:val="24"/>
                <w:szCs w:val="24"/>
                <w:lang w:val="hy-AM"/>
              </w:rPr>
              <w:t>---</w:t>
            </w:r>
            <w:r w:rsidRPr="00AB423F">
              <w:rPr>
                <w:rFonts w:ascii="Sylfaen" w:hAnsi="Sylfaen" w:cs="Arial"/>
                <w:sz w:val="24"/>
                <w:szCs w:val="24"/>
              </w:rPr>
              <w:t xml:space="preserve"> delivery.</w:t>
            </w:r>
          </w:p>
          <w:p w14:paraId="77B3B566" w14:textId="198FBCE6" w:rsidR="00E77A90" w:rsidRPr="00AB423F" w:rsidRDefault="00E77A90" w:rsidP="0019480F">
            <w:pPr>
              <w:jc w:val="both"/>
              <w:rPr>
                <w:rFonts w:ascii="Sylfaen" w:eastAsia="Times New Roman" w:hAnsi="Sylfaen" w:cs="Times New Roman"/>
                <w:sz w:val="24"/>
                <w:szCs w:val="24"/>
              </w:rPr>
            </w:pPr>
            <w:r w:rsidRPr="00AB423F">
              <w:rPr>
                <w:rFonts w:ascii="Sylfaen" w:hAnsi="Sylfaen" w:cs="Arial"/>
                <w:sz w:val="24"/>
                <w:szCs w:val="24"/>
              </w:rPr>
              <w:t xml:space="preserve">3.2 </w:t>
            </w:r>
            <w:r w:rsidRPr="00AB423F">
              <w:rPr>
                <w:rFonts w:ascii="Sylfaen" w:eastAsia="Times New Roman" w:hAnsi="Sylfaen" w:cs="Times New Roman"/>
                <w:sz w:val="24"/>
                <w:szCs w:val="24"/>
              </w:rPr>
              <w:t xml:space="preserve">The Supplier is obliged to supply the Goods to the Buyer within </w:t>
            </w:r>
            <w:r w:rsidR="003947A0" w:rsidRPr="00AB423F">
              <w:rPr>
                <w:rFonts w:ascii="Sylfaen" w:eastAsia="Times New Roman" w:hAnsi="Sylfaen" w:cs="Times New Roman"/>
                <w:sz w:val="24"/>
                <w:szCs w:val="24"/>
                <w:lang w:val="hy-AM"/>
              </w:rPr>
              <w:t>---</w:t>
            </w:r>
            <w:r w:rsidRPr="00AB423F">
              <w:rPr>
                <w:rFonts w:ascii="Sylfaen" w:eastAsia="Times New Roman" w:hAnsi="Sylfaen" w:cs="Times New Roman"/>
                <w:sz w:val="24"/>
                <w:szCs w:val="24"/>
              </w:rPr>
              <w:t xml:space="preserve"> (</w:t>
            </w:r>
            <w:r w:rsidR="003947A0" w:rsidRPr="00AB423F">
              <w:rPr>
                <w:rFonts w:ascii="Sylfaen" w:eastAsia="Times New Roman" w:hAnsi="Sylfaen" w:cs="Times New Roman"/>
                <w:sz w:val="24"/>
                <w:szCs w:val="24"/>
                <w:lang w:val="hy-AM"/>
              </w:rPr>
              <w:t>---</w:t>
            </w:r>
            <w:r w:rsidRPr="00AB423F">
              <w:rPr>
                <w:rFonts w:ascii="Sylfaen" w:eastAsia="Times New Roman" w:hAnsi="Sylfaen" w:cs="Times New Roman"/>
                <w:sz w:val="24"/>
                <w:szCs w:val="24"/>
              </w:rPr>
              <w:t>) days upon bilateral signature of this Contract.</w:t>
            </w:r>
          </w:p>
          <w:p w14:paraId="44431246" w14:textId="77777777" w:rsidR="00E77A90" w:rsidRPr="00AB423F" w:rsidRDefault="00E77A90" w:rsidP="0019480F">
            <w:pPr>
              <w:suppressAutoHyphens/>
              <w:contextualSpacing/>
              <w:jc w:val="both"/>
              <w:rPr>
                <w:rFonts w:ascii="Sylfaen" w:eastAsia="Times New Roman" w:hAnsi="Sylfaen" w:cs="Times New Roman"/>
                <w:sz w:val="24"/>
                <w:szCs w:val="24"/>
              </w:rPr>
            </w:pPr>
          </w:p>
          <w:p w14:paraId="5C20E9F6" w14:textId="77777777" w:rsidR="00E77A90" w:rsidRPr="00AB423F" w:rsidRDefault="00E77A90" w:rsidP="0019480F">
            <w:pPr>
              <w:suppressAutoHyphen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3.3 The ownership rights and risks are passing to the Buyer upon signature of the Acceptance Protocol. </w:t>
            </w:r>
          </w:p>
          <w:p w14:paraId="75BC56BC" w14:textId="77777777" w:rsidR="00E77A90" w:rsidRPr="00AB423F" w:rsidRDefault="00E77A90" w:rsidP="0019480F">
            <w:pPr>
              <w:jc w:val="both"/>
              <w:rPr>
                <w:rFonts w:ascii="Sylfaen" w:eastAsia="Times New Roman" w:hAnsi="Sylfaen" w:cs="Times New Roman"/>
                <w:sz w:val="24"/>
                <w:szCs w:val="24"/>
              </w:rPr>
            </w:pPr>
            <w:r w:rsidRPr="00AB423F">
              <w:rPr>
                <w:rFonts w:ascii="Sylfaen" w:eastAsia="Times New Roman" w:hAnsi="Sylfaen" w:cs="Times New Roman"/>
                <w:sz w:val="24"/>
                <w:szCs w:val="24"/>
              </w:rPr>
              <w:t>3.4 The Supplier shall pass the Goods with all its accessories, as well as with all Documentation.</w:t>
            </w:r>
          </w:p>
          <w:p w14:paraId="5558585E" w14:textId="69607C3F" w:rsidR="00E77A90" w:rsidRPr="00AB423F" w:rsidRDefault="00E77A90" w:rsidP="0019480F">
            <w:pPr>
              <w:jc w:val="both"/>
              <w:rPr>
                <w:rFonts w:ascii="Sylfaen" w:eastAsia="Times New Roman" w:hAnsi="Sylfaen" w:cs="Times New Roman"/>
                <w:sz w:val="24"/>
                <w:szCs w:val="24"/>
              </w:rPr>
            </w:pPr>
          </w:p>
          <w:p w14:paraId="358B5C32" w14:textId="77777777" w:rsidR="00B97EE7" w:rsidRPr="00AB423F" w:rsidRDefault="00B97EE7" w:rsidP="0019480F">
            <w:pPr>
              <w:jc w:val="both"/>
              <w:rPr>
                <w:rFonts w:ascii="Sylfaen" w:eastAsia="Times New Roman" w:hAnsi="Sylfaen" w:cs="Times New Roman"/>
                <w:sz w:val="24"/>
                <w:szCs w:val="24"/>
              </w:rPr>
            </w:pPr>
          </w:p>
          <w:p w14:paraId="3942E18B" w14:textId="5881865C" w:rsidR="00E77A90" w:rsidRPr="00AB423F" w:rsidRDefault="00E77A90" w:rsidP="0019480F">
            <w:pPr>
              <w:jc w:val="both"/>
              <w:rPr>
                <w:rStyle w:val="hps"/>
                <w:rFonts w:ascii="Sylfaen" w:hAnsi="Sylfaen" w:cs="Arial"/>
                <w:sz w:val="24"/>
                <w:szCs w:val="24"/>
              </w:rPr>
            </w:pPr>
            <w:r w:rsidRPr="00AB423F">
              <w:rPr>
                <w:rStyle w:val="hps"/>
                <w:rFonts w:ascii="Sylfaen" w:hAnsi="Sylfaen" w:cs="Arial"/>
                <w:sz w:val="24"/>
                <w:szCs w:val="24"/>
              </w:rPr>
              <w:t>3.5 The Goods shall</w:t>
            </w:r>
            <w:r w:rsidRPr="00AB423F">
              <w:rPr>
                <w:rStyle w:val="hps"/>
                <w:rFonts w:ascii="Sylfaen" w:hAnsi="Sylfaen"/>
                <w:sz w:val="24"/>
                <w:szCs w:val="24"/>
              </w:rPr>
              <w:t xml:space="preserve"> </w:t>
            </w:r>
            <w:r w:rsidRPr="00AB423F">
              <w:rPr>
                <w:rStyle w:val="hps"/>
                <w:rFonts w:ascii="Sylfaen" w:hAnsi="Sylfaen" w:cs="Arial"/>
                <w:sz w:val="24"/>
                <w:szCs w:val="24"/>
              </w:rPr>
              <w:t>be delivered</w:t>
            </w:r>
            <w:r w:rsidRPr="00AB423F">
              <w:rPr>
                <w:rStyle w:val="hps"/>
                <w:rFonts w:ascii="Sylfaen" w:hAnsi="Sylfaen"/>
                <w:sz w:val="24"/>
                <w:szCs w:val="24"/>
              </w:rPr>
              <w:t xml:space="preserve"> </w:t>
            </w:r>
            <w:r w:rsidRPr="00AB423F">
              <w:rPr>
                <w:rStyle w:val="hps"/>
                <w:rFonts w:ascii="Sylfaen" w:hAnsi="Sylfaen" w:cs="Arial"/>
                <w:sz w:val="24"/>
                <w:szCs w:val="24"/>
              </w:rPr>
              <w:t>to the following address</w:t>
            </w:r>
            <w:r w:rsidRPr="00AB423F">
              <w:rPr>
                <w:rStyle w:val="hps"/>
                <w:rFonts w:ascii="Sylfaen" w:hAnsi="Sylfaen"/>
                <w:sz w:val="24"/>
                <w:szCs w:val="24"/>
              </w:rPr>
              <w:t>:</w:t>
            </w:r>
            <w:r w:rsidRPr="00AB423F">
              <w:rPr>
                <w:rStyle w:val="hps"/>
                <w:rFonts w:ascii="Sylfaen" w:hAnsi="Sylfaen" w:cs="Arial"/>
                <w:sz w:val="24"/>
                <w:szCs w:val="24"/>
              </w:rPr>
              <w:t xml:space="preserve"> </w:t>
            </w:r>
            <w:r w:rsidR="000F7AA3" w:rsidRPr="00AB423F">
              <w:rPr>
                <w:rStyle w:val="hps"/>
                <w:rFonts w:ascii="Sylfaen" w:hAnsi="Sylfaen" w:cs="Arial"/>
                <w:sz w:val="24"/>
                <w:szCs w:val="24"/>
              </w:rPr>
              <w:t>Contour Global</w:t>
            </w:r>
            <w:r w:rsidRPr="00AB423F">
              <w:rPr>
                <w:rStyle w:val="hps"/>
                <w:rFonts w:ascii="Sylfaen" w:hAnsi="Sylfaen" w:cs="Arial"/>
                <w:sz w:val="24"/>
                <w:szCs w:val="24"/>
              </w:rPr>
              <w:t xml:space="preserve"> Hydro Cascade CJSC, 2 </w:t>
            </w:r>
            <w:proofErr w:type="spellStart"/>
            <w:r w:rsidRPr="00AB423F">
              <w:rPr>
                <w:rStyle w:val="hps"/>
                <w:rFonts w:ascii="Sylfaen" w:hAnsi="Sylfaen" w:cs="Arial"/>
                <w:sz w:val="24"/>
                <w:szCs w:val="24"/>
              </w:rPr>
              <w:t>Tatevatsi</w:t>
            </w:r>
            <w:proofErr w:type="spellEnd"/>
            <w:r w:rsidRPr="00AB423F">
              <w:rPr>
                <w:rStyle w:val="hps"/>
                <w:rFonts w:ascii="Sylfaen" w:hAnsi="Sylfaen" w:cs="Arial"/>
                <w:sz w:val="24"/>
                <w:szCs w:val="24"/>
              </w:rPr>
              <w:t xml:space="preserve"> Street, Goris, Armenia.</w:t>
            </w:r>
          </w:p>
          <w:p w14:paraId="55D371B4" w14:textId="77777777" w:rsidR="00E77A90" w:rsidRPr="00AB423F" w:rsidRDefault="00E77A90" w:rsidP="00384492">
            <w:pPr>
              <w:pStyle w:val="paragraph"/>
              <w:spacing w:before="0" w:beforeAutospacing="0" w:after="0" w:afterAutospacing="0"/>
              <w:jc w:val="both"/>
              <w:textAlignment w:val="baseline"/>
              <w:rPr>
                <w:rStyle w:val="normaltextrun"/>
                <w:rFonts w:ascii="Sylfaen" w:hAnsi="Sylfaen"/>
                <w:lang w:val="en-US"/>
              </w:rPr>
            </w:pPr>
            <w:r w:rsidRPr="00AB423F">
              <w:rPr>
                <w:rFonts w:ascii="Sylfaen" w:hAnsi="Sylfaen" w:cs="Arial"/>
                <w:lang w:val="en-US"/>
              </w:rPr>
              <w:t xml:space="preserve">3.6  </w:t>
            </w:r>
            <w:r w:rsidRPr="00AB423F">
              <w:rPr>
                <w:rStyle w:val="hps"/>
                <w:rFonts w:ascii="Sylfaen" w:hAnsi="Sylfaen" w:cs="Arial"/>
                <w:lang w:val="en-US"/>
              </w:rPr>
              <w:t>The Supplier</w:t>
            </w:r>
            <w:r w:rsidRPr="00AB423F">
              <w:rPr>
                <w:rFonts w:ascii="Sylfaen" w:hAnsi="Sylfaen" w:cs="Arial"/>
                <w:lang w:val="en-US"/>
              </w:rPr>
              <w:t xml:space="preserve"> </w:t>
            </w:r>
            <w:r w:rsidRPr="00AB423F">
              <w:rPr>
                <w:rStyle w:val="hps"/>
                <w:rFonts w:ascii="Sylfaen" w:hAnsi="Sylfaen" w:cs="Arial"/>
                <w:lang w:val="en-US"/>
              </w:rPr>
              <w:t>shall notify the Buyer of</w:t>
            </w:r>
            <w:r w:rsidRPr="00AB423F">
              <w:rPr>
                <w:rFonts w:ascii="Sylfaen" w:hAnsi="Sylfaen" w:cs="Arial"/>
                <w:lang w:val="en-US"/>
              </w:rPr>
              <w:t xml:space="preserve"> </w:t>
            </w:r>
            <w:r w:rsidRPr="00AB423F">
              <w:rPr>
                <w:rStyle w:val="hps"/>
                <w:rFonts w:ascii="Sylfaen" w:hAnsi="Sylfaen" w:cs="Arial"/>
                <w:lang w:val="en-US"/>
              </w:rPr>
              <w:t>the delivery date</w:t>
            </w:r>
            <w:r w:rsidRPr="00AB423F">
              <w:rPr>
                <w:rFonts w:ascii="Sylfaen" w:hAnsi="Sylfaen" w:cs="Arial"/>
                <w:lang w:val="en-US"/>
              </w:rPr>
              <w:t xml:space="preserve"> </w:t>
            </w:r>
            <w:r w:rsidRPr="00AB423F">
              <w:rPr>
                <w:rStyle w:val="hps"/>
                <w:rFonts w:ascii="Sylfaen" w:hAnsi="Sylfaen" w:cs="Arial"/>
                <w:lang w:val="en-US"/>
              </w:rPr>
              <w:t>no later than</w:t>
            </w:r>
            <w:r w:rsidRPr="00AB423F">
              <w:rPr>
                <w:rFonts w:ascii="Sylfaen" w:hAnsi="Sylfaen" w:cs="Arial"/>
                <w:lang w:val="en-US"/>
              </w:rPr>
              <w:t xml:space="preserve"> </w:t>
            </w:r>
            <w:r w:rsidRPr="00AB423F">
              <w:rPr>
                <w:rStyle w:val="hps"/>
                <w:rFonts w:ascii="Sylfaen" w:hAnsi="Sylfaen" w:cs="Arial"/>
                <w:lang w:val="en-US"/>
              </w:rPr>
              <w:t>one day</w:t>
            </w:r>
            <w:r w:rsidRPr="00AB423F">
              <w:rPr>
                <w:rFonts w:ascii="Sylfaen" w:hAnsi="Sylfaen" w:cs="Arial"/>
                <w:lang w:val="en-US"/>
              </w:rPr>
              <w:t xml:space="preserve"> </w:t>
            </w:r>
            <w:r w:rsidRPr="00AB423F">
              <w:rPr>
                <w:rStyle w:val="hps"/>
                <w:rFonts w:ascii="Sylfaen" w:hAnsi="Sylfaen" w:cs="Arial"/>
                <w:lang w:val="en-US"/>
              </w:rPr>
              <w:t>prior to the day</w:t>
            </w:r>
            <w:r w:rsidRPr="00AB423F">
              <w:rPr>
                <w:rFonts w:ascii="Sylfaen" w:hAnsi="Sylfaen" w:cs="Arial"/>
                <w:lang w:val="en-US"/>
              </w:rPr>
              <w:t xml:space="preserve"> </w:t>
            </w:r>
            <w:r w:rsidRPr="00AB423F">
              <w:rPr>
                <w:rStyle w:val="hps"/>
                <w:rFonts w:ascii="Sylfaen" w:hAnsi="Sylfaen" w:cs="Arial"/>
                <w:lang w:val="en-US"/>
              </w:rPr>
              <w:t>of delivery</w:t>
            </w:r>
            <w:r w:rsidRPr="00AB423F">
              <w:rPr>
                <w:rFonts w:ascii="Sylfaen" w:hAnsi="Sylfaen" w:cs="Arial"/>
                <w:lang w:val="en-US"/>
              </w:rPr>
              <w:t xml:space="preserve"> </w:t>
            </w:r>
            <w:r w:rsidRPr="00AB423F">
              <w:rPr>
                <w:rStyle w:val="hps"/>
                <w:rFonts w:ascii="Sylfaen" w:hAnsi="Sylfaen" w:cs="Arial"/>
                <w:lang w:val="en-US"/>
              </w:rPr>
              <w:t>to the following email</w:t>
            </w:r>
            <w:r w:rsidRPr="00AB423F">
              <w:rPr>
                <w:rFonts w:ascii="Sylfaen" w:hAnsi="Sylfaen" w:cs="Arial"/>
                <w:lang w:val="en-US"/>
              </w:rPr>
              <w:t xml:space="preserve">: </w:t>
            </w:r>
            <w:r w:rsidRPr="00AB423F">
              <w:rPr>
                <w:rStyle w:val="normaltextrun"/>
                <w:rFonts w:ascii="Sylfaen" w:hAnsi="Sylfaen"/>
                <w:lang w:val="en-US"/>
              </w:rPr>
              <w:t xml:space="preserve"> aram.melkumyan@contourglobal.com</w:t>
            </w:r>
          </w:p>
          <w:p w14:paraId="2BBDE8EC" w14:textId="77777777" w:rsidR="00E77A90" w:rsidRPr="00AB423F" w:rsidRDefault="00E77A90" w:rsidP="0019480F">
            <w:pPr>
              <w:jc w:val="both"/>
              <w:rPr>
                <w:rFonts w:ascii="Sylfaen" w:hAnsi="Sylfaen" w:cs="Arial"/>
                <w:sz w:val="24"/>
                <w:szCs w:val="24"/>
              </w:rPr>
            </w:pPr>
          </w:p>
          <w:p w14:paraId="47622584" w14:textId="77777777" w:rsidR="00E77A90" w:rsidRPr="00AB423F" w:rsidRDefault="00E77A90" w:rsidP="0019480F">
            <w:pPr>
              <w:tabs>
                <w:tab w:val="left" w:pos="345"/>
              </w:tabs>
              <w:ind w:left="360"/>
              <w:contextualSpacing/>
              <w:jc w:val="both"/>
              <w:rPr>
                <w:rFonts w:ascii="Sylfaen" w:eastAsia="Times New Roman" w:hAnsi="Sylfaen" w:cs="Times New Roman"/>
                <w:b/>
                <w:sz w:val="24"/>
                <w:szCs w:val="24"/>
              </w:rPr>
            </w:pPr>
            <w:r w:rsidRPr="00AB423F">
              <w:rPr>
                <w:rFonts w:ascii="Sylfaen" w:eastAsia="Times New Roman" w:hAnsi="Sylfaen" w:cs="Times New Roman"/>
                <w:b/>
                <w:sz w:val="24"/>
                <w:szCs w:val="24"/>
              </w:rPr>
              <w:t>4.Acceptance</w:t>
            </w:r>
          </w:p>
          <w:p w14:paraId="6951B2AB" w14:textId="77777777" w:rsidR="00E77A90" w:rsidRPr="00AB423F" w:rsidRDefault="00E77A90" w:rsidP="0019480F">
            <w:pPr>
              <w:tabs>
                <w:tab w:val="left" w:pos="345"/>
              </w:tabs>
              <w:ind w:left="-9" w:firstLine="9"/>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4.1 Acceptance Protocol shall be signed by the Buyer if the Goods are delivered properly and in full in compliance with Annex 2, including elimination of all discovered Deficiencies.</w:t>
            </w:r>
          </w:p>
          <w:p w14:paraId="7E4030C5" w14:textId="77777777" w:rsidR="00E77A90" w:rsidRPr="00AB423F" w:rsidRDefault="00E77A90" w:rsidP="0019480F">
            <w:pPr>
              <w:tabs>
                <w:tab w:val="left" w:pos="345"/>
              </w:tabs>
              <w:ind w:left="-9" w:firstLine="9"/>
              <w:contextualSpacing/>
              <w:jc w:val="both"/>
              <w:rPr>
                <w:rFonts w:ascii="Sylfaen" w:eastAsia="Times New Roman" w:hAnsi="Sylfaen" w:cs="Times New Roman"/>
                <w:sz w:val="24"/>
                <w:szCs w:val="24"/>
              </w:rPr>
            </w:pPr>
          </w:p>
          <w:p w14:paraId="7F9BEFEC"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4.2 The acceptance of the Goods shall be without prejudice to warranty rights of the Buyer under this Contract.</w:t>
            </w:r>
          </w:p>
          <w:p w14:paraId="1C502267" w14:textId="77777777" w:rsidR="00E77A90" w:rsidRPr="00AB423F" w:rsidRDefault="00E77A90" w:rsidP="0019480F">
            <w:pPr>
              <w:tabs>
                <w:tab w:val="num" w:pos="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4.3 If during acceptance of Goods any Deficiencies are discovered, mutual deficiencies </w:t>
            </w:r>
            <w:r w:rsidRPr="00AB423F">
              <w:rPr>
                <w:rFonts w:ascii="Sylfaen" w:eastAsia="Times New Roman" w:hAnsi="Sylfaen" w:cs="Times New Roman"/>
                <w:sz w:val="24"/>
                <w:szCs w:val="24"/>
              </w:rPr>
              <w:lastRenderedPageBreak/>
              <w:t>act should be executed. In that case the Buyer is entitled at its discretion to require elimination of the Deficiencies or replacement of the Goods with Deficiencies within a reasonable term, but not more that within 15 days and/or to require proportional reduction of the price of the Goods and/or assign the elimination of the Deficiencies or delivery of the Goods to third persons at the cost of Supplier.</w:t>
            </w:r>
          </w:p>
          <w:p w14:paraId="49449206"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66A2CA64"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0E3B52D8" w14:textId="77777777" w:rsidR="00E77A90" w:rsidRPr="00AB423F" w:rsidRDefault="00E77A90" w:rsidP="0019480F">
            <w:pPr>
              <w:tabs>
                <w:tab w:val="num" w:pos="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4.4 After the elimination of the Deficiencies the acceptance is made in the same way as for the initial delivery.</w:t>
            </w:r>
          </w:p>
          <w:p w14:paraId="14E5ED42" w14:textId="77777777" w:rsidR="00E77A90" w:rsidRPr="00AB423F" w:rsidRDefault="00E77A90" w:rsidP="0019480F">
            <w:pPr>
              <w:tabs>
                <w:tab w:val="num" w:pos="0"/>
              </w:tabs>
              <w:contextualSpacing/>
              <w:jc w:val="both"/>
              <w:rPr>
                <w:rFonts w:ascii="Sylfaen" w:eastAsia="Times New Roman" w:hAnsi="Sylfaen" w:cs="Times New Roman"/>
                <w:sz w:val="24"/>
                <w:szCs w:val="24"/>
              </w:rPr>
            </w:pPr>
          </w:p>
          <w:p w14:paraId="53CBA6B6"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4.5 If only part of the Goods is with Deficiencies, the Buyer is entitled to accept only the Goods which are without Deficiencies. </w:t>
            </w:r>
          </w:p>
          <w:p w14:paraId="46C774A0" w14:textId="77777777" w:rsidR="00E77A90" w:rsidRPr="00AB423F" w:rsidRDefault="00E77A90" w:rsidP="00E77A90">
            <w:pPr>
              <w:numPr>
                <w:ilvl w:val="1"/>
                <w:numId w:val="25"/>
              </w:numPr>
              <w:tabs>
                <w:tab w:val="clear" w:pos="480"/>
                <w:tab w:val="num" w:pos="0"/>
              </w:tabs>
              <w:autoSpaceDE w:val="0"/>
              <w:autoSpaceDN w:val="0"/>
              <w:adjustRightInd w:val="0"/>
              <w:spacing w:after="0" w:line="240" w:lineRule="auto"/>
              <w:ind w:left="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4.6 In case the Buyer rejects the Goods, the price will then not be due for payment. The payments that the Supplier may possibly have already received for the rejected Goods must be refunded to the Buyer within 10 (ten) days upon receipt of the request of the Buyer. The cost and risks incurred in relation to such rejected Goods shall be borne by the Supplier. The Supplier at its own cost and liability must take the rejected Goods back.</w:t>
            </w:r>
          </w:p>
          <w:p w14:paraId="4DDD9381"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4.7 In the event for the Goods with Deficiencies the Buyer requests elimination of Deficiencies or replacement of the Goods with Deficiencies with proper Goods, the payment for such Goods shall not be made until the Goods with Deficiencies are properly delivered by the Supplier and accepted by the Buyer.</w:t>
            </w:r>
          </w:p>
          <w:p w14:paraId="4870AB95" w14:textId="77777777"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p>
          <w:p w14:paraId="525CC346" w14:textId="77777777" w:rsidR="00E77A90" w:rsidRPr="00AB423F" w:rsidRDefault="00E77A90" w:rsidP="0019480F">
            <w:pPr>
              <w:ind w:left="360"/>
              <w:jc w:val="both"/>
              <w:rPr>
                <w:rFonts w:ascii="Sylfaen" w:hAnsi="Sylfaen" w:cs="Arial"/>
                <w:b/>
                <w:sz w:val="24"/>
                <w:szCs w:val="24"/>
              </w:rPr>
            </w:pPr>
            <w:r w:rsidRPr="00AB423F">
              <w:rPr>
                <w:rFonts w:ascii="Sylfaen" w:hAnsi="Sylfaen" w:cs="Arial"/>
                <w:b/>
                <w:sz w:val="24"/>
                <w:szCs w:val="24"/>
              </w:rPr>
              <w:t>5.Warranty period</w:t>
            </w:r>
          </w:p>
          <w:p w14:paraId="106F9A67" w14:textId="77777777" w:rsidR="00E77A90" w:rsidRPr="00AB423F" w:rsidRDefault="00E77A90" w:rsidP="0019480F">
            <w:pPr>
              <w:jc w:val="both"/>
              <w:rPr>
                <w:rFonts w:ascii="Sylfaen" w:hAnsi="Sylfaen" w:cs="Arial"/>
                <w:sz w:val="24"/>
                <w:szCs w:val="24"/>
              </w:rPr>
            </w:pPr>
            <w:r w:rsidRPr="00AB423F">
              <w:rPr>
                <w:rFonts w:ascii="Sylfaen" w:hAnsi="Sylfaen" w:cs="Arial"/>
                <w:sz w:val="24"/>
                <w:szCs w:val="24"/>
              </w:rPr>
              <w:t xml:space="preserve">5.1 The warranty period of the delivered Goods subject to this Contract shall be --- month from the date of acceptance of the Goods and </w:t>
            </w:r>
            <w:r w:rsidRPr="00AB423F">
              <w:rPr>
                <w:rFonts w:ascii="Sylfaen" w:hAnsi="Sylfaen" w:cs="Arial"/>
                <w:sz w:val="24"/>
                <w:szCs w:val="24"/>
              </w:rPr>
              <w:lastRenderedPageBreak/>
              <w:t>signature of the Acceptance Protocol by the Buyer.</w:t>
            </w:r>
          </w:p>
          <w:p w14:paraId="24830D54" w14:textId="77777777" w:rsidR="00E77A90" w:rsidRPr="00AB423F" w:rsidRDefault="00E77A90" w:rsidP="0019480F">
            <w:pPr>
              <w:jc w:val="both"/>
              <w:rPr>
                <w:rFonts w:ascii="Sylfaen" w:eastAsia="Times New Roman" w:hAnsi="Sylfaen" w:cs="Times New Roman"/>
                <w:sz w:val="24"/>
                <w:szCs w:val="24"/>
              </w:rPr>
            </w:pPr>
            <w:r w:rsidRPr="00AB423F">
              <w:rPr>
                <w:rStyle w:val="hps"/>
                <w:rFonts w:ascii="Sylfaen" w:hAnsi="Sylfaen" w:cs="Arial"/>
                <w:sz w:val="24"/>
                <w:szCs w:val="24"/>
              </w:rPr>
              <w:t>5.2</w:t>
            </w:r>
            <w:r w:rsidRPr="00AB423F">
              <w:rPr>
                <w:rFonts w:ascii="Sylfaen" w:hAnsi="Sylfaen" w:cs="Arial"/>
                <w:sz w:val="24"/>
                <w:szCs w:val="24"/>
              </w:rPr>
              <w:t xml:space="preserve"> </w:t>
            </w:r>
            <w:r w:rsidRPr="00AB423F">
              <w:rPr>
                <w:rFonts w:ascii="Sylfaen" w:eastAsia="Times New Roman" w:hAnsi="Sylfaen" w:cs="Times New Roman"/>
                <w:sz w:val="24"/>
                <w:szCs w:val="24"/>
              </w:rPr>
              <w:t>Within Warranty Period the Supplier is obliged to:</w:t>
            </w:r>
          </w:p>
          <w:p w14:paraId="52A313ED"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5.2.1 eliminate Deficiencies of any kind, nature, form of the Goods or of any part </w:t>
            </w:r>
            <w:proofErr w:type="gramStart"/>
            <w:r w:rsidRPr="00AB423F">
              <w:rPr>
                <w:rFonts w:ascii="Sylfaen" w:eastAsia="Times New Roman" w:hAnsi="Sylfaen" w:cs="Times New Roman"/>
                <w:sz w:val="24"/>
                <w:szCs w:val="24"/>
              </w:rPr>
              <w:t>thereof;</w:t>
            </w:r>
            <w:proofErr w:type="gramEnd"/>
          </w:p>
          <w:p w14:paraId="55403EB7" w14:textId="77777777" w:rsidR="00E77A90" w:rsidRPr="00AB423F" w:rsidRDefault="00E77A90" w:rsidP="0019480F">
            <w:pPr>
              <w:contextualSpacing/>
              <w:jc w:val="both"/>
              <w:rPr>
                <w:rFonts w:ascii="Sylfaen" w:eastAsia="Times New Roman" w:hAnsi="Sylfaen" w:cs="Times New Roman"/>
                <w:sz w:val="24"/>
                <w:szCs w:val="24"/>
              </w:rPr>
            </w:pPr>
          </w:p>
          <w:p w14:paraId="1CB2E799"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5.2.2 perform repair or replacement of the defective Goods or of any part thereof with the same Goods of proper </w:t>
            </w:r>
            <w:proofErr w:type="gramStart"/>
            <w:r w:rsidRPr="00AB423F">
              <w:rPr>
                <w:rFonts w:ascii="Sylfaen" w:eastAsia="Times New Roman" w:hAnsi="Sylfaen" w:cs="Times New Roman"/>
                <w:sz w:val="24"/>
                <w:szCs w:val="24"/>
              </w:rPr>
              <w:t>quality;</w:t>
            </w:r>
            <w:proofErr w:type="gramEnd"/>
          </w:p>
          <w:p w14:paraId="166B8864" w14:textId="77777777" w:rsidR="00E77A90" w:rsidRPr="00AB423F" w:rsidRDefault="00E77A90" w:rsidP="0019480F">
            <w:pPr>
              <w:tabs>
                <w:tab w:val="num" w:pos="1350"/>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5.2.3 perform at its own expenses the repair of the Goods or any part thereof which has been proven to be defective by the Buyer.</w:t>
            </w:r>
          </w:p>
          <w:p w14:paraId="365C1375"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5.3 The Warranty Period of the Goods with Deficiencies or of any part(s) thereof is prolonged for the period within which the Goods cannot be used due to discovered Deficiencies. The Warranty Period for the replaced Goods or of any part(s) thereof shall be the same as for original Goods calculated as set forth in this Contract for the initial Goods. </w:t>
            </w:r>
          </w:p>
          <w:p w14:paraId="4E7455F5" w14:textId="77777777" w:rsidR="00E77A90" w:rsidRPr="00AB423F" w:rsidRDefault="00E77A90" w:rsidP="0019480F">
            <w:pPr>
              <w:ind w:left="21"/>
              <w:contextualSpacing/>
              <w:jc w:val="both"/>
              <w:rPr>
                <w:rFonts w:ascii="Sylfaen" w:eastAsia="Times New Roman" w:hAnsi="Sylfaen" w:cs="Times New Roman"/>
                <w:sz w:val="24"/>
                <w:szCs w:val="24"/>
              </w:rPr>
            </w:pPr>
          </w:p>
          <w:p w14:paraId="601276DD"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5.4 The correction of the Deficiencies within the Warranty Period is carried out at no cost by the Buyer, at the expenses of the Supplier.  </w:t>
            </w:r>
          </w:p>
          <w:p w14:paraId="717B3267"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5.5 The elimination of the Deficiencies or replacement of Goods with Deficiencies or any part thereof within Warranty Period is to be done within reasonable timeframe, but no more than within 15 days.</w:t>
            </w:r>
          </w:p>
          <w:p w14:paraId="1E4985C4"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5.6 The Supplier warrants that the Goods supplied to the Buyer under this Contract fully correspond to the requirements and terms as defined by this Contract.  </w:t>
            </w:r>
          </w:p>
          <w:p w14:paraId="059D7CDC" w14:textId="26664B75" w:rsidR="00E77A90" w:rsidRPr="00AB423F" w:rsidRDefault="00E77A90" w:rsidP="0019480F">
            <w:pPr>
              <w:jc w:val="both"/>
              <w:rPr>
                <w:rFonts w:ascii="Sylfaen" w:hAnsi="Sylfaen"/>
                <w:sz w:val="24"/>
                <w:szCs w:val="24"/>
              </w:rPr>
            </w:pPr>
          </w:p>
          <w:p w14:paraId="3D698878" w14:textId="77777777" w:rsidR="009C3946" w:rsidRPr="00AB423F" w:rsidRDefault="009C3946" w:rsidP="0019480F">
            <w:pPr>
              <w:jc w:val="both"/>
              <w:rPr>
                <w:rFonts w:ascii="Sylfaen" w:hAnsi="Sylfaen"/>
                <w:sz w:val="24"/>
                <w:szCs w:val="24"/>
              </w:rPr>
            </w:pPr>
          </w:p>
          <w:p w14:paraId="05CBB06F" w14:textId="2F03AEA2" w:rsidR="00E77A90" w:rsidRPr="00AB423F" w:rsidRDefault="00E77A90" w:rsidP="00384492">
            <w:pPr>
              <w:pStyle w:val="af0"/>
              <w:numPr>
                <w:ilvl w:val="0"/>
                <w:numId w:val="33"/>
              </w:numPr>
              <w:tabs>
                <w:tab w:val="left" w:pos="345"/>
              </w:tabs>
              <w:jc w:val="both"/>
              <w:rPr>
                <w:rFonts w:ascii="Sylfaen" w:eastAsia="Times New Roman" w:hAnsi="Sylfaen"/>
                <w:b/>
                <w:sz w:val="24"/>
                <w:szCs w:val="24"/>
              </w:rPr>
            </w:pPr>
            <w:r w:rsidRPr="00AB423F">
              <w:rPr>
                <w:rFonts w:ascii="Sylfaen" w:eastAsia="Times New Roman" w:hAnsi="Sylfaen"/>
                <w:b/>
                <w:sz w:val="24"/>
                <w:szCs w:val="24"/>
              </w:rPr>
              <w:t>Responsibilities of the Parties</w:t>
            </w:r>
          </w:p>
          <w:p w14:paraId="723C41C0" w14:textId="77777777" w:rsidR="00E77A90" w:rsidRPr="00AB423F" w:rsidRDefault="00E77A90" w:rsidP="0019480F">
            <w:pPr>
              <w:tabs>
                <w:tab w:val="left" w:pos="345"/>
              </w:tabs>
              <w:ind w:left="720"/>
              <w:contextualSpacing/>
              <w:jc w:val="both"/>
              <w:rPr>
                <w:rFonts w:ascii="Sylfaen" w:eastAsia="Times New Roman" w:hAnsi="Sylfaen" w:cs="Times New Roman"/>
                <w:b/>
                <w:sz w:val="24"/>
                <w:szCs w:val="24"/>
              </w:rPr>
            </w:pPr>
          </w:p>
          <w:p w14:paraId="0CB36222" w14:textId="77777777" w:rsidR="00E77A90" w:rsidRPr="00AB423F" w:rsidRDefault="00E77A90" w:rsidP="0019480F">
            <w:pPr>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lastRenderedPageBreak/>
              <w:t>6.1 For violation of the supply terms defined by this Contract the Buyer is entitled to require from the Supplier to pay a penalty for delinquency of each day in the amount of 0.2% of the total price of the Goods.</w:t>
            </w:r>
          </w:p>
          <w:p w14:paraId="58C85DBC" w14:textId="77777777" w:rsidR="00E77A90" w:rsidRPr="00AB423F" w:rsidRDefault="00E77A90" w:rsidP="0019480F">
            <w:pPr>
              <w:contextualSpacing/>
              <w:jc w:val="both"/>
              <w:rPr>
                <w:rFonts w:ascii="Sylfaen" w:eastAsia="Times New Roman" w:hAnsi="Sylfaen" w:cs="Times New Roman"/>
                <w:sz w:val="24"/>
                <w:szCs w:val="24"/>
              </w:rPr>
            </w:pPr>
          </w:p>
          <w:p w14:paraId="19C0D5A8" w14:textId="4B007BCD" w:rsidR="00E77A90" w:rsidRPr="00AB423F" w:rsidRDefault="00E77A90" w:rsidP="0019480F">
            <w:pPr>
              <w:autoSpaceDE w:val="0"/>
              <w:autoSpaceDN w:val="0"/>
              <w:adjustRightInd w:val="0"/>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6.2 In the event the Supplier does not respect the term for </w:t>
            </w:r>
            <w:r w:rsidR="00384492" w:rsidRPr="00AB423F">
              <w:rPr>
                <w:rFonts w:ascii="Sylfaen" w:eastAsia="Times New Roman" w:hAnsi="Sylfaen" w:cs="Times New Roman"/>
                <w:sz w:val="24"/>
                <w:szCs w:val="24"/>
              </w:rPr>
              <w:t>elimination</w:t>
            </w:r>
            <w:r w:rsidRPr="00AB423F">
              <w:rPr>
                <w:rFonts w:ascii="Sylfaen" w:eastAsia="Times New Roman" w:hAnsi="Sylfaen" w:cs="Times New Roman"/>
                <w:sz w:val="24"/>
                <w:szCs w:val="24"/>
              </w:rPr>
              <w:t xml:space="preserve"> of the Deficiencies or replacement of the Goods with Deficiencies in the defined timelines, the Buyer is entitled to request a payment of penalty for each day of delay in the amount of 0.1 % of the total price of the Goods until full elimination of the Deficiencies.</w:t>
            </w:r>
          </w:p>
          <w:p w14:paraId="389DB060" w14:textId="1EAFFC71" w:rsidR="00E77A90" w:rsidRPr="00AB423F" w:rsidRDefault="00E77A90" w:rsidP="0037206B">
            <w:pPr>
              <w:ind w:left="360"/>
              <w:jc w:val="both"/>
              <w:rPr>
                <w:rFonts w:ascii="Sylfaen" w:hAnsi="Sylfaen" w:cs="Calibri"/>
                <w:b/>
                <w:sz w:val="24"/>
                <w:szCs w:val="24"/>
              </w:rPr>
            </w:pPr>
            <w:r w:rsidRPr="00AB423F">
              <w:rPr>
                <w:rFonts w:ascii="Sylfaen" w:hAnsi="Sylfaen" w:cs="Calibri"/>
                <w:b/>
                <w:sz w:val="24"/>
                <w:szCs w:val="24"/>
              </w:rPr>
              <w:t>7. Contract termination</w:t>
            </w:r>
          </w:p>
          <w:p w14:paraId="1484296C" w14:textId="77777777" w:rsidR="00E77A90" w:rsidRPr="00AB423F" w:rsidRDefault="00E77A90" w:rsidP="0019480F">
            <w:pPr>
              <w:tabs>
                <w:tab w:val="left" w:pos="533"/>
              </w:tabs>
              <w:contextualSpacing/>
              <w:jc w:val="both"/>
              <w:rPr>
                <w:rFonts w:ascii="Sylfaen" w:eastAsia="Times New Roman" w:hAnsi="Sylfaen" w:cs="Sylfaen"/>
                <w:sz w:val="24"/>
                <w:szCs w:val="24"/>
              </w:rPr>
            </w:pPr>
            <w:r w:rsidRPr="00AB423F">
              <w:rPr>
                <w:rFonts w:ascii="Sylfaen" w:hAnsi="Sylfaen" w:cs="Calibri"/>
                <w:sz w:val="24"/>
                <w:szCs w:val="24"/>
              </w:rPr>
              <w:t>7.1</w:t>
            </w:r>
            <w:r w:rsidRPr="00AB423F">
              <w:rPr>
                <w:rFonts w:ascii="Sylfaen" w:eastAsia="Times New Roman" w:hAnsi="Sylfaen" w:cs="Sylfaen"/>
                <w:sz w:val="24"/>
                <w:szCs w:val="24"/>
              </w:rPr>
              <w:t xml:space="preserve"> The Buyer has the right to unilaterally terminate this Contract at any time with 7 (seven) days prior written notice to the Supplier without any further financial or other obligations, except for non-executed obligations, for which this Contract shall terminate upon full execution.</w:t>
            </w:r>
          </w:p>
          <w:p w14:paraId="2D35BFD8" w14:textId="77777777" w:rsidR="00E77A90" w:rsidRPr="00AB423F" w:rsidRDefault="00E77A90" w:rsidP="0019480F">
            <w:pPr>
              <w:tabs>
                <w:tab w:val="left" w:pos="533"/>
              </w:tabs>
              <w:contextualSpacing/>
              <w:jc w:val="both"/>
              <w:rPr>
                <w:rFonts w:ascii="Sylfaen" w:eastAsia="Times New Roman" w:hAnsi="Sylfaen" w:cs="Times New Roman"/>
                <w:b/>
                <w:sz w:val="24"/>
                <w:szCs w:val="24"/>
              </w:rPr>
            </w:pPr>
          </w:p>
          <w:p w14:paraId="020D905F"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7.2 In the event of breach of any of the conditions of this Contract by the Supplier, the Buyer may unilaterally terminate this Contract by giving a Supplier 7 days prior written notice and allowing at its discretion up to 30 (thirty) days to cure the breach. The Contract shall terminate on expiration of the cure period if the Supplier has failed to cure the breach, with no other formalities or court intervention being required.</w:t>
            </w:r>
          </w:p>
          <w:p w14:paraId="5D684A40" w14:textId="77777777" w:rsidR="00E77A90" w:rsidRPr="00AB423F" w:rsidRDefault="00E77A90" w:rsidP="0019480F">
            <w:pPr>
              <w:jc w:val="both"/>
              <w:rPr>
                <w:rFonts w:ascii="Sylfaen" w:hAnsi="Sylfaen" w:cs="Calibri"/>
                <w:sz w:val="24"/>
                <w:szCs w:val="24"/>
              </w:rPr>
            </w:pPr>
          </w:p>
          <w:p w14:paraId="04F56CDF" w14:textId="77777777" w:rsidR="00E77A90" w:rsidRPr="00AB423F" w:rsidRDefault="00E77A90" w:rsidP="0019480F">
            <w:pPr>
              <w:jc w:val="both"/>
              <w:rPr>
                <w:rFonts w:ascii="Sylfaen" w:hAnsi="Sylfaen" w:cs="Calibri"/>
                <w:sz w:val="24"/>
                <w:szCs w:val="24"/>
              </w:rPr>
            </w:pPr>
          </w:p>
          <w:p w14:paraId="7C04879D" w14:textId="5C2E7C58"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7.3 </w:t>
            </w:r>
            <w:r w:rsidRPr="00AB423F">
              <w:rPr>
                <w:rFonts w:ascii="Sylfaen" w:hAnsi="Sylfaen" w:cs="Calibri"/>
                <w:sz w:val="24"/>
                <w:szCs w:val="24"/>
              </w:rPr>
              <w:tab/>
              <w:t>Upon termination of this Contract all further rights and obligations of the Parties shall cease, except that the Parties shall not be relieved of (</w:t>
            </w:r>
            <w:proofErr w:type="spellStart"/>
            <w:r w:rsidRPr="00AB423F">
              <w:rPr>
                <w:rFonts w:ascii="Sylfaen" w:hAnsi="Sylfaen" w:cs="Calibri"/>
                <w:sz w:val="24"/>
                <w:szCs w:val="24"/>
              </w:rPr>
              <w:t>i</w:t>
            </w:r>
            <w:proofErr w:type="spellEnd"/>
            <w:r w:rsidRPr="00AB423F">
              <w:rPr>
                <w:rFonts w:ascii="Sylfaen" w:hAnsi="Sylfaen" w:cs="Calibri"/>
                <w:sz w:val="24"/>
                <w:szCs w:val="24"/>
              </w:rPr>
              <w:t xml:space="preserve">) its obligation to make any </w:t>
            </w:r>
            <w:r w:rsidRPr="00AB423F">
              <w:rPr>
                <w:rFonts w:ascii="Sylfaen" w:hAnsi="Sylfaen" w:cs="Calibri"/>
                <w:sz w:val="24"/>
                <w:szCs w:val="24"/>
              </w:rPr>
              <w:lastRenderedPageBreak/>
              <w:t>payments due, or to become due, as of or after the date of termination, (ii) any other obligation set forth in this Contract which is to take effect after the date of termination or which shall be executed in connection or as a result of termination of the Contract or which continues its execution after termination of this Contract (e.g. obligations regarding warranty and warranty service, etc.).</w:t>
            </w:r>
          </w:p>
          <w:p w14:paraId="54D3953C" w14:textId="77777777" w:rsidR="00E77A90" w:rsidRPr="00AB423F" w:rsidRDefault="00E77A90" w:rsidP="0019480F">
            <w:pPr>
              <w:jc w:val="both"/>
              <w:rPr>
                <w:rFonts w:ascii="Sylfaen" w:hAnsi="Sylfaen" w:cs="Calibri"/>
                <w:sz w:val="24"/>
                <w:szCs w:val="24"/>
              </w:rPr>
            </w:pPr>
          </w:p>
          <w:p w14:paraId="5410FABC" w14:textId="7799EB45"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 7.4 In case of termination of the Contract as per Clause 7.2 the Buyer shall be entitled to receive the penalties foreseen in </w:t>
            </w:r>
            <w:r w:rsidR="00384492" w:rsidRPr="00AB423F">
              <w:rPr>
                <w:rFonts w:ascii="Sylfaen" w:hAnsi="Sylfaen" w:cs="Calibri"/>
                <w:sz w:val="24"/>
                <w:szCs w:val="24"/>
              </w:rPr>
              <w:t>Clause 6.1.</w:t>
            </w:r>
          </w:p>
          <w:p w14:paraId="1F08B0CC" w14:textId="77777777" w:rsidR="00E77A90" w:rsidRPr="00AB423F" w:rsidRDefault="00E77A90" w:rsidP="0019480F">
            <w:pPr>
              <w:jc w:val="both"/>
              <w:rPr>
                <w:rFonts w:ascii="Sylfaen" w:hAnsi="Sylfaen" w:cs="Calibri"/>
                <w:sz w:val="24"/>
                <w:szCs w:val="24"/>
              </w:rPr>
            </w:pPr>
          </w:p>
          <w:p w14:paraId="2B733476" w14:textId="77777777" w:rsidR="00E77A90" w:rsidRPr="00AB423F" w:rsidRDefault="00E77A90" w:rsidP="0019480F">
            <w:pPr>
              <w:tabs>
                <w:tab w:val="left" w:pos="21"/>
              </w:tabs>
              <w:ind w:left="360"/>
              <w:contextualSpacing/>
              <w:jc w:val="both"/>
              <w:rPr>
                <w:rFonts w:ascii="Sylfaen" w:eastAsia="Times New Roman" w:hAnsi="Sylfaen" w:cs="Times New Roman"/>
                <w:b/>
                <w:spacing w:val="-2"/>
                <w:sz w:val="24"/>
                <w:szCs w:val="24"/>
              </w:rPr>
            </w:pPr>
            <w:r w:rsidRPr="00AB423F">
              <w:rPr>
                <w:rFonts w:ascii="Sylfaen" w:eastAsia="Times New Roman" w:hAnsi="Sylfaen" w:cs="Times New Roman"/>
                <w:b/>
                <w:spacing w:val="-2"/>
                <w:sz w:val="24"/>
                <w:szCs w:val="24"/>
              </w:rPr>
              <w:t>8. Force majeure</w:t>
            </w:r>
          </w:p>
          <w:p w14:paraId="7DB06F1A" w14:textId="77777777" w:rsidR="00E77A90" w:rsidRPr="00AB423F" w:rsidRDefault="00E77A90" w:rsidP="0019480F">
            <w:pPr>
              <w:tabs>
                <w:tab w:val="left" w:pos="21"/>
              </w:tabs>
              <w:ind w:left="360"/>
              <w:contextualSpacing/>
              <w:jc w:val="both"/>
              <w:rPr>
                <w:rFonts w:ascii="Sylfaen" w:eastAsia="Times New Roman" w:hAnsi="Sylfaen" w:cs="Times New Roman"/>
                <w:sz w:val="24"/>
                <w:szCs w:val="24"/>
              </w:rPr>
            </w:pPr>
          </w:p>
          <w:p w14:paraId="74A32949" w14:textId="77777777" w:rsidR="00E77A90" w:rsidRPr="00AB423F" w:rsidRDefault="00E77A90" w:rsidP="0019480F">
            <w:pPr>
              <w:tabs>
                <w:tab w:val="left" w:pos="21"/>
              </w:tabs>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8.1 The Parties shall be exonerated from the liability for non-execution or half execution of the obligation envisaged by this Contract if it is the result of the force majeure influence which has arisen after signing this Contract and which Parties could not foresee and prevent. The mentioned situations are earthquake, inundation, fire, war, declaration of state of emergency or martial law, political movements, termination of the means of communication work, governmental bodies’ acts, etc., which make impossible the execution of the obligations foreseen in this Contract. If the force-majeure continues more than 3 (three) months each Party is entitled to terminate this Contract with a prior notice.</w:t>
            </w:r>
          </w:p>
          <w:p w14:paraId="3273C4A4" w14:textId="77777777" w:rsidR="00E77A90" w:rsidRPr="00AB423F" w:rsidRDefault="00E77A90" w:rsidP="0019480F">
            <w:pPr>
              <w:jc w:val="both"/>
              <w:rPr>
                <w:rFonts w:ascii="Sylfaen" w:hAnsi="Sylfaen"/>
                <w:sz w:val="24"/>
                <w:szCs w:val="24"/>
              </w:rPr>
            </w:pPr>
          </w:p>
          <w:p w14:paraId="3C469BFB" w14:textId="77777777" w:rsidR="009B4FD1" w:rsidRPr="00AB423F" w:rsidRDefault="009B4FD1" w:rsidP="0019480F">
            <w:pPr>
              <w:jc w:val="both"/>
              <w:rPr>
                <w:rFonts w:ascii="Sylfaen" w:hAnsi="Sylfaen"/>
                <w:sz w:val="24"/>
                <w:szCs w:val="24"/>
              </w:rPr>
            </w:pPr>
          </w:p>
          <w:p w14:paraId="52E480ED" w14:textId="77777777" w:rsidR="00E77A90" w:rsidRPr="00AB423F" w:rsidRDefault="00E77A90" w:rsidP="0019480F">
            <w:pPr>
              <w:jc w:val="both"/>
              <w:rPr>
                <w:rFonts w:ascii="Sylfaen" w:hAnsi="Sylfaen"/>
                <w:sz w:val="24"/>
                <w:szCs w:val="24"/>
              </w:rPr>
            </w:pPr>
          </w:p>
          <w:p w14:paraId="2332EBE0" w14:textId="77777777" w:rsidR="00E77A90" w:rsidRPr="00AB423F" w:rsidRDefault="00E77A90" w:rsidP="0019480F">
            <w:pPr>
              <w:jc w:val="both"/>
              <w:rPr>
                <w:rFonts w:ascii="Sylfaen" w:hAnsi="Sylfaen"/>
                <w:sz w:val="24"/>
                <w:szCs w:val="24"/>
              </w:rPr>
            </w:pPr>
          </w:p>
          <w:p w14:paraId="738FB9CD" w14:textId="67D42E88" w:rsidR="00E77A90" w:rsidRPr="00AB423F" w:rsidRDefault="00E77A90" w:rsidP="0019480F">
            <w:pPr>
              <w:jc w:val="both"/>
              <w:rPr>
                <w:rFonts w:ascii="Sylfaen" w:hAnsi="Sylfaen"/>
                <w:sz w:val="24"/>
                <w:szCs w:val="24"/>
              </w:rPr>
            </w:pPr>
          </w:p>
          <w:p w14:paraId="520A168F" w14:textId="77777777" w:rsidR="009C3946" w:rsidRPr="00AB423F" w:rsidRDefault="009C3946" w:rsidP="0019480F">
            <w:pPr>
              <w:jc w:val="both"/>
              <w:rPr>
                <w:rFonts w:ascii="Sylfaen" w:hAnsi="Sylfaen"/>
                <w:sz w:val="24"/>
                <w:szCs w:val="24"/>
              </w:rPr>
            </w:pPr>
          </w:p>
          <w:p w14:paraId="6BD7EDF9" w14:textId="77777777" w:rsidR="00E77A90" w:rsidRPr="00AB423F" w:rsidRDefault="00E77A90" w:rsidP="0019480F">
            <w:pPr>
              <w:ind w:left="360"/>
              <w:jc w:val="both"/>
              <w:rPr>
                <w:rFonts w:ascii="Sylfaen" w:hAnsi="Sylfaen" w:cs="Arial"/>
                <w:b/>
                <w:sz w:val="24"/>
                <w:szCs w:val="24"/>
              </w:rPr>
            </w:pPr>
            <w:r w:rsidRPr="00AB423F">
              <w:rPr>
                <w:rFonts w:ascii="Sylfaen" w:hAnsi="Sylfaen" w:cs="Arial"/>
                <w:b/>
                <w:sz w:val="24"/>
                <w:szCs w:val="24"/>
              </w:rPr>
              <w:t>9. Supplementary provisions</w:t>
            </w:r>
          </w:p>
          <w:p w14:paraId="5B066A36" w14:textId="2B20B6D3" w:rsidR="00E77A90" w:rsidRPr="00AB423F" w:rsidRDefault="009B4FD1" w:rsidP="0019480F">
            <w:pPr>
              <w:ind w:left="21"/>
              <w:contextualSpacing/>
              <w:jc w:val="both"/>
              <w:rPr>
                <w:rFonts w:ascii="Sylfaen" w:eastAsia="Times New Roman" w:hAnsi="Sylfaen" w:cs="Times New Roman"/>
                <w:sz w:val="24"/>
                <w:szCs w:val="24"/>
              </w:rPr>
            </w:pPr>
            <w:r w:rsidRPr="00AB423F">
              <w:rPr>
                <w:rFonts w:ascii="Sylfaen" w:hAnsi="Sylfaen"/>
                <w:sz w:val="24"/>
                <w:szCs w:val="24"/>
              </w:rPr>
              <w:t xml:space="preserve">9.1 </w:t>
            </w:r>
            <w:r w:rsidRPr="00AB423F">
              <w:rPr>
                <w:rFonts w:ascii="Sylfaen" w:eastAsia="Times New Roman" w:hAnsi="Sylfaen" w:cs="Times New Roman"/>
                <w:sz w:val="24"/>
                <w:szCs w:val="24"/>
              </w:rPr>
              <w:t>This</w:t>
            </w:r>
            <w:r w:rsidR="00E77A90" w:rsidRPr="00AB423F">
              <w:rPr>
                <w:rFonts w:ascii="Sylfaen" w:eastAsia="Times New Roman" w:hAnsi="Sylfaen" w:cs="Times New Roman"/>
                <w:sz w:val="24"/>
                <w:szCs w:val="24"/>
              </w:rPr>
              <w:t xml:space="preserve"> Contract shall enter into force from the moment of its signature and remains in force till full performance of its obligations by the Parties.</w:t>
            </w:r>
          </w:p>
          <w:p w14:paraId="2025928E"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9.2 The amendments and additions to this Contract shall be discussed by the Parties mutually and defined in a separate agreement.</w:t>
            </w:r>
          </w:p>
          <w:p w14:paraId="5C740B81"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 xml:space="preserve">9.3 The Parties shall inform each other about address, bank requisites </w:t>
            </w:r>
            <w:proofErr w:type="gramStart"/>
            <w:r w:rsidRPr="00AB423F">
              <w:rPr>
                <w:rFonts w:ascii="Sylfaen" w:eastAsia="Times New Roman" w:hAnsi="Sylfaen" w:cs="Times New Roman"/>
                <w:sz w:val="24"/>
                <w:szCs w:val="24"/>
              </w:rPr>
              <w:t>changes</w:t>
            </w:r>
            <w:proofErr w:type="gramEnd"/>
            <w:r w:rsidRPr="00AB423F">
              <w:rPr>
                <w:rFonts w:ascii="Sylfaen" w:eastAsia="Times New Roman" w:hAnsi="Sylfaen" w:cs="Times New Roman"/>
                <w:sz w:val="24"/>
                <w:szCs w:val="24"/>
              </w:rPr>
              <w:t xml:space="preserve"> as well as their reorganization within one- week period.</w:t>
            </w:r>
          </w:p>
          <w:p w14:paraId="6AEA3D5C" w14:textId="77777777" w:rsidR="00E77A90" w:rsidRPr="00AB423F" w:rsidRDefault="00E77A90" w:rsidP="0019480F">
            <w:pPr>
              <w:ind w:left="21"/>
              <w:contextualSpacing/>
              <w:jc w:val="both"/>
              <w:rPr>
                <w:rFonts w:ascii="Sylfaen" w:eastAsia="Times New Roman" w:hAnsi="Sylfaen" w:cs="Times New Roman"/>
                <w:sz w:val="24"/>
                <w:szCs w:val="24"/>
              </w:rPr>
            </w:pPr>
          </w:p>
          <w:p w14:paraId="3740E909" w14:textId="77777777" w:rsidR="00E77A90" w:rsidRPr="00AB423F" w:rsidRDefault="00E77A90" w:rsidP="0019480F">
            <w:pPr>
              <w:ind w:left="21"/>
              <w:contextualSpacing/>
              <w:jc w:val="both"/>
              <w:rPr>
                <w:rFonts w:ascii="Sylfaen" w:eastAsia="Times New Roman" w:hAnsi="Sylfaen" w:cs="Times New Roman"/>
                <w:sz w:val="24"/>
                <w:szCs w:val="24"/>
              </w:rPr>
            </w:pPr>
            <w:r w:rsidRPr="00AB423F">
              <w:rPr>
                <w:rFonts w:ascii="Sylfaen" w:eastAsia="Times New Roman" w:hAnsi="Sylfaen" w:cs="Times New Roman"/>
                <w:sz w:val="24"/>
                <w:szCs w:val="24"/>
              </w:rPr>
              <w:t>9.4 This Contract is made in Armenian and English languages, in 2 (two) originals of equal force. In case of inconsistencies between the English and Armenian versions, the Armenian version shall prevail. Each Party to the Agreement is given an original.</w:t>
            </w:r>
          </w:p>
          <w:p w14:paraId="5038C66D" w14:textId="77777777" w:rsidR="00E77A90" w:rsidRPr="00AB423F" w:rsidRDefault="00E77A90" w:rsidP="0019480F">
            <w:pPr>
              <w:ind w:left="21"/>
              <w:contextualSpacing/>
              <w:jc w:val="both"/>
              <w:rPr>
                <w:rFonts w:ascii="Sylfaen" w:eastAsia="Times New Roman" w:hAnsi="Sylfaen" w:cs="Times New Roman"/>
                <w:sz w:val="24"/>
                <w:szCs w:val="24"/>
              </w:rPr>
            </w:pPr>
          </w:p>
          <w:p w14:paraId="2D211A5E" w14:textId="5FF09F48" w:rsidR="00E77A90" w:rsidRPr="00AB423F" w:rsidRDefault="00E77A90" w:rsidP="0019480F">
            <w:pPr>
              <w:jc w:val="both"/>
              <w:rPr>
                <w:rFonts w:ascii="Sylfaen" w:hAnsi="Sylfaen" w:cs="Calibri"/>
                <w:sz w:val="24"/>
                <w:szCs w:val="24"/>
              </w:rPr>
            </w:pPr>
            <w:r w:rsidRPr="00AB423F">
              <w:rPr>
                <w:rFonts w:ascii="Sylfaen" w:hAnsi="Sylfaen" w:cs="Calibri"/>
                <w:sz w:val="24"/>
                <w:szCs w:val="24"/>
              </w:rPr>
              <w:t xml:space="preserve">9.5 The </w:t>
            </w:r>
            <w:r w:rsidR="009B4FD1" w:rsidRPr="00AB423F">
              <w:rPr>
                <w:rFonts w:ascii="Sylfaen" w:hAnsi="Sylfaen" w:cs="Calibri"/>
                <w:sz w:val="24"/>
                <w:szCs w:val="24"/>
              </w:rPr>
              <w:t>Supplier acknowledges</w:t>
            </w:r>
            <w:r w:rsidRPr="00AB423F">
              <w:rPr>
                <w:rFonts w:ascii="Sylfaen" w:hAnsi="Sylfaen" w:cs="Calibri"/>
                <w:sz w:val="24"/>
                <w:szCs w:val="24"/>
              </w:rPr>
              <w:t xml:space="preserve"> that in conducting their business and managing their internal relations, both the Buyer and the Supplier operate by reference to the principles contained in the Buyer’s Anticorruption Policy – Annex 4, the Supplier Code of Conduct – Annex 5 and Vendor Certificate – Sanctions Laws - Annex 6 Policies. The Parties shall not engage in any conduct that would constitute a breach of these Policies or would result in a breach of these Policies.  The Parties agree that, with respect to the services provided under any agreement, whether written or otherwise, neither it nor any of its principals, employees, affiliates, or to its knowledge, agents or representatives will directly or indirectly, make, promise or authorize the making of any offer, gift or payment of anything of value, including without limitation, the sharing or promise to share its fees or any other funds that it has received, receives or will receive under any </w:t>
            </w:r>
            <w:r w:rsidRPr="00AB423F">
              <w:rPr>
                <w:rFonts w:ascii="Sylfaen" w:hAnsi="Sylfaen" w:cs="Calibri"/>
                <w:sz w:val="24"/>
                <w:szCs w:val="24"/>
              </w:rPr>
              <w:lastRenderedPageBreak/>
              <w:t xml:space="preserve">agreement with </w:t>
            </w:r>
            <w:r w:rsidR="009B4FD1" w:rsidRPr="00AB423F">
              <w:rPr>
                <w:rFonts w:ascii="Sylfaen" w:hAnsi="Sylfaen" w:cs="Calibri"/>
                <w:sz w:val="24"/>
                <w:szCs w:val="24"/>
              </w:rPr>
              <w:t>Contour Global</w:t>
            </w:r>
            <w:r w:rsidRPr="00AB423F">
              <w:rPr>
                <w:rFonts w:ascii="Sylfaen" w:hAnsi="Sylfaen" w:cs="Calibri"/>
                <w:sz w:val="24"/>
                <w:szCs w:val="24"/>
              </w:rPr>
              <w:t>, to or for the benefit of any Government Official or family member or close business associate of any Government Official, for the purpose of improperly: (</w:t>
            </w:r>
            <w:proofErr w:type="spellStart"/>
            <w:r w:rsidRPr="00AB423F">
              <w:rPr>
                <w:rFonts w:ascii="Sylfaen" w:hAnsi="Sylfaen" w:cs="Calibri"/>
                <w:sz w:val="24"/>
                <w:szCs w:val="24"/>
              </w:rPr>
              <w:t>i</w:t>
            </w:r>
            <w:proofErr w:type="spellEnd"/>
            <w:r w:rsidRPr="00AB423F">
              <w:rPr>
                <w:rFonts w:ascii="Sylfaen" w:hAnsi="Sylfaen" w:cs="Calibri"/>
                <w:sz w:val="24"/>
                <w:szCs w:val="24"/>
              </w:rPr>
              <w:t xml:space="preserve">) influencing any act or decision of the Government Official in his or her official capacity; (ii) inducing the Government Official to do or omit to do any act in violation of his or her lawful duty; (iii) securing any improper advantage; or (iv) inducing the Government Official to use his or her influence to affect any governmental act or decision (any of the foregoing a “Prohibited Payment”).   </w:t>
            </w:r>
          </w:p>
          <w:p w14:paraId="69FD48A9" w14:textId="77777777" w:rsidR="00E77A90" w:rsidRPr="00AB423F" w:rsidRDefault="00E77A90" w:rsidP="0019480F">
            <w:pPr>
              <w:jc w:val="both"/>
              <w:rPr>
                <w:rFonts w:ascii="Sylfaen" w:hAnsi="Sylfaen" w:cs="Calibri"/>
                <w:sz w:val="24"/>
                <w:szCs w:val="24"/>
              </w:rPr>
            </w:pPr>
            <w:r w:rsidRPr="00AB423F">
              <w:rPr>
                <w:rFonts w:ascii="Sylfaen" w:hAnsi="Sylfaen" w:cs="Calibri"/>
                <w:sz w:val="24"/>
                <w:szCs w:val="24"/>
              </w:rPr>
              <w:t>The Parties shall promptly report to the other any Prohibited Payment.</w:t>
            </w:r>
          </w:p>
          <w:p w14:paraId="34D9644C" w14:textId="77777777" w:rsidR="00E77A90" w:rsidRPr="00AB423F" w:rsidRDefault="00E77A90" w:rsidP="0019480F">
            <w:pPr>
              <w:jc w:val="both"/>
              <w:rPr>
                <w:rFonts w:ascii="Sylfaen" w:hAnsi="Sylfaen" w:cs="Calibri"/>
                <w:sz w:val="24"/>
                <w:szCs w:val="24"/>
              </w:rPr>
            </w:pPr>
          </w:p>
          <w:p w14:paraId="12E9767A" w14:textId="77777777" w:rsidR="00E77A90" w:rsidRPr="00AB423F" w:rsidRDefault="00E77A90" w:rsidP="0019480F">
            <w:pPr>
              <w:jc w:val="both"/>
              <w:rPr>
                <w:rFonts w:ascii="Sylfaen" w:hAnsi="Sylfaen" w:cs="Calibri"/>
                <w:sz w:val="24"/>
                <w:szCs w:val="24"/>
              </w:rPr>
            </w:pPr>
          </w:p>
          <w:p w14:paraId="2172E902" w14:textId="77777777" w:rsidR="00E77A90" w:rsidRPr="00AB423F" w:rsidRDefault="00E77A90" w:rsidP="0019480F">
            <w:pPr>
              <w:jc w:val="both"/>
              <w:rPr>
                <w:rFonts w:ascii="Sylfaen" w:hAnsi="Sylfaen" w:cs="Calibri"/>
                <w:sz w:val="24"/>
                <w:szCs w:val="24"/>
              </w:rPr>
            </w:pPr>
          </w:p>
          <w:p w14:paraId="5061BE87" w14:textId="77777777" w:rsidR="00E77A90" w:rsidRPr="00AB423F" w:rsidRDefault="00E77A90" w:rsidP="0019480F">
            <w:pPr>
              <w:jc w:val="both"/>
              <w:rPr>
                <w:rFonts w:ascii="Sylfaen" w:hAnsi="Sylfaen" w:cs="Calibri"/>
                <w:sz w:val="24"/>
                <w:szCs w:val="24"/>
              </w:rPr>
            </w:pPr>
          </w:p>
          <w:p w14:paraId="50D721DA" w14:textId="77777777" w:rsidR="00E77A90" w:rsidRPr="00AB423F" w:rsidRDefault="00E77A90" w:rsidP="0019480F">
            <w:pPr>
              <w:jc w:val="both"/>
              <w:rPr>
                <w:rFonts w:ascii="Sylfaen" w:hAnsi="Sylfaen" w:cs="Calibri"/>
                <w:sz w:val="24"/>
                <w:szCs w:val="24"/>
              </w:rPr>
            </w:pPr>
          </w:p>
          <w:p w14:paraId="683A75BE" w14:textId="77777777" w:rsidR="00E77A90" w:rsidRPr="00AB423F" w:rsidRDefault="00E77A90" w:rsidP="0019480F">
            <w:pPr>
              <w:jc w:val="both"/>
              <w:rPr>
                <w:rFonts w:ascii="Sylfaen" w:hAnsi="Sylfaen" w:cs="Calibri"/>
                <w:sz w:val="24"/>
                <w:szCs w:val="24"/>
              </w:rPr>
            </w:pPr>
          </w:p>
          <w:p w14:paraId="25C3FA27" w14:textId="77777777" w:rsidR="00E77A90" w:rsidRPr="00AB423F" w:rsidRDefault="00E77A90" w:rsidP="0019480F">
            <w:pPr>
              <w:jc w:val="both"/>
              <w:rPr>
                <w:rFonts w:ascii="Sylfaen" w:hAnsi="Sylfaen" w:cs="Calibri"/>
                <w:sz w:val="24"/>
                <w:szCs w:val="24"/>
              </w:rPr>
            </w:pPr>
          </w:p>
          <w:p w14:paraId="6A6074DF"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9.5.1 Notwithstanding any other provision of this Contract, upon request of  Contractor, the Supplier shall permit independent accountants, other than those who represent the Supplier or the Contractor, that are suitably qualified to have full access to, conduct a review of, and report any suspicious or questionable activity of any kind to Contractor in respect of:</w:t>
            </w:r>
          </w:p>
          <w:p w14:paraId="11706C87"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w:t>
            </w:r>
            <w:proofErr w:type="spellStart"/>
            <w:r w:rsidRPr="00AB423F">
              <w:rPr>
                <w:rFonts w:ascii="Sylfaen" w:eastAsia="Calibri" w:hAnsi="Sylfaen" w:cs="Calibri"/>
                <w:sz w:val="24"/>
                <w:szCs w:val="24"/>
                <w:lang w:eastAsia="bg-BG"/>
              </w:rPr>
              <w:t>i</w:t>
            </w:r>
            <w:proofErr w:type="spellEnd"/>
            <w:r w:rsidRPr="00AB423F">
              <w:rPr>
                <w:rFonts w:ascii="Sylfaen" w:eastAsia="Calibri" w:hAnsi="Sylfaen" w:cs="Calibri"/>
                <w:sz w:val="24"/>
                <w:szCs w:val="24"/>
                <w:lang w:eastAsia="bg-BG"/>
              </w:rPr>
              <w:t>)</w:t>
            </w:r>
            <w:r w:rsidRPr="00AB423F">
              <w:rPr>
                <w:rFonts w:ascii="Sylfaen" w:eastAsia="Calibri" w:hAnsi="Sylfaen" w:cs="Calibri"/>
                <w:sz w:val="24"/>
                <w:szCs w:val="24"/>
                <w:lang w:eastAsia="bg-BG"/>
              </w:rPr>
              <w:tab/>
              <w:t>any financial books, accounts and records of the Supplier related to the Works performed for the Contractor; and</w:t>
            </w:r>
          </w:p>
          <w:p w14:paraId="21001E88"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(ii)</w:t>
            </w:r>
            <w:r w:rsidRPr="00AB423F">
              <w:rPr>
                <w:rFonts w:ascii="Sylfaen" w:eastAsia="Calibri" w:hAnsi="Sylfaen" w:cs="Calibri"/>
                <w:sz w:val="24"/>
                <w:szCs w:val="24"/>
                <w:lang w:eastAsia="bg-BG"/>
              </w:rPr>
              <w:tab/>
              <w:t xml:space="preserve">any contracts or subcontracts that relate, directly or indirectly, to work performed </w:t>
            </w:r>
            <w:r w:rsidRPr="00AB423F">
              <w:rPr>
                <w:rFonts w:ascii="Sylfaen" w:eastAsia="Calibri" w:hAnsi="Sylfaen" w:cs="Calibri"/>
                <w:sz w:val="24"/>
                <w:szCs w:val="24"/>
                <w:lang w:eastAsia="bg-BG"/>
              </w:rPr>
              <w:lastRenderedPageBreak/>
              <w:t>for, or services or equipment provided to the Contractor; and</w:t>
            </w:r>
          </w:p>
          <w:p w14:paraId="1CA016AF" w14:textId="77777777"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ab/>
              <w:t>(iii)</w:t>
            </w:r>
            <w:r w:rsidRPr="00AB423F">
              <w:rPr>
                <w:rFonts w:ascii="Sylfaen" w:eastAsia="Calibri" w:hAnsi="Sylfaen" w:cs="Calibri"/>
                <w:sz w:val="24"/>
                <w:szCs w:val="24"/>
                <w:lang w:eastAsia="bg-BG"/>
              </w:rPr>
              <w:tab/>
              <w:t>any payments made with funds received from Contractor or in connection with the work performed for Contractor.</w:t>
            </w:r>
          </w:p>
          <w:p w14:paraId="75392D1A" w14:textId="1C766ADD"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In addition, if Contractor has any reasonable concerns or has reason to believe that a Prohibited Payment has been made, promised or authorized, Supplier shall cooperate in good faith with Contractor and its representatives in determining whether such a violation occurred.</w:t>
            </w:r>
          </w:p>
          <w:p w14:paraId="2D842686" w14:textId="77777777" w:rsidR="00E77A90" w:rsidRPr="00AB423F" w:rsidRDefault="00E77A90" w:rsidP="0019480F">
            <w:pPr>
              <w:jc w:val="both"/>
              <w:rPr>
                <w:rFonts w:ascii="Sylfaen" w:eastAsia="Calibri" w:hAnsi="Sylfaen" w:cs="Calibri"/>
                <w:sz w:val="24"/>
                <w:szCs w:val="24"/>
                <w:lang w:eastAsia="bg-BG"/>
              </w:rPr>
            </w:pPr>
          </w:p>
          <w:p w14:paraId="41C6A1B2" w14:textId="6A392ECE" w:rsidR="00E77A90" w:rsidRPr="00AB423F" w:rsidRDefault="00E77A90" w:rsidP="0019480F">
            <w:pPr>
              <w:jc w:val="both"/>
              <w:rPr>
                <w:rFonts w:ascii="Sylfaen" w:eastAsia="Calibri" w:hAnsi="Sylfaen" w:cs="Calibri"/>
                <w:sz w:val="24"/>
                <w:szCs w:val="24"/>
                <w:lang w:eastAsia="bg-BG"/>
              </w:rPr>
            </w:pPr>
          </w:p>
          <w:p w14:paraId="2EC591E5" w14:textId="6C7AB7BC" w:rsidR="009C3946" w:rsidRPr="00AB423F" w:rsidRDefault="009C3946" w:rsidP="0019480F">
            <w:pPr>
              <w:jc w:val="both"/>
              <w:rPr>
                <w:rFonts w:ascii="Sylfaen" w:eastAsia="Calibri" w:hAnsi="Sylfaen" w:cs="Calibri"/>
                <w:sz w:val="24"/>
                <w:szCs w:val="24"/>
                <w:lang w:eastAsia="bg-BG"/>
              </w:rPr>
            </w:pPr>
          </w:p>
          <w:p w14:paraId="3AE79451" w14:textId="77777777" w:rsidR="009C3946" w:rsidRPr="00AB423F" w:rsidRDefault="009C3946" w:rsidP="0019480F">
            <w:pPr>
              <w:jc w:val="both"/>
              <w:rPr>
                <w:rFonts w:ascii="Sylfaen" w:eastAsia="Calibri" w:hAnsi="Sylfaen" w:cs="Calibri"/>
                <w:sz w:val="24"/>
                <w:szCs w:val="24"/>
                <w:lang w:eastAsia="bg-BG"/>
              </w:rPr>
            </w:pPr>
          </w:p>
          <w:p w14:paraId="7C35FA49"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9.5.2 Notwithstanding any other provision of this Contract, Supplier agrees that any breach of this Clause 9.5  shall be sufficient cause for Contractor, acting in good faith and at its sole discretion, immediately to declare this Contract, in whole or in part, null and void, in which case Supplier shall forfeit any claim to any additional payments due under this Contract in addition to being liable for any damages or remedies available under applicable law.  </w:t>
            </w:r>
          </w:p>
          <w:p w14:paraId="3DCFAD71"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633DA9AE"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r w:rsidRPr="00AB423F">
              <w:rPr>
                <w:rFonts w:ascii="Sylfaen" w:eastAsia="Calibri" w:hAnsi="Sylfaen" w:cs="Calibri"/>
                <w:sz w:val="24"/>
                <w:szCs w:val="24"/>
                <w:lang w:eastAsia="bg-BG"/>
              </w:rPr>
              <w:t>9.5.3 Supplier represents, warrants and agrees that neither Supplier nor any of its principals, employees, affiliates, agents or representatives (collectively, “Associates”): (</w:t>
            </w:r>
            <w:proofErr w:type="spellStart"/>
            <w:r w:rsidRPr="00AB423F">
              <w:rPr>
                <w:rFonts w:ascii="Sylfaen" w:eastAsia="Calibri" w:hAnsi="Sylfaen" w:cs="Calibri"/>
                <w:sz w:val="24"/>
                <w:szCs w:val="24"/>
                <w:lang w:eastAsia="bg-BG"/>
              </w:rPr>
              <w:t>i</w:t>
            </w:r>
            <w:proofErr w:type="spellEnd"/>
            <w:r w:rsidRPr="00AB423F">
              <w:rPr>
                <w:rFonts w:ascii="Sylfaen" w:eastAsia="Calibri" w:hAnsi="Sylfaen" w:cs="Calibri"/>
                <w:sz w:val="24"/>
                <w:szCs w:val="24"/>
                <w:lang w:eastAsia="bg-BG"/>
              </w:rPr>
              <w:t xml:space="preserve">)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w:t>
            </w:r>
            <w:r w:rsidRPr="00AB423F">
              <w:rPr>
                <w:rFonts w:ascii="Sylfaen" w:eastAsia="Calibri" w:hAnsi="Sylfaen" w:cs="Calibri"/>
                <w:sz w:val="24"/>
                <w:szCs w:val="24"/>
                <w:lang w:eastAsia="bg-BG"/>
              </w:rPr>
              <w:lastRenderedPageBreak/>
              <w:t>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w:t>
            </w:r>
          </w:p>
          <w:p w14:paraId="4FA36C0D"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4B750185"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62C81A24" w14:textId="77777777" w:rsidR="00E77A90" w:rsidRPr="00AB423F" w:rsidRDefault="00E77A90" w:rsidP="0019480F">
            <w:pPr>
              <w:tabs>
                <w:tab w:val="left" w:pos="-720"/>
              </w:tabs>
              <w:suppressAutoHyphens/>
              <w:jc w:val="both"/>
              <w:rPr>
                <w:rFonts w:ascii="Sylfaen" w:eastAsia="Calibri" w:hAnsi="Sylfaen" w:cs="Calibri"/>
                <w:sz w:val="24"/>
                <w:szCs w:val="24"/>
                <w:lang w:eastAsia="bg-BG"/>
              </w:rPr>
            </w:pPr>
          </w:p>
          <w:p w14:paraId="706CD285" w14:textId="5FC81786" w:rsidR="00E77A90" w:rsidRPr="00AB423F" w:rsidRDefault="00E77A90" w:rsidP="0019480F">
            <w:pPr>
              <w:jc w:val="both"/>
              <w:rPr>
                <w:rFonts w:ascii="Sylfaen" w:eastAsia="Calibri" w:hAnsi="Sylfaen" w:cs="Calibri"/>
                <w:sz w:val="24"/>
                <w:szCs w:val="24"/>
                <w:lang w:eastAsia="bg-BG"/>
              </w:rPr>
            </w:pPr>
            <w:r w:rsidRPr="00AB423F">
              <w:rPr>
                <w:rFonts w:ascii="Sylfaen" w:eastAsia="Calibri" w:hAnsi="Sylfaen" w:cs="Calibri"/>
                <w:sz w:val="24"/>
                <w:szCs w:val="24"/>
                <w:lang w:eastAsia="bg-BG"/>
              </w:rPr>
              <w:t xml:space="preserve">9.5.4 Supplier represents and warrants that it and its Associates are familiar with and understand the provisions of the applicable, UK, European Union and U.S. anti-corruption, anti-bribery, anti-terrorism and anti-money laundering and similar laws, including without limitation the U.S. Foreign Corrupt Practices Act, the UK Bribery Act 2010, and the OECD Convention on Combating Bribery of Foreign Public Officials in International Business Transactions (collectively, the “Anti-Bribery Laws”).  In rendering its services pursuant to this Contract, Supplier has caused itself and each of its Associates and will, throughout the term of this Agreement, continue to cause itself and each of its Associates, to comply fully with all Anti-Bribery Laws (without regard in each case to the jurisdictional requirements of such laws).  In addition, Supplier agrees that it will immediately inform Contractor in the event that any family member or close business associate of the Supplier or any of its Associates becomes a Government Official.  In such event, Supplier </w:t>
            </w:r>
            <w:r w:rsidRPr="00AB423F">
              <w:rPr>
                <w:rFonts w:ascii="Sylfaen" w:eastAsia="Calibri" w:hAnsi="Sylfaen" w:cs="Calibri"/>
                <w:sz w:val="24"/>
                <w:szCs w:val="24"/>
                <w:lang w:eastAsia="bg-BG"/>
              </w:rPr>
              <w:lastRenderedPageBreak/>
              <w:t>agrees that Company shall have the right, in its sole discretion, to impose the appropriate restrictions on Supplier to ensure compliance with the Anti-Bribery Laws.</w:t>
            </w:r>
          </w:p>
          <w:p w14:paraId="19D525DD" w14:textId="77777777" w:rsidR="00E77A90" w:rsidRPr="00AB423F" w:rsidRDefault="00E77A90" w:rsidP="0019480F">
            <w:pPr>
              <w:jc w:val="both"/>
              <w:rPr>
                <w:rFonts w:ascii="Sylfaen" w:eastAsia="Calibri" w:hAnsi="Sylfaen" w:cs="Calibri"/>
                <w:sz w:val="24"/>
                <w:szCs w:val="24"/>
                <w:lang w:eastAsia="bg-BG"/>
              </w:rPr>
            </w:pPr>
          </w:p>
          <w:p w14:paraId="211A5858" w14:textId="77777777" w:rsidR="00E77A90" w:rsidRPr="00AB423F" w:rsidRDefault="00E77A90" w:rsidP="0019480F">
            <w:pPr>
              <w:jc w:val="both"/>
              <w:rPr>
                <w:rFonts w:ascii="Sylfaen" w:hAnsi="Sylfaen" w:cs="Calibri"/>
                <w:sz w:val="24"/>
                <w:szCs w:val="24"/>
              </w:rPr>
            </w:pPr>
          </w:p>
          <w:p w14:paraId="0ABBDF45" w14:textId="2805B716" w:rsidR="00E77A90" w:rsidRPr="00AB423F" w:rsidRDefault="00E77A90" w:rsidP="0019480F">
            <w:pPr>
              <w:jc w:val="both"/>
              <w:rPr>
                <w:rFonts w:ascii="Sylfaen" w:hAnsi="Sylfaen" w:cs="Calibri"/>
                <w:sz w:val="24"/>
                <w:szCs w:val="24"/>
              </w:rPr>
            </w:pPr>
          </w:p>
          <w:p w14:paraId="7E4D7FEF" w14:textId="7E31F5D2" w:rsidR="009C3946" w:rsidRPr="00AB423F" w:rsidRDefault="009C3946" w:rsidP="0019480F">
            <w:pPr>
              <w:jc w:val="both"/>
              <w:rPr>
                <w:rFonts w:ascii="Sylfaen" w:hAnsi="Sylfaen" w:cs="Calibri"/>
                <w:sz w:val="24"/>
                <w:szCs w:val="24"/>
              </w:rPr>
            </w:pPr>
          </w:p>
          <w:p w14:paraId="5DB07F2F" w14:textId="570C1EB1" w:rsidR="009C3946" w:rsidRPr="00AB423F" w:rsidRDefault="009C3946" w:rsidP="0019480F">
            <w:pPr>
              <w:jc w:val="both"/>
              <w:rPr>
                <w:rFonts w:ascii="Sylfaen" w:hAnsi="Sylfaen" w:cs="Calibri"/>
                <w:sz w:val="24"/>
                <w:szCs w:val="24"/>
              </w:rPr>
            </w:pPr>
          </w:p>
          <w:p w14:paraId="0702465E" w14:textId="7D52445C" w:rsidR="009C3946" w:rsidRPr="00AB423F" w:rsidRDefault="009C3946" w:rsidP="0019480F">
            <w:pPr>
              <w:jc w:val="both"/>
              <w:rPr>
                <w:rFonts w:ascii="Sylfaen" w:hAnsi="Sylfaen" w:cs="Calibri"/>
                <w:sz w:val="24"/>
                <w:szCs w:val="24"/>
              </w:rPr>
            </w:pPr>
          </w:p>
          <w:p w14:paraId="64710F7D" w14:textId="77777777" w:rsidR="00E77A90" w:rsidRPr="00AB423F" w:rsidRDefault="00E77A90" w:rsidP="0019480F">
            <w:pPr>
              <w:pStyle w:val="Body2"/>
              <w:spacing w:after="0" w:line="240" w:lineRule="auto"/>
              <w:ind w:left="0"/>
              <w:rPr>
                <w:rFonts w:ascii="Sylfaen" w:hAnsi="Sylfaen" w:cs="Calibri"/>
                <w:sz w:val="24"/>
                <w:szCs w:val="24"/>
                <w:lang w:val="en-US"/>
              </w:rPr>
            </w:pPr>
            <w:r w:rsidRPr="00AB423F">
              <w:rPr>
                <w:rFonts w:ascii="Sylfaen" w:hAnsi="Sylfaen" w:cs="Calibri"/>
                <w:sz w:val="24"/>
                <w:szCs w:val="24"/>
                <w:lang w:val="en-US"/>
              </w:rPr>
              <w:t>9.6 Annexes are the integral part of this Contract and those are:</w:t>
            </w:r>
          </w:p>
          <w:p w14:paraId="606C1BCE" w14:textId="77777777" w:rsidR="00E77A90" w:rsidRPr="00AB423F" w:rsidRDefault="00E77A90" w:rsidP="0019480F">
            <w:pPr>
              <w:pStyle w:val="Body2"/>
              <w:spacing w:after="0" w:line="240" w:lineRule="auto"/>
              <w:ind w:left="0"/>
              <w:rPr>
                <w:rFonts w:ascii="Sylfaen" w:hAnsi="Sylfaen" w:cs="Calibri"/>
                <w:sz w:val="24"/>
                <w:szCs w:val="24"/>
                <w:lang w:val="en-US"/>
              </w:rPr>
            </w:pPr>
          </w:p>
          <w:p w14:paraId="2E738F2B" w14:textId="77777777" w:rsidR="00E77A90" w:rsidRPr="00AB423F" w:rsidRDefault="00E77A90" w:rsidP="0019480F">
            <w:pPr>
              <w:pStyle w:val="Body2"/>
              <w:spacing w:after="0" w:line="240" w:lineRule="auto"/>
              <w:ind w:left="0"/>
              <w:rPr>
                <w:rFonts w:ascii="Sylfaen" w:hAnsi="Sylfaen" w:cs="Calibri"/>
                <w:sz w:val="24"/>
                <w:szCs w:val="24"/>
                <w:lang w:val="en-US"/>
              </w:rPr>
            </w:pPr>
          </w:p>
          <w:p w14:paraId="22483C97" w14:textId="024F68DF" w:rsidR="00E77A90" w:rsidRPr="00AB423F" w:rsidRDefault="00E77A90" w:rsidP="0019480F">
            <w:pPr>
              <w:pStyle w:val="Body2"/>
              <w:spacing w:after="0" w:line="240" w:lineRule="auto"/>
              <w:ind w:left="0"/>
              <w:rPr>
                <w:rFonts w:ascii="Sylfaen" w:hAnsi="Sylfaen" w:cs="Calibri"/>
                <w:sz w:val="24"/>
                <w:szCs w:val="24"/>
                <w:lang w:val="en-US"/>
              </w:rPr>
            </w:pPr>
          </w:p>
          <w:p w14:paraId="3B76D2A2" w14:textId="587B5D5B" w:rsidR="00AA17E5" w:rsidRPr="00AB423F" w:rsidRDefault="00AA17E5" w:rsidP="0019480F">
            <w:pPr>
              <w:pStyle w:val="Body2"/>
              <w:spacing w:after="0" w:line="240" w:lineRule="auto"/>
              <w:ind w:left="0"/>
              <w:rPr>
                <w:rFonts w:ascii="Sylfaen" w:hAnsi="Sylfaen" w:cs="Calibri"/>
                <w:sz w:val="24"/>
                <w:szCs w:val="24"/>
                <w:lang w:val="en-US"/>
              </w:rPr>
            </w:pPr>
          </w:p>
          <w:p w14:paraId="0FB94800" w14:textId="520BD69B" w:rsidR="00AA17E5" w:rsidRPr="00AB423F" w:rsidRDefault="00AA17E5" w:rsidP="0019480F">
            <w:pPr>
              <w:pStyle w:val="Body2"/>
              <w:spacing w:after="0" w:line="240" w:lineRule="auto"/>
              <w:ind w:left="0"/>
              <w:rPr>
                <w:rFonts w:ascii="Sylfaen" w:hAnsi="Sylfaen" w:cs="Calibri"/>
                <w:sz w:val="24"/>
                <w:szCs w:val="24"/>
                <w:lang w:val="en-US"/>
              </w:rPr>
            </w:pPr>
          </w:p>
          <w:p w14:paraId="39D45E42" w14:textId="32AA2701"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1 - Declaration of conflict of interests</w:t>
            </w:r>
          </w:p>
          <w:p w14:paraId="2330CED6"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2 – Technical Specification</w:t>
            </w:r>
          </w:p>
          <w:p w14:paraId="227BBED0"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3 – Negotiation protocol and Price offer</w:t>
            </w:r>
          </w:p>
          <w:p w14:paraId="0053E797"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4 – Buyer Anticorruption Policy and Anticorruption policy compliance statement</w:t>
            </w:r>
          </w:p>
          <w:p w14:paraId="2DE83DE9" w14:textId="77777777" w:rsidR="00E77A90" w:rsidRPr="00AB423F" w:rsidRDefault="00E77A90" w:rsidP="0019480F">
            <w:pPr>
              <w:jc w:val="both"/>
              <w:rPr>
                <w:rFonts w:ascii="Sylfaen" w:hAnsi="Sylfaen" w:cs="Calibri"/>
                <w:b/>
                <w:sz w:val="24"/>
                <w:szCs w:val="24"/>
              </w:rPr>
            </w:pPr>
            <w:r w:rsidRPr="00AB423F">
              <w:rPr>
                <w:rFonts w:ascii="Sylfaen" w:hAnsi="Sylfaen" w:cs="Calibri"/>
                <w:b/>
                <w:sz w:val="24"/>
                <w:szCs w:val="24"/>
              </w:rPr>
              <w:t>Annex 5 – Supplier Code of Conduct</w:t>
            </w:r>
          </w:p>
          <w:p w14:paraId="21DD7F0B" w14:textId="5BA741C5" w:rsidR="009B4FD1" w:rsidRPr="00AB423F" w:rsidRDefault="009B4FD1" w:rsidP="0019480F">
            <w:pPr>
              <w:jc w:val="both"/>
              <w:rPr>
                <w:rFonts w:ascii="Sylfaen" w:hAnsi="Sylfaen" w:cs="Calibri"/>
                <w:b/>
                <w:caps/>
                <w:sz w:val="24"/>
                <w:szCs w:val="24"/>
              </w:rPr>
            </w:pPr>
            <w:proofErr w:type="gramStart"/>
            <w:r w:rsidRPr="00AB423F">
              <w:rPr>
                <w:rFonts w:ascii="Sylfaen" w:hAnsi="Sylfaen" w:cs="Calibri"/>
                <w:b/>
                <w:sz w:val="24"/>
                <w:szCs w:val="24"/>
              </w:rPr>
              <w:t>Annex</w:t>
            </w:r>
            <w:r w:rsidRPr="00AB423F" w:rsidDel="009B4FD1">
              <w:rPr>
                <w:rFonts w:ascii="Sylfaen" w:hAnsi="Sylfaen" w:cs="Calibri"/>
                <w:b/>
                <w:sz w:val="24"/>
                <w:szCs w:val="24"/>
              </w:rPr>
              <w:t xml:space="preserve"> </w:t>
            </w:r>
            <w:r w:rsidR="00E77A90" w:rsidRPr="00AB423F">
              <w:rPr>
                <w:rFonts w:ascii="Sylfaen" w:hAnsi="Sylfaen" w:cs="Calibri"/>
                <w:b/>
                <w:sz w:val="24"/>
                <w:szCs w:val="24"/>
              </w:rPr>
              <w:t xml:space="preserve"> 6</w:t>
            </w:r>
            <w:proofErr w:type="gramEnd"/>
            <w:r w:rsidR="00E77A90" w:rsidRPr="00AB423F">
              <w:rPr>
                <w:rFonts w:ascii="Sylfaen" w:hAnsi="Sylfaen" w:cs="Calibri"/>
                <w:b/>
                <w:sz w:val="24"/>
                <w:szCs w:val="24"/>
              </w:rPr>
              <w:t xml:space="preserve"> – Vendor Certificate – Sanctions Laws </w:t>
            </w:r>
            <w:r w:rsidR="00E77A90" w:rsidRPr="00AB423F">
              <w:rPr>
                <w:rFonts w:ascii="Sylfaen" w:hAnsi="Sylfaen" w:cs="Calibri"/>
                <w:b/>
                <w:caps/>
                <w:sz w:val="24"/>
                <w:szCs w:val="24"/>
              </w:rPr>
              <w:t xml:space="preserve">  </w:t>
            </w:r>
          </w:p>
          <w:p w14:paraId="7424E6DA" w14:textId="77777777" w:rsidR="009B4FD1" w:rsidRPr="00AB423F" w:rsidRDefault="009B4FD1" w:rsidP="0019480F">
            <w:pPr>
              <w:jc w:val="both"/>
              <w:rPr>
                <w:rFonts w:ascii="Sylfaen" w:hAnsi="Sylfaen" w:cs="Calibri"/>
                <w:b/>
                <w:caps/>
                <w:sz w:val="24"/>
                <w:szCs w:val="24"/>
              </w:rPr>
            </w:pPr>
          </w:p>
          <w:p w14:paraId="264C3268" w14:textId="4ABFC39C" w:rsidR="00E77A90" w:rsidRPr="00AB423F" w:rsidRDefault="00E77A90" w:rsidP="0019480F">
            <w:pPr>
              <w:jc w:val="both"/>
              <w:rPr>
                <w:rFonts w:ascii="Sylfaen" w:hAnsi="Sylfaen" w:cs="Calibri"/>
                <w:sz w:val="24"/>
                <w:szCs w:val="24"/>
              </w:rPr>
            </w:pPr>
            <w:r w:rsidRPr="00AB423F">
              <w:rPr>
                <w:rFonts w:ascii="Sylfaen" w:hAnsi="Sylfaen" w:cs="Calibri"/>
                <w:b/>
                <w:caps/>
                <w:sz w:val="24"/>
                <w:szCs w:val="24"/>
              </w:rPr>
              <w:t xml:space="preserve">   </w:t>
            </w:r>
          </w:p>
          <w:p w14:paraId="54368B75" w14:textId="52EF20DA" w:rsidR="00E77A90" w:rsidRPr="00AB423F" w:rsidRDefault="00E77A90" w:rsidP="0019480F">
            <w:pPr>
              <w:jc w:val="both"/>
              <w:rPr>
                <w:rFonts w:ascii="Sylfaen" w:hAnsi="Sylfaen" w:cs="Calibri"/>
                <w:b/>
                <w:caps/>
                <w:sz w:val="24"/>
                <w:szCs w:val="24"/>
              </w:rPr>
            </w:pPr>
            <w:r w:rsidRPr="00AB423F">
              <w:rPr>
                <w:rFonts w:ascii="Sylfaen" w:hAnsi="Sylfaen" w:cs="Calibri"/>
                <w:b/>
                <w:caps/>
                <w:sz w:val="24"/>
                <w:szCs w:val="24"/>
              </w:rPr>
              <w:t xml:space="preserve">BUYER: </w:t>
            </w:r>
          </w:p>
          <w:p w14:paraId="3ACC306D" w14:textId="77777777" w:rsidR="009B4FD1" w:rsidRPr="00AB423F" w:rsidRDefault="009B4FD1" w:rsidP="0019480F">
            <w:pPr>
              <w:jc w:val="both"/>
              <w:rPr>
                <w:rFonts w:ascii="Sylfaen" w:hAnsi="Sylfaen" w:cs="Calibri"/>
                <w:b/>
                <w:caps/>
                <w:sz w:val="24"/>
                <w:szCs w:val="24"/>
              </w:rPr>
            </w:pPr>
          </w:p>
          <w:p w14:paraId="4B90F2E0" w14:textId="77777777" w:rsidR="00E77A90" w:rsidRPr="00AB423F" w:rsidRDefault="00E77A90" w:rsidP="0037206B">
            <w:pPr>
              <w:spacing w:after="0"/>
              <w:jc w:val="both"/>
              <w:rPr>
                <w:rFonts w:ascii="Sylfaen" w:hAnsi="Sylfaen" w:cs="Calibri"/>
                <w:b/>
                <w:caps/>
                <w:sz w:val="24"/>
                <w:szCs w:val="24"/>
              </w:rPr>
            </w:pPr>
            <w:r w:rsidRPr="00AB423F">
              <w:rPr>
                <w:rFonts w:ascii="Sylfaen" w:hAnsi="Sylfaen" w:cs="Calibri"/>
                <w:b/>
                <w:sz w:val="24"/>
                <w:szCs w:val="24"/>
              </w:rPr>
              <w:t>“CONTOURGLOBAL HYDRO CASCADE” CJSC</w:t>
            </w:r>
            <w:r w:rsidRPr="00AB423F">
              <w:rPr>
                <w:rFonts w:ascii="Sylfaen" w:hAnsi="Sylfaen" w:cs="Calibri"/>
                <w:b/>
                <w:caps/>
                <w:sz w:val="24"/>
                <w:szCs w:val="24"/>
              </w:rPr>
              <w:t xml:space="preserve"> </w:t>
            </w:r>
          </w:p>
          <w:p w14:paraId="12C26062" w14:textId="77777777" w:rsidR="00E77A90" w:rsidRPr="00AB423F" w:rsidRDefault="00E77A90" w:rsidP="0037206B">
            <w:pPr>
              <w:spacing w:after="0"/>
              <w:jc w:val="both"/>
              <w:rPr>
                <w:rFonts w:ascii="Sylfaen" w:hAnsi="Sylfaen" w:cs="Calibri"/>
                <w:sz w:val="24"/>
                <w:szCs w:val="24"/>
              </w:rPr>
            </w:pPr>
            <w:r w:rsidRPr="00AB423F">
              <w:rPr>
                <w:rFonts w:ascii="Sylfaen" w:hAnsi="Sylfaen" w:cs="Arial"/>
                <w:sz w:val="24"/>
                <w:szCs w:val="24"/>
              </w:rPr>
              <w:t>“</w:t>
            </w:r>
            <w:proofErr w:type="spellStart"/>
            <w:r w:rsidRPr="00AB423F">
              <w:rPr>
                <w:rFonts w:ascii="Sylfaen" w:hAnsi="Sylfaen" w:cs="Arial"/>
                <w:sz w:val="24"/>
                <w:szCs w:val="24"/>
              </w:rPr>
              <w:t>Ameriabank</w:t>
            </w:r>
            <w:proofErr w:type="spellEnd"/>
            <w:r w:rsidRPr="00AB423F">
              <w:rPr>
                <w:rFonts w:ascii="Sylfaen" w:hAnsi="Sylfaen" w:cs="Arial"/>
                <w:sz w:val="24"/>
                <w:szCs w:val="24"/>
              </w:rPr>
              <w:t>” CJSC, Yerevan, Armenia</w:t>
            </w:r>
          </w:p>
          <w:p w14:paraId="45F83D62" w14:textId="77777777" w:rsidR="00E77A90" w:rsidRPr="00AB423F" w:rsidRDefault="00E77A90" w:rsidP="0037206B">
            <w:pPr>
              <w:spacing w:after="0"/>
              <w:jc w:val="both"/>
              <w:rPr>
                <w:rFonts w:ascii="Sylfaen" w:hAnsi="Sylfaen" w:cs="Calibri"/>
                <w:sz w:val="24"/>
                <w:szCs w:val="24"/>
              </w:rPr>
            </w:pPr>
            <w:r w:rsidRPr="00AB423F">
              <w:rPr>
                <w:rFonts w:ascii="Sylfaen" w:hAnsi="Sylfaen" w:cs="Arial"/>
                <w:sz w:val="24"/>
                <w:szCs w:val="24"/>
              </w:rPr>
              <w:t>b/a:   15700-17462030100</w:t>
            </w:r>
          </w:p>
          <w:p w14:paraId="5F57B1C4" w14:textId="77777777" w:rsidR="00E77A90" w:rsidRPr="00AB423F" w:rsidRDefault="00E77A90" w:rsidP="0037206B">
            <w:pPr>
              <w:spacing w:after="0" w:line="256" w:lineRule="auto"/>
              <w:textAlignment w:val="baseline"/>
              <w:rPr>
                <w:rFonts w:ascii="Sylfaen" w:eastAsia="Times New Roman" w:hAnsi="Sylfaen" w:cs="Calibri"/>
                <w:sz w:val="24"/>
                <w:szCs w:val="24"/>
                <w:lang w:eastAsia="bg-BG"/>
              </w:rPr>
            </w:pPr>
            <w:r w:rsidRPr="00AB423F">
              <w:rPr>
                <w:rFonts w:ascii="Sylfaen" w:eastAsia="Times New Roman" w:hAnsi="Sylfaen" w:cs="Arial"/>
                <w:sz w:val="24"/>
                <w:szCs w:val="24"/>
                <w:lang w:eastAsia="bg-BG"/>
              </w:rPr>
              <w:t>TIN:  02619957</w:t>
            </w:r>
            <w:r w:rsidRPr="00AB423F">
              <w:rPr>
                <w:rFonts w:ascii="Sylfaen" w:eastAsia="Times New Roman" w:hAnsi="Sylfaen" w:cs="Calibri"/>
                <w:sz w:val="24"/>
                <w:szCs w:val="24"/>
                <w:lang w:eastAsia="bg-BG"/>
              </w:rPr>
              <w:t xml:space="preserve"> </w:t>
            </w:r>
          </w:p>
          <w:p w14:paraId="77C02DFB" w14:textId="5884DC12" w:rsidR="00E77A90" w:rsidRPr="00AB423F" w:rsidRDefault="00E77A90" w:rsidP="0037206B">
            <w:pPr>
              <w:spacing w:after="0"/>
              <w:jc w:val="both"/>
              <w:rPr>
                <w:rStyle w:val="normaltextrun"/>
                <w:rFonts w:ascii="Sylfaen" w:hAnsi="Sylfaen" w:cs="Arial"/>
                <w:sz w:val="24"/>
                <w:szCs w:val="24"/>
              </w:rPr>
            </w:pPr>
            <w:r w:rsidRPr="00AB423F">
              <w:rPr>
                <w:rStyle w:val="normaltextrun"/>
                <w:rFonts w:ascii="Sylfaen" w:hAnsi="Sylfaen" w:cs="Arial"/>
                <w:sz w:val="24"/>
                <w:szCs w:val="24"/>
              </w:rPr>
              <w:lastRenderedPageBreak/>
              <w:t xml:space="preserve">Address: </w:t>
            </w:r>
            <w:r w:rsidRPr="00AB423F">
              <w:rPr>
                <w:rFonts w:ascii="Sylfaen" w:hAnsi="Sylfaen" w:cs="Calibri"/>
                <w:sz w:val="24"/>
                <w:szCs w:val="24"/>
              </w:rPr>
              <w:t xml:space="preserve">2/2 </w:t>
            </w:r>
            <w:proofErr w:type="spellStart"/>
            <w:r w:rsidRPr="00AB423F">
              <w:rPr>
                <w:rFonts w:ascii="Sylfaen" w:hAnsi="Sylfaen" w:cs="Calibri"/>
                <w:sz w:val="24"/>
                <w:szCs w:val="24"/>
              </w:rPr>
              <w:t>Melik</w:t>
            </w:r>
            <w:proofErr w:type="spellEnd"/>
            <w:r w:rsidRPr="00AB423F">
              <w:rPr>
                <w:rFonts w:ascii="Sylfaen" w:hAnsi="Sylfaen" w:cs="Calibri"/>
                <w:sz w:val="24"/>
                <w:szCs w:val="24"/>
              </w:rPr>
              <w:t xml:space="preserve"> </w:t>
            </w:r>
            <w:proofErr w:type="spellStart"/>
            <w:r w:rsidRPr="00AB423F">
              <w:rPr>
                <w:rFonts w:ascii="Sylfaen" w:hAnsi="Sylfaen" w:cs="Calibri"/>
                <w:sz w:val="24"/>
                <w:szCs w:val="24"/>
              </w:rPr>
              <w:t>Adamyan</w:t>
            </w:r>
            <w:proofErr w:type="spellEnd"/>
            <w:r w:rsidRPr="00AB423F">
              <w:rPr>
                <w:rFonts w:ascii="Sylfaen" w:hAnsi="Sylfaen" w:cs="Calibri"/>
                <w:sz w:val="24"/>
                <w:szCs w:val="24"/>
              </w:rPr>
              <w:t xml:space="preserve"> </w:t>
            </w:r>
            <w:r w:rsidR="009B4FD1" w:rsidRPr="00AB423F">
              <w:rPr>
                <w:rFonts w:ascii="Sylfaen" w:hAnsi="Sylfaen" w:cs="Calibri"/>
                <w:sz w:val="24"/>
                <w:szCs w:val="24"/>
              </w:rPr>
              <w:t>St.,</w:t>
            </w:r>
            <w:r w:rsidR="009B4FD1" w:rsidRPr="00AB423F">
              <w:rPr>
                <w:rStyle w:val="normaltextrun"/>
                <w:rFonts w:ascii="Sylfaen" w:hAnsi="Sylfaen" w:cs="Arial"/>
                <w:sz w:val="24"/>
                <w:szCs w:val="24"/>
              </w:rPr>
              <w:t xml:space="preserve"> Yerevan</w:t>
            </w:r>
            <w:r w:rsidRPr="00AB423F">
              <w:rPr>
                <w:rStyle w:val="normaltextrun"/>
                <w:rFonts w:ascii="Sylfaen" w:hAnsi="Sylfaen" w:cs="Arial"/>
                <w:sz w:val="24"/>
                <w:szCs w:val="24"/>
              </w:rPr>
              <w:t>  </w:t>
            </w:r>
          </w:p>
          <w:p w14:paraId="22B0E1A2" w14:textId="25C899C1" w:rsidR="00E77A90" w:rsidRPr="00AB423F" w:rsidRDefault="00E77A90" w:rsidP="0037206B">
            <w:pPr>
              <w:spacing w:after="0"/>
              <w:jc w:val="both"/>
              <w:rPr>
                <w:rStyle w:val="normaltextrun"/>
                <w:rFonts w:ascii="Sylfaen" w:hAnsi="Sylfaen" w:cs="Arial"/>
                <w:b/>
                <w:sz w:val="24"/>
                <w:szCs w:val="24"/>
              </w:rPr>
            </w:pPr>
            <w:proofErr w:type="spellStart"/>
            <w:r w:rsidRPr="00AB423F">
              <w:rPr>
                <w:rStyle w:val="normaltextrun"/>
                <w:rFonts w:ascii="Sylfaen" w:hAnsi="Sylfaen" w:cs="Arial"/>
                <w:b/>
                <w:sz w:val="24"/>
                <w:szCs w:val="24"/>
              </w:rPr>
              <w:t>Director__________Ara</w:t>
            </w:r>
            <w:proofErr w:type="spellEnd"/>
            <w:r w:rsidRPr="00AB423F">
              <w:rPr>
                <w:rStyle w:val="normaltextrun"/>
                <w:rFonts w:ascii="Sylfaen" w:hAnsi="Sylfaen" w:cs="Arial"/>
                <w:b/>
                <w:sz w:val="24"/>
                <w:szCs w:val="24"/>
              </w:rPr>
              <w:t xml:space="preserve"> Hovsepyan</w:t>
            </w:r>
          </w:p>
          <w:p w14:paraId="295F43A2" w14:textId="77777777" w:rsidR="00E77A90" w:rsidRPr="00AB423F" w:rsidRDefault="00E77A90" w:rsidP="0019480F">
            <w:pPr>
              <w:jc w:val="both"/>
              <w:rPr>
                <w:rFonts w:ascii="Sylfaen" w:hAnsi="Sylfaen" w:cs="Calibri"/>
                <w:b/>
                <w:sz w:val="24"/>
                <w:szCs w:val="24"/>
              </w:rPr>
            </w:pPr>
          </w:p>
          <w:p w14:paraId="4664A175" w14:textId="24E98FD2" w:rsidR="00E77A90" w:rsidRPr="00AB423F" w:rsidRDefault="009B4FD1" w:rsidP="0019480F">
            <w:pPr>
              <w:jc w:val="both"/>
              <w:rPr>
                <w:rStyle w:val="normaltextrun"/>
                <w:rFonts w:ascii="Sylfaen" w:hAnsi="Sylfaen" w:cs="Arial"/>
                <w:sz w:val="24"/>
                <w:szCs w:val="24"/>
              </w:rPr>
            </w:pPr>
            <w:r w:rsidRPr="00AB423F">
              <w:rPr>
                <w:rFonts w:ascii="Sylfaen" w:hAnsi="Sylfaen"/>
                <w:b/>
                <w:caps/>
                <w:sz w:val="24"/>
                <w:szCs w:val="24"/>
              </w:rPr>
              <w:t>SUPPLIER</w:t>
            </w:r>
            <w:r w:rsidRPr="00AB423F">
              <w:rPr>
                <w:rStyle w:val="normaltextrun"/>
                <w:rFonts w:ascii="Sylfaen" w:hAnsi="Sylfaen" w:cs="Arial"/>
                <w:sz w:val="24"/>
                <w:szCs w:val="24"/>
              </w:rPr>
              <w:t>:</w:t>
            </w:r>
          </w:p>
          <w:p w14:paraId="1D92E018" w14:textId="77777777" w:rsidR="00E77A90" w:rsidRPr="00AB423F" w:rsidRDefault="00E77A90" w:rsidP="0019480F">
            <w:pPr>
              <w:jc w:val="both"/>
              <w:rPr>
                <w:rStyle w:val="normaltextrun"/>
                <w:rFonts w:ascii="Sylfaen" w:hAnsi="Sylfaen" w:cs="Arial"/>
                <w:sz w:val="24"/>
                <w:szCs w:val="24"/>
              </w:rPr>
            </w:pPr>
          </w:p>
          <w:p w14:paraId="26ABC359" w14:textId="77777777" w:rsidR="00E77A90" w:rsidRPr="00AB423F" w:rsidRDefault="00E77A90" w:rsidP="0019480F">
            <w:pPr>
              <w:tabs>
                <w:tab w:val="left" w:pos="915"/>
              </w:tabs>
              <w:jc w:val="both"/>
              <w:rPr>
                <w:rFonts w:ascii="Sylfaen" w:hAnsi="Sylfaen" w:cs="Calibri"/>
                <w:b/>
                <w:sz w:val="24"/>
                <w:szCs w:val="24"/>
              </w:rPr>
            </w:pPr>
          </w:p>
          <w:p w14:paraId="7F0B7A58" w14:textId="1E162FB5" w:rsidR="00E77A90" w:rsidRPr="00AB423F" w:rsidRDefault="00E77A90" w:rsidP="00F34941">
            <w:pPr>
              <w:jc w:val="both"/>
              <w:rPr>
                <w:rFonts w:ascii="Sylfaen" w:hAnsi="Sylfaen" w:cs="Arial"/>
                <w:sz w:val="24"/>
                <w:szCs w:val="24"/>
              </w:rPr>
            </w:pPr>
            <w:r w:rsidRPr="00AB423F">
              <w:rPr>
                <w:rFonts w:ascii="Sylfaen" w:hAnsi="Sylfaen"/>
                <w:b/>
                <w:caps/>
                <w:sz w:val="24"/>
                <w:szCs w:val="24"/>
              </w:rPr>
              <w:t xml:space="preserve"> </w:t>
            </w:r>
          </w:p>
        </w:tc>
      </w:tr>
    </w:tbl>
    <w:p w14:paraId="2F78D217" w14:textId="77777777" w:rsidR="004C48F5" w:rsidRPr="00AB423F" w:rsidRDefault="004C48F5" w:rsidP="00F924F9">
      <w:pPr>
        <w:pStyle w:val="a4"/>
        <w:ind w:firstLine="567"/>
        <w:rPr>
          <w:rFonts w:ascii="Sylfaen" w:hAnsi="Sylfaen" w:cs="Tahoma"/>
          <w:b/>
          <w:sz w:val="24"/>
          <w:szCs w:val="24"/>
          <w:lang w:val="hy-AM"/>
        </w:rPr>
      </w:pPr>
    </w:p>
    <w:p w14:paraId="64E9BC70" w14:textId="0E2D24A9" w:rsidR="00F909EF" w:rsidRPr="00AB423F" w:rsidRDefault="00F909EF" w:rsidP="00F924F9">
      <w:pPr>
        <w:pStyle w:val="a4"/>
        <w:ind w:firstLine="567"/>
        <w:rPr>
          <w:rFonts w:ascii="Sylfaen" w:hAnsi="Sylfaen" w:cs="Tahoma"/>
          <w:b/>
          <w:sz w:val="24"/>
          <w:szCs w:val="24"/>
          <w:lang w:val="hy-AM"/>
        </w:rPr>
      </w:pPr>
    </w:p>
    <w:p w14:paraId="74E417A5" w14:textId="77777777" w:rsidR="00952D5D" w:rsidRPr="00AB423F" w:rsidRDefault="00952D5D" w:rsidP="00F924F9">
      <w:pPr>
        <w:pStyle w:val="a4"/>
        <w:ind w:firstLine="567"/>
        <w:rPr>
          <w:rFonts w:ascii="Sylfaen" w:hAnsi="Sylfaen" w:cs="Tahoma"/>
          <w:b/>
          <w:sz w:val="24"/>
          <w:szCs w:val="24"/>
          <w:lang w:val="hy-AM"/>
        </w:rPr>
      </w:pPr>
    </w:p>
    <w:p w14:paraId="75EF0D2B" w14:textId="4ECAF872" w:rsidR="00F909EF" w:rsidRPr="00AB423F" w:rsidRDefault="00952D5D" w:rsidP="00C15778">
      <w:pPr>
        <w:pStyle w:val="a4"/>
        <w:ind w:firstLine="567"/>
        <w:jc w:val="center"/>
        <w:rPr>
          <w:rFonts w:ascii="Sylfaen" w:hAnsi="Sylfaen" w:cs="Tahoma"/>
          <w:b/>
          <w:sz w:val="24"/>
          <w:szCs w:val="24"/>
          <w:lang w:val="hy-AM"/>
        </w:rPr>
      </w:pPr>
      <w:r w:rsidRPr="00AB423F">
        <w:rPr>
          <w:rFonts w:ascii="Sylfaen" w:hAnsi="Sylfaen"/>
          <w:noProof/>
          <w:sz w:val="24"/>
          <w:szCs w:val="24"/>
        </w:rPr>
        <w:drawing>
          <wp:inline distT="0" distB="0" distL="0" distR="0" wp14:anchorId="5BAA0142" wp14:editId="23FF24A2">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16485" cy="658845"/>
                    </a:xfrm>
                    <a:prstGeom prst="rect">
                      <a:avLst/>
                    </a:prstGeom>
                    <a:noFill/>
                    <a:ln>
                      <a:noFill/>
                    </a:ln>
                  </pic:spPr>
                </pic:pic>
              </a:graphicData>
            </a:graphic>
          </wp:inline>
        </w:drawing>
      </w:r>
    </w:p>
    <w:p w14:paraId="376258A8" w14:textId="77777777" w:rsidR="00162CC1" w:rsidRPr="00AB423F" w:rsidRDefault="00162CC1" w:rsidP="00162CC1">
      <w:pPr>
        <w:spacing w:after="0" w:line="240" w:lineRule="auto"/>
        <w:rPr>
          <w:rFonts w:ascii="Sylfaen" w:eastAsia="Times New Roman" w:hAnsi="Sylfaen" w:cs="Calibri"/>
          <w:sz w:val="24"/>
          <w:szCs w:val="24"/>
        </w:rPr>
      </w:pPr>
    </w:p>
    <w:p w14:paraId="52F0046A" w14:textId="77777777" w:rsidR="00162CC1" w:rsidRPr="00AB423F" w:rsidRDefault="00162CC1" w:rsidP="00162CC1">
      <w:pPr>
        <w:spacing w:after="0" w:line="240" w:lineRule="auto"/>
        <w:rPr>
          <w:rFonts w:ascii="Sylfaen" w:eastAsia="Times New Roman" w:hAnsi="Sylfaen" w:cs="Calibri"/>
          <w:sz w:val="24"/>
          <w:szCs w:val="24"/>
        </w:rPr>
      </w:pPr>
    </w:p>
    <w:p w14:paraId="5CE6391D" w14:textId="77777777" w:rsidR="00162CC1" w:rsidRPr="00AB423F" w:rsidRDefault="00162CC1" w:rsidP="00162CC1">
      <w:pPr>
        <w:spacing w:after="0" w:line="240" w:lineRule="auto"/>
        <w:jc w:val="center"/>
        <w:rPr>
          <w:rFonts w:ascii="Sylfaen" w:hAnsi="Sylfaen"/>
          <w:b/>
          <w:sz w:val="24"/>
          <w:szCs w:val="24"/>
        </w:rPr>
      </w:pPr>
      <w:r w:rsidRPr="00AB423F">
        <w:rPr>
          <w:rFonts w:ascii="Sylfaen" w:hAnsi="Sylfaen"/>
          <w:b/>
          <w:sz w:val="24"/>
          <w:szCs w:val="24"/>
        </w:rPr>
        <w:t>ՀԱՅՏԱՐԱՐԱԳԻՐ</w:t>
      </w:r>
    </w:p>
    <w:p w14:paraId="0729E8E0" w14:textId="77777777" w:rsidR="00162CC1" w:rsidRPr="00AB423F" w:rsidRDefault="00162CC1" w:rsidP="00162CC1">
      <w:pPr>
        <w:spacing w:after="0" w:line="240" w:lineRule="auto"/>
        <w:jc w:val="center"/>
        <w:rPr>
          <w:rFonts w:ascii="Sylfaen" w:hAnsi="Sylfaen"/>
          <w:b/>
          <w:sz w:val="24"/>
          <w:szCs w:val="24"/>
        </w:rPr>
      </w:pPr>
    </w:p>
    <w:p w14:paraId="6DD79CF5" w14:textId="77777777" w:rsidR="00162CC1" w:rsidRPr="00AB423F" w:rsidRDefault="00162CC1" w:rsidP="00162CC1">
      <w:pPr>
        <w:spacing w:after="0" w:line="240" w:lineRule="auto"/>
        <w:jc w:val="center"/>
        <w:rPr>
          <w:rFonts w:ascii="Sylfaen" w:hAnsi="Sylfaen"/>
          <w:b/>
          <w:sz w:val="24"/>
          <w:szCs w:val="24"/>
        </w:rPr>
      </w:pPr>
    </w:p>
    <w:p w14:paraId="03AD5D11" w14:textId="77777777" w:rsidR="00162CC1" w:rsidRPr="00AB423F" w:rsidRDefault="00162CC1" w:rsidP="00162CC1">
      <w:pPr>
        <w:spacing w:after="0" w:line="240" w:lineRule="auto"/>
        <w:jc w:val="both"/>
        <w:rPr>
          <w:rFonts w:ascii="Sylfaen" w:hAnsi="Sylfaen"/>
          <w:b/>
          <w:sz w:val="24"/>
          <w:szCs w:val="24"/>
        </w:rPr>
      </w:pPr>
      <w:proofErr w:type="spellStart"/>
      <w:r w:rsidRPr="00AB423F">
        <w:rPr>
          <w:rFonts w:ascii="Sylfaen" w:hAnsi="Sylfaen"/>
          <w:b/>
          <w:sz w:val="24"/>
          <w:szCs w:val="24"/>
        </w:rPr>
        <w:t>Ումից</w:t>
      </w:r>
      <w:proofErr w:type="spellEnd"/>
      <w:r w:rsidRPr="00AB423F">
        <w:rPr>
          <w:rFonts w:ascii="Sylfaen" w:hAnsi="Sylfaen"/>
          <w:b/>
          <w:sz w:val="24"/>
          <w:szCs w:val="24"/>
          <w:lang w:val="hy-AM"/>
        </w:rPr>
        <w:t>՝</w:t>
      </w:r>
      <w:r w:rsidRPr="00AB423F">
        <w:rPr>
          <w:rFonts w:ascii="Sylfaen" w:hAnsi="Sylfaen"/>
          <w:b/>
          <w:sz w:val="24"/>
          <w:szCs w:val="24"/>
        </w:rPr>
        <w:t>……………………………………………………………………….……………………………………………………………………….</w:t>
      </w:r>
    </w:p>
    <w:p w14:paraId="2CD8049B" w14:textId="77777777" w:rsidR="00162CC1" w:rsidRPr="00AB423F" w:rsidRDefault="00162CC1" w:rsidP="00162CC1">
      <w:pPr>
        <w:spacing w:after="0" w:line="240" w:lineRule="auto"/>
        <w:jc w:val="both"/>
        <w:rPr>
          <w:rFonts w:ascii="Sylfaen" w:hAnsi="Sylfaen"/>
          <w:sz w:val="24"/>
          <w:szCs w:val="24"/>
        </w:rPr>
      </w:pPr>
    </w:p>
    <w:p w14:paraId="76358752" w14:textId="77777777" w:rsidR="00162CC1" w:rsidRPr="00AB423F" w:rsidRDefault="00162CC1" w:rsidP="00162CC1">
      <w:pPr>
        <w:spacing w:after="0" w:line="240" w:lineRule="auto"/>
        <w:jc w:val="both"/>
        <w:rPr>
          <w:rFonts w:ascii="Sylfaen" w:hAnsi="Sylfaen"/>
          <w:sz w:val="24"/>
          <w:szCs w:val="24"/>
        </w:rPr>
      </w:pPr>
    </w:p>
    <w:p w14:paraId="7E954CE5"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Գործընկեր կողմը հայտարարում է՝</w:t>
      </w:r>
    </w:p>
    <w:p w14:paraId="40B3F3FD" w14:textId="77777777" w:rsidR="00162CC1" w:rsidRPr="00AB423F" w:rsidRDefault="00162CC1" w:rsidP="00162CC1">
      <w:pPr>
        <w:spacing w:after="0" w:line="240" w:lineRule="auto"/>
        <w:jc w:val="both"/>
        <w:rPr>
          <w:rFonts w:ascii="Sylfaen" w:hAnsi="Sylfaen"/>
          <w:sz w:val="24"/>
          <w:szCs w:val="24"/>
        </w:rPr>
      </w:pPr>
    </w:p>
    <w:p w14:paraId="52A4020F" w14:textId="77777777" w:rsidR="00162CC1" w:rsidRPr="00AB423F" w:rsidRDefault="00162CC1" w:rsidP="00162CC1">
      <w:pPr>
        <w:spacing w:after="0" w:line="240" w:lineRule="auto"/>
        <w:jc w:val="both"/>
        <w:rPr>
          <w:rFonts w:ascii="Sylfaen" w:hAnsi="Sylfaen"/>
          <w:sz w:val="24"/>
          <w:szCs w:val="24"/>
        </w:rPr>
      </w:pPr>
      <w:r w:rsidRPr="00AB423F">
        <w:rPr>
          <w:rFonts w:ascii="Sylfaen" w:hAnsi="Sylfaen"/>
          <w:sz w:val="24"/>
          <w:szCs w:val="24"/>
        </w:rPr>
        <w:t xml:space="preserve">- </w:t>
      </w:r>
      <w:r w:rsidRPr="00AB423F">
        <w:rPr>
          <w:rFonts w:ascii="Sylfaen" w:hAnsi="Sylfaen"/>
          <w:sz w:val="24"/>
          <w:szCs w:val="24"/>
          <w:lang w:val="hy-AM"/>
        </w:rPr>
        <w:t xml:space="preserve"> Որ չի ծավալել գործունեություն, որը առաջացնում է սույն պայմանագրի </w:t>
      </w:r>
      <w:r w:rsidRPr="00AB423F">
        <w:rPr>
          <w:rFonts w:ascii="Sylfaen" w:hAnsi="Sylfaen"/>
          <w:sz w:val="24"/>
          <w:szCs w:val="24"/>
        </w:rPr>
        <w:t>(</w:t>
      </w:r>
      <w:r w:rsidRPr="00AB423F">
        <w:rPr>
          <w:rFonts w:ascii="Sylfaen" w:hAnsi="Sylfaen"/>
          <w:sz w:val="24"/>
          <w:szCs w:val="24"/>
          <w:lang w:val="hy-AM"/>
        </w:rPr>
        <w:t>կամ պայմանագրի թեմայի</w:t>
      </w:r>
      <w:r w:rsidRPr="00AB423F">
        <w:rPr>
          <w:rFonts w:ascii="Sylfaen" w:hAnsi="Sylfaen"/>
          <w:sz w:val="24"/>
          <w:szCs w:val="24"/>
        </w:rPr>
        <w:t>)</w:t>
      </w:r>
      <w:r w:rsidRPr="00AB423F">
        <w:rPr>
          <w:rFonts w:ascii="Sylfaen" w:hAnsi="Sylfaen"/>
          <w:sz w:val="24"/>
          <w:szCs w:val="24"/>
          <w:lang w:val="hy-AM"/>
        </w:rPr>
        <w:t xml:space="preserve"> առնչությամբ շահերի բախում: </w:t>
      </w:r>
    </w:p>
    <w:p w14:paraId="78EFC86C" w14:textId="77777777" w:rsidR="00162CC1" w:rsidRPr="00AB423F" w:rsidRDefault="00162CC1" w:rsidP="00162CC1">
      <w:pPr>
        <w:spacing w:after="0" w:line="240" w:lineRule="auto"/>
        <w:jc w:val="both"/>
        <w:rPr>
          <w:rFonts w:ascii="Sylfaen" w:hAnsi="Sylfaen"/>
          <w:sz w:val="24"/>
          <w:szCs w:val="24"/>
        </w:rPr>
      </w:pPr>
    </w:p>
    <w:p w14:paraId="21E8C24F"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Գործընկեր կողմը հայտարարում է՝</w:t>
      </w:r>
    </w:p>
    <w:p w14:paraId="797319E7"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 xml:space="preserve">- Որ վերին օղակի ղեկավարությունը (Գլխավոր գործադիր տնօրեն և այլն)/ ղեկավարները և նրանց հարազատները (ամուսիններ և մերձավոր հարազատներ), վերջին 24 ամիսների ընթացքում չեն զբաղեցրել պետական պաշտոն կամ պետական ծառայության համակարգում չեն ծավալել գործունեություն, որը ուղղակի կամ անուղղակի կերպով կներգրավեր </w:t>
      </w:r>
      <w:proofErr w:type="spellStart"/>
      <w:r w:rsidRPr="00AB423F">
        <w:rPr>
          <w:rFonts w:ascii="Sylfaen" w:hAnsi="Sylfaen"/>
          <w:sz w:val="24"/>
          <w:szCs w:val="24"/>
          <w:lang w:val="hy-AM"/>
        </w:rPr>
        <w:t>ՔոնթուրԳլոբալին</w:t>
      </w:r>
      <w:proofErr w:type="spellEnd"/>
      <w:r w:rsidRPr="00AB423F">
        <w:rPr>
          <w:rFonts w:ascii="Sylfaen" w:hAnsi="Sylfaen"/>
          <w:sz w:val="24"/>
          <w:szCs w:val="24"/>
          <w:lang w:val="hy-AM"/>
        </w:rPr>
        <w:t xml:space="preserve"> պատկանող </w:t>
      </w:r>
      <w:proofErr w:type="spellStart"/>
      <w:r w:rsidRPr="00AB423F">
        <w:rPr>
          <w:rFonts w:ascii="Sylfaen" w:hAnsi="Sylfaen"/>
          <w:sz w:val="24"/>
          <w:szCs w:val="24"/>
          <w:lang w:val="hy-AM"/>
        </w:rPr>
        <w:t>որևէ</w:t>
      </w:r>
      <w:proofErr w:type="spellEnd"/>
      <w:r w:rsidRPr="00AB423F">
        <w:rPr>
          <w:rFonts w:ascii="Sylfaen" w:hAnsi="Sylfaen"/>
          <w:sz w:val="24"/>
          <w:szCs w:val="24"/>
          <w:lang w:val="hy-AM"/>
        </w:rPr>
        <w:t xml:space="preserve"> ընկերություն:</w:t>
      </w:r>
    </w:p>
    <w:p w14:paraId="4FB59E84" w14:textId="77777777" w:rsidR="00162CC1" w:rsidRPr="00AB423F" w:rsidRDefault="00162CC1" w:rsidP="00162CC1">
      <w:pPr>
        <w:spacing w:after="0" w:line="240" w:lineRule="auto"/>
        <w:jc w:val="both"/>
        <w:rPr>
          <w:rFonts w:ascii="Sylfaen" w:hAnsi="Sylfaen"/>
          <w:sz w:val="24"/>
          <w:szCs w:val="24"/>
          <w:lang w:val="hy-AM"/>
        </w:rPr>
      </w:pPr>
    </w:p>
    <w:p w14:paraId="058F0181" w14:textId="77777777" w:rsidR="00162CC1" w:rsidRPr="00AB423F" w:rsidRDefault="00162CC1" w:rsidP="00162CC1">
      <w:pPr>
        <w:spacing w:after="0" w:line="240" w:lineRule="auto"/>
        <w:jc w:val="both"/>
        <w:rPr>
          <w:rFonts w:ascii="Sylfaen" w:hAnsi="Sylfaen"/>
          <w:sz w:val="24"/>
          <w:szCs w:val="24"/>
          <w:lang w:val="hy-AM"/>
        </w:rPr>
      </w:pPr>
    </w:p>
    <w:p w14:paraId="5A395348" w14:textId="77777777" w:rsidR="00162CC1" w:rsidRPr="00AB423F" w:rsidRDefault="00162CC1" w:rsidP="00162CC1">
      <w:pPr>
        <w:spacing w:after="0" w:line="240" w:lineRule="auto"/>
        <w:jc w:val="both"/>
        <w:rPr>
          <w:rFonts w:ascii="Sylfaen" w:hAnsi="Sylfaen"/>
          <w:sz w:val="24"/>
          <w:szCs w:val="24"/>
          <w:lang w:val="hy-AM"/>
        </w:rPr>
      </w:pPr>
      <w:r w:rsidRPr="00AB423F">
        <w:rPr>
          <w:rFonts w:ascii="Sylfaen" w:hAnsi="Sylfaen"/>
          <w:sz w:val="24"/>
          <w:szCs w:val="24"/>
          <w:lang w:val="hy-AM"/>
        </w:rPr>
        <w:t xml:space="preserve">-Սույնով ներկայացվող հաշիվ-ապրանքագրի գումարի </w:t>
      </w:r>
      <w:proofErr w:type="spellStart"/>
      <w:r w:rsidRPr="00AB423F">
        <w:rPr>
          <w:rFonts w:ascii="Sylfaen" w:hAnsi="Sylfaen"/>
          <w:sz w:val="24"/>
          <w:szCs w:val="24"/>
          <w:lang w:val="hy-AM"/>
        </w:rPr>
        <w:t>որևէ</w:t>
      </w:r>
      <w:proofErr w:type="spellEnd"/>
      <w:r w:rsidRPr="00AB423F">
        <w:rPr>
          <w:rFonts w:ascii="Sylfaen" w:hAnsi="Sylfaen"/>
          <w:sz w:val="24"/>
          <w:szCs w:val="24"/>
          <w:lang w:val="hy-AM"/>
        </w:rPr>
        <w:t xml:space="preserve"> մաս ապօրինի նպատակով չի վճարվել </w:t>
      </w:r>
      <w:proofErr w:type="spellStart"/>
      <w:r w:rsidRPr="00AB423F">
        <w:rPr>
          <w:rFonts w:ascii="Sylfaen" w:hAnsi="Sylfaen"/>
          <w:sz w:val="24"/>
          <w:szCs w:val="24"/>
          <w:lang w:val="hy-AM"/>
        </w:rPr>
        <w:t>որևէ</w:t>
      </w:r>
      <w:proofErr w:type="spellEnd"/>
      <w:r w:rsidRPr="00AB423F">
        <w:rPr>
          <w:rFonts w:ascii="Sylfaen" w:hAnsi="Sylfaen"/>
          <w:sz w:val="24"/>
          <w:szCs w:val="24"/>
          <w:lang w:val="hy-AM"/>
        </w:rPr>
        <w:t xml:space="preserve"> պետական պաշտոնյայի և պետական մարմիններին լիցենզիաների, </w:t>
      </w:r>
      <w:proofErr w:type="spellStart"/>
      <w:r w:rsidRPr="00AB423F">
        <w:rPr>
          <w:rFonts w:ascii="Sylfaen" w:hAnsi="Sylfaen"/>
          <w:sz w:val="24"/>
          <w:szCs w:val="24"/>
          <w:lang w:val="hy-AM"/>
        </w:rPr>
        <w:t>թույլտվությունների</w:t>
      </w:r>
      <w:proofErr w:type="spellEnd"/>
      <w:r w:rsidRPr="00AB423F">
        <w:rPr>
          <w:rFonts w:ascii="Sylfaen" w:hAnsi="Sylfaen"/>
          <w:sz w:val="24"/>
          <w:szCs w:val="24"/>
          <w:lang w:val="hy-AM"/>
        </w:rPr>
        <w:t xml:space="preserve"> և այլ ծառայությունների դիմաց բոլոր օրինական վճարումները հաստատվում են </w:t>
      </w:r>
      <w:proofErr w:type="spellStart"/>
      <w:r w:rsidRPr="00AB423F">
        <w:rPr>
          <w:rFonts w:ascii="Sylfaen" w:hAnsi="Sylfaen"/>
          <w:sz w:val="24"/>
          <w:szCs w:val="24"/>
          <w:lang w:val="hy-AM"/>
        </w:rPr>
        <w:t>ստացականներով</w:t>
      </w:r>
      <w:proofErr w:type="spellEnd"/>
      <w:r w:rsidRPr="00AB423F">
        <w:rPr>
          <w:rFonts w:ascii="Sylfaen" w:hAnsi="Sylfaen"/>
          <w:sz w:val="24"/>
          <w:szCs w:val="24"/>
          <w:lang w:val="hy-AM"/>
        </w:rPr>
        <w:t xml:space="preserve"> և համապատասխան փաստաթղթերով:</w:t>
      </w:r>
    </w:p>
    <w:p w14:paraId="643CCB71" w14:textId="77777777" w:rsidR="00162CC1" w:rsidRPr="00AB423F" w:rsidRDefault="00162CC1" w:rsidP="00162CC1">
      <w:pPr>
        <w:spacing w:after="0" w:line="240" w:lineRule="auto"/>
        <w:jc w:val="both"/>
        <w:rPr>
          <w:rFonts w:ascii="Sylfaen" w:hAnsi="Sylfaen"/>
          <w:sz w:val="24"/>
          <w:szCs w:val="24"/>
          <w:lang w:val="hy-AM"/>
        </w:rPr>
      </w:pPr>
    </w:p>
    <w:p w14:paraId="0B55A989" w14:textId="77777777" w:rsidR="00162CC1" w:rsidRPr="00AB423F" w:rsidRDefault="00162CC1" w:rsidP="00162CC1">
      <w:pPr>
        <w:spacing w:after="0" w:line="240" w:lineRule="auto"/>
        <w:rPr>
          <w:rFonts w:ascii="Sylfaen" w:hAnsi="Sylfaen"/>
          <w:sz w:val="24"/>
          <w:szCs w:val="24"/>
          <w:lang w:val="hy-AM"/>
        </w:rPr>
      </w:pPr>
    </w:p>
    <w:p w14:paraId="7055AD6E" w14:textId="77777777" w:rsidR="00162CC1" w:rsidRPr="00AB423F" w:rsidRDefault="00162CC1" w:rsidP="00162CC1">
      <w:pPr>
        <w:spacing w:after="0" w:line="240" w:lineRule="auto"/>
        <w:rPr>
          <w:rFonts w:ascii="Sylfaen" w:hAnsi="Sylfaen"/>
          <w:sz w:val="24"/>
          <w:szCs w:val="24"/>
          <w:lang w:val="hy-AM"/>
        </w:rPr>
      </w:pPr>
    </w:p>
    <w:p w14:paraId="21EB4BCD" w14:textId="77777777" w:rsidR="00162CC1" w:rsidRPr="00AB423F" w:rsidRDefault="00162CC1" w:rsidP="00162CC1">
      <w:pPr>
        <w:spacing w:after="0" w:line="240" w:lineRule="auto"/>
        <w:rPr>
          <w:rFonts w:ascii="Sylfaen" w:hAnsi="Sylfaen"/>
          <w:sz w:val="24"/>
          <w:szCs w:val="24"/>
          <w:lang w:val="hy-AM"/>
        </w:rPr>
      </w:pPr>
    </w:p>
    <w:p w14:paraId="5AC7AE3E" w14:textId="77777777" w:rsidR="00162CC1" w:rsidRPr="00AB423F" w:rsidRDefault="00162CC1" w:rsidP="00162CC1">
      <w:pPr>
        <w:spacing w:after="0" w:line="240" w:lineRule="auto"/>
        <w:rPr>
          <w:rFonts w:ascii="Sylfaen" w:hAnsi="Sylfaen"/>
          <w:sz w:val="24"/>
          <w:szCs w:val="24"/>
          <w:lang w:val="hy-AM"/>
        </w:rPr>
      </w:pPr>
      <w:r w:rsidRPr="00AB423F">
        <w:rPr>
          <w:rFonts w:ascii="Sylfaen" w:hAnsi="Sylfaen"/>
          <w:sz w:val="24"/>
          <w:szCs w:val="24"/>
          <w:lang w:val="hy-AM"/>
        </w:rPr>
        <w:t xml:space="preserve">Ամսաթիվ՝ ………………………….                        </w:t>
      </w:r>
    </w:p>
    <w:p w14:paraId="39747842" w14:textId="77777777" w:rsidR="00162CC1" w:rsidRPr="00AB423F" w:rsidRDefault="00162CC1" w:rsidP="00162CC1">
      <w:pPr>
        <w:spacing w:after="0" w:line="240" w:lineRule="auto"/>
        <w:rPr>
          <w:rFonts w:ascii="Sylfaen" w:hAnsi="Sylfaen"/>
          <w:sz w:val="24"/>
          <w:szCs w:val="24"/>
          <w:lang w:val="hy-AM"/>
        </w:rPr>
      </w:pPr>
    </w:p>
    <w:p w14:paraId="44365FDB" w14:textId="77777777" w:rsidR="00162CC1" w:rsidRPr="00AB423F" w:rsidRDefault="00162CC1" w:rsidP="00162CC1">
      <w:pPr>
        <w:spacing w:after="0" w:line="240" w:lineRule="auto"/>
        <w:rPr>
          <w:rFonts w:ascii="Sylfaen" w:hAnsi="Sylfaen"/>
          <w:sz w:val="24"/>
          <w:szCs w:val="24"/>
          <w:lang w:val="hy-AM"/>
        </w:rPr>
      </w:pPr>
      <w:r w:rsidRPr="00AB423F">
        <w:rPr>
          <w:rFonts w:ascii="Sylfaen" w:hAnsi="Sylfaen"/>
          <w:sz w:val="24"/>
          <w:szCs w:val="24"/>
          <w:lang w:val="hy-AM"/>
        </w:rPr>
        <w:t xml:space="preserve">Վայրը՝ …………………………. </w:t>
      </w:r>
    </w:p>
    <w:p w14:paraId="75083344" w14:textId="77777777" w:rsidR="00162CC1" w:rsidRPr="00AB423F" w:rsidRDefault="00162CC1" w:rsidP="00162CC1">
      <w:pPr>
        <w:tabs>
          <w:tab w:val="num" w:pos="0"/>
        </w:tabs>
        <w:spacing w:after="0" w:line="240" w:lineRule="auto"/>
        <w:rPr>
          <w:rFonts w:ascii="Sylfaen" w:hAnsi="Sylfaen"/>
          <w:sz w:val="24"/>
          <w:szCs w:val="24"/>
          <w:lang w:val="hy-AM"/>
        </w:rPr>
      </w:pPr>
    </w:p>
    <w:p w14:paraId="56A3A852" w14:textId="77777777" w:rsidR="00162CC1" w:rsidRPr="00AB423F" w:rsidRDefault="00162CC1" w:rsidP="00162CC1">
      <w:pPr>
        <w:spacing w:after="0" w:line="240" w:lineRule="auto"/>
        <w:rPr>
          <w:rFonts w:ascii="Sylfaen" w:eastAsia="Times New Roman" w:hAnsi="Sylfaen" w:cs="Calibri"/>
          <w:sz w:val="24"/>
          <w:szCs w:val="24"/>
          <w:lang w:val="hy-AM"/>
        </w:rPr>
      </w:pPr>
      <w:r w:rsidRPr="00AB423F">
        <w:rPr>
          <w:rFonts w:ascii="Sylfaen" w:hAnsi="Sylfaen"/>
          <w:sz w:val="24"/>
          <w:szCs w:val="24"/>
          <w:lang w:val="hy-AM"/>
        </w:rPr>
        <w:t>Ստորագրություն՝ ………………………………………………….</w:t>
      </w:r>
    </w:p>
    <w:p w14:paraId="5F7D2BED" w14:textId="77777777" w:rsidR="00162CC1" w:rsidRPr="00AB423F" w:rsidRDefault="00162CC1" w:rsidP="00162CC1">
      <w:pPr>
        <w:spacing w:after="0" w:line="240" w:lineRule="auto"/>
        <w:rPr>
          <w:rFonts w:ascii="Sylfaen" w:eastAsia="Times New Roman" w:hAnsi="Sylfaen" w:cs="Calibri"/>
          <w:sz w:val="24"/>
          <w:szCs w:val="24"/>
          <w:lang w:val="hy-AM"/>
        </w:rPr>
      </w:pPr>
    </w:p>
    <w:p w14:paraId="600B10A4" w14:textId="77777777" w:rsidR="00162CC1" w:rsidRPr="00AB423F" w:rsidRDefault="00162CC1" w:rsidP="00162CC1">
      <w:pPr>
        <w:spacing w:after="0" w:line="240" w:lineRule="auto"/>
        <w:rPr>
          <w:rFonts w:ascii="Sylfaen" w:eastAsia="Times New Roman" w:hAnsi="Sylfaen" w:cs="Calibri"/>
          <w:sz w:val="24"/>
          <w:szCs w:val="24"/>
          <w:lang w:val="hy-AM"/>
        </w:rPr>
      </w:pPr>
    </w:p>
    <w:p w14:paraId="238A52D9" w14:textId="77777777" w:rsidR="00162CC1" w:rsidRPr="00AB423F" w:rsidRDefault="00162CC1" w:rsidP="00162CC1">
      <w:pPr>
        <w:spacing w:after="0" w:line="240" w:lineRule="auto"/>
        <w:rPr>
          <w:rFonts w:ascii="Sylfaen" w:eastAsia="Times New Roman" w:hAnsi="Sylfaen" w:cs="Calibri"/>
          <w:sz w:val="24"/>
          <w:szCs w:val="24"/>
          <w:lang w:val="hy-AM"/>
        </w:rPr>
      </w:pPr>
    </w:p>
    <w:p w14:paraId="0C991E8F" w14:textId="77777777" w:rsidR="00162CC1" w:rsidRPr="00AB423F" w:rsidRDefault="00162CC1" w:rsidP="00162CC1">
      <w:pPr>
        <w:spacing w:after="0" w:line="240" w:lineRule="auto"/>
        <w:rPr>
          <w:rFonts w:ascii="Sylfaen" w:eastAsia="Times New Roman" w:hAnsi="Sylfaen" w:cs="Calibri"/>
          <w:sz w:val="24"/>
          <w:szCs w:val="24"/>
          <w:lang w:val="hy-AM"/>
        </w:rPr>
      </w:pPr>
    </w:p>
    <w:p w14:paraId="6936119D" w14:textId="77777777" w:rsidR="00162CC1" w:rsidRPr="00AB423F" w:rsidRDefault="00162CC1" w:rsidP="00162CC1">
      <w:pPr>
        <w:spacing w:after="0" w:line="240" w:lineRule="auto"/>
        <w:rPr>
          <w:rFonts w:ascii="Sylfaen" w:eastAsia="Times New Roman" w:hAnsi="Sylfaen" w:cs="Calibri"/>
          <w:sz w:val="24"/>
          <w:szCs w:val="24"/>
          <w:lang w:val="hy-AM"/>
        </w:rPr>
      </w:pPr>
    </w:p>
    <w:p w14:paraId="5A4EA0AE" w14:textId="77777777" w:rsidR="00162CC1" w:rsidRPr="00AB423F" w:rsidRDefault="00162CC1" w:rsidP="00162CC1">
      <w:pPr>
        <w:spacing w:after="0" w:line="240" w:lineRule="auto"/>
        <w:rPr>
          <w:rFonts w:ascii="Sylfaen" w:eastAsia="Times New Roman" w:hAnsi="Sylfaen" w:cs="Calibri"/>
          <w:sz w:val="24"/>
          <w:szCs w:val="24"/>
          <w:lang w:val="hy-AM"/>
        </w:rPr>
      </w:pPr>
    </w:p>
    <w:p w14:paraId="6ED92DD1" w14:textId="77777777" w:rsidR="00F909EF" w:rsidRPr="00AB423F" w:rsidRDefault="00F909EF" w:rsidP="00F924F9">
      <w:pPr>
        <w:pStyle w:val="a4"/>
        <w:ind w:firstLine="567"/>
        <w:rPr>
          <w:rFonts w:ascii="Sylfaen" w:hAnsi="Sylfaen" w:cs="Tahoma"/>
          <w:b/>
          <w:sz w:val="24"/>
          <w:szCs w:val="24"/>
          <w:lang w:val="hy-AM"/>
        </w:rPr>
      </w:pPr>
    </w:p>
    <w:p w14:paraId="1CBFAD3B" w14:textId="4CAC8EB3" w:rsidR="00F909EF" w:rsidRPr="00AB423F" w:rsidRDefault="00F909EF" w:rsidP="00F924F9">
      <w:pPr>
        <w:pStyle w:val="a4"/>
        <w:ind w:firstLine="567"/>
        <w:rPr>
          <w:rFonts w:ascii="Sylfaen" w:hAnsi="Sylfaen" w:cs="Tahoma"/>
          <w:b/>
          <w:sz w:val="24"/>
          <w:szCs w:val="24"/>
          <w:lang w:val="hy-AM"/>
        </w:rPr>
      </w:pPr>
    </w:p>
    <w:p w14:paraId="00655F1E" w14:textId="6A5A087F" w:rsidR="00F909EF" w:rsidRPr="00AB423F" w:rsidRDefault="00F909EF" w:rsidP="00F924F9">
      <w:pPr>
        <w:pStyle w:val="a4"/>
        <w:ind w:firstLine="567"/>
        <w:rPr>
          <w:rFonts w:ascii="Sylfaen" w:hAnsi="Sylfaen" w:cs="Tahoma"/>
          <w:b/>
          <w:sz w:val="24"/>
          <w:szCs w:val="24"/>
          <w:lang w:val="hy-AM"/>
        </w:rPr>
      </w:pPr>
    </w:p>
    <w:p w14:paraId="4BFEBB98" w14:textId="77777777" w:rsidR="00F909EF" w:rsidRPr="00AB423F" w:rsidRDefault="00F909EF" w:rsidP="00F924F9">
      <w:pPr>
        <w:pStyle w:val="a4"/>
        <w:ind w:firstLine="567"/>
        <w:rPr>
          <w:rFonts w:ascii="Sylfaen" w:hAnsi="Sylfaen" w:cs="Tahoma"/>
          <w:b/>
          <w:sz w:val="24"/>
          <w:szCs w:val="24"/>
          <w:lang w:val="hy-AM"/>
        </w:rPr>
      </w:pPr>
    </w:p>
    <w:p w14:paraId="066F8AD1" w14:textId="469B143B" w:rsidR="00040DB4" w:rsidRPr="00AB423F" w:rsidRDefault="00040DB4" w:rsidP="00F924F9">
      <w:pPr>
        <w:pStyle w:val="a4"/>
        <w:ind w:firstLine="567"/>
        <w:rPr>
          <w:rFonts w:ascii="Sylfaen" w:hAnsi="Sylfaen" w:cs="Tahoma"/>
          <w:b/>
          <w:sz w:val="24"/>
          <w:szCs w:val="24"/>
          <w:lang w:val="hy-AM"/>
        </w:rPr>
      </w:pPr>
    </w:p>
    <w:p w14:paraId="002D3890" w14:textId="77777777" w:rsidR="00040DB4" w:rsidRPr="00AB423F" w:rsidRDefault="00040DB4" w:rsidP="00F924F9">
      <w:pPr>
        <w:pStyle w:val="a4"/>
        <w:ind w:firstLine="567"/>
        <w:rPr>
          <w:rFonts w:ascii="Sylfaen" w:hAnsi="Sylfaen" w:cs="Tahoma"/>
          <w:b/>
          <w:sz w:val="24"/>
          <w:szCs w:val="24"/>
          <w:lang w:val="hy-AM"/>
        </w:rPr>
      </w:pPr>
    </w:p>
    <w:p w14:paraId="61DFAE79" w14:textId="77777777" w:rsidR="00040DB4" w:rsidRPr="00AB423F" w:rsidRDefault="00040DB4" w:rsidP="00F924F9">
      <w:pPr>
        <w:pStyle w:val="a4"/>
        <w:ind w:firstLine="567"/>
        <w:rPr>
          <w:rFonts w:ascii="Sylfaen" w:hAnsi="Sylfaen" w:cs="Tahoma"/>
          <w:b/>
          <w:sz w:val="24"/>
          <w:szCs w:val="24"/>
          <w:lang w:val="hy-AM"/>
        </w:rPr>
      </w:pPr>
    </w:p>
    <w:p w14:paraId="5D3540B5" w14:textId="77777777" w:rsidR="00040DB4" w:rsidRPr="00AB423F" w:rsidRDefault="00040DB4" w:rsidP="00F924F9">
      <w:pPr>
        <w:pStyle w:val="a4"/>
        <w:ind w:firstLine="567"/>
        <w:rPr>
          <w:rFonts w:ascii="Sylfaen" w:hAnsi="Sylfaen" w:cs="Tahoma"/>
          <w:b/>
          <w:sz w:val="24"/>
          <w:szCs w:val="24"/>
          <w:lang w:val="hy-AM"/>
        </w:rPr>
      </w:pPr>
    </w:p>
    <w:p w14:paraId="5F00456E" w14:textId="43C9E68F" w:rsidR="00040DB4" w:rsidRPr="00AB423F" w:rsidRDefault="00040DB4" w:rsidP="00F924F9">
      <w:pPr>
        <w:pStyle w:val="a4"/>
        <w:ind w:firstLine="567"/>
        <w:rPr>
          <w:rFonts w:ascii="Sylfaen" w:hAnsi="Sylfaen" w:cs="Tahoma"/>
          <w:b/>
          <w:sz w:val="24"/>
          <w:szCs w:val="24"/>
          <w:lang w:val="hy-AM"/>
        </w:rPr>
      </w:pPr>
    </w:p>
    <w:p w14:paraId="134CC2B0" w14:textId="03ECCC83" w:rsidR="003653D0" w:rsidRPr="00AB423F" w:rsidRDefault="003653D0" w:rsidP="009F7105">
      <w:pPr>
        <w:pStyle w:val="a4"/>
        <w:ind w:firstLine="0"/>
        <w:rPr>
          <w:rFonts w:ascii="Sylfaen" w:hAnsi="Sylfaen" w:cs="Tahoma"/>
          <w:b/>
          <w:sz w:val="24"/>
          <w:szCs w:val="24"/>
          <w:lang w:val="hy-AM"/>
        </w:rPr>
      </w:pPr>
    </w:p>
    <w:p w14:paraId="5A60AE15" w14:textId="5D46769F" w:rsidR="00F77F00" w:rsidRPr="00AB423F" w:rsidRDefault="00F77F00" w:rsidP="009F7105">
      <w:pPr>
        <w:pStyle w:val="a4"/>
        <w:ind w:firstLine="0"/>
        <w:rPr>
          <w:rFonts w:ascii="Sylfaen" w:hAnsi="Sylfaen" w:cs="Tahoma"/>
          <w:b/>
          <w:sz w:val="24"/>
          <w:szCs w:val="24"/>
          <w:lang w:val="hy-AM"/>
        </w:rPr>
      </w:pPr>
    </w:p>
    <w:p w14:paraId="3504B9FC" w14:textId="115FDA68" w:rsidR="00766065" w:rsidRPr="00AB423F" w:rsidRDefault="00766065" w:rsidP="00F924F9">
      <w:pPr>
        <w:pStyle w:val="a4"/>
        <w:ind w:firstLine="567"/>
        <w:rPr>
          <w:rFonts w:ascii="Sylfaen" w:hAnsi="Sylfaen" w:cs="Tahoma"/>
          <w:b/>
          <w:sz w:val="24"/>
          <w:szCs w:val="24"/>
          <w:lang w:val="hy-AM"/>
        </w:rPr>
      </w:pPr>
    </w:p>
    <w:p w14:paraId="254A8F4D" w14:textId="6DC30AC4" w:rsidR="00766065" w:rsidRPr="00AB423F" w:rsidRDefault="00766065" w:rsidP="00F924F9">
      <w:pPr>
        <w:pStyle w:val="a4"/>
        <w:ind w:firstLine="567"/>
        <w:rPr>
          <w:rFonts w:ascii="Sylfaen" w:hAnsi="Sylfaen" w:cs="Tahoma"/>
          <w:b/>
          <w:sz w:val="24"/>
          <w:szCs w:val="24"/>
          <w:lang w:val="hy-AM"/>
        </w:rPr>
      </w:pPr>
    </w:p>
    <w:p w14:paraId="55B64523" w14:textId="7F82A0A1" w:rsidR="00766065" w:rsidRPr="00AB423F" w:rsidRDefault="00766065" w:rsidP="009F7105">
      <w:pPr>
        <w:pStyle w:val="a4"/>
        <w:ind w:firstLine="0"/>
        <w:rPr>
          <w:rFonts w:ascii="Sylfaen" w:hAnsi="Sylfaen" w:cs="Tahoma"/>
          <w:b/>
          <w:sz w:val="24"/>
          <w:szCs w:val="24"/>
          <w:lang w:val="hy-AM"/>
        </w:rPr>
      </w:pPr>
    </w:p>
    <w:p w14:paraId="24C16D25" w14:textId="4628A259" w:rsidR="001106BC" w:rsidRPr="00AB423F" w:rsidRDefault="001106BC" w:rsidP="00F924F9">
      <w:pPr>
        <w:pStyle w:val="a4"/>
        <w:ind w:firstLine="567"/>
        <w:rPr>
          <w:rFonts w:ascii="Sylfaen" w:hAnsi="Sylfaen" w:cs="Tahoma"/>
          <w:b/>
          <w:sz w:val="24"/>
          <w:szCs w:val="24"/>
          <w:lang w:val="hy-AM"/>
        </w:rPr>
      </w:pPr>
    </w:p>
    <w:p w14:paraId="13F1D0A1" w14:textId="2165389E" w:rsidR="00247D53" w:rsidRPr="00AB423F" w:rsidRDefault="00247D53" w:rsidP="00F924F9">
      <w:pPr>
        <w:pStyle w:val="a4"/>
        <w:ind w:firstLine="567"/>
        <w:rPr>
          <w:rFonts w:ascii="Sylfaen" w:hAnsi="Sylfaen" w:cs="Tahoma"/>
          <w:b/>
          <w:sz w:val="24"/>
          <w:szCs w:val="24"/>
          <w:lang w:val="hy-AM"/>
        </w:rPr>
      </w:pPr>
    </w:p>
    <w:sectPr w:rsidR="00247D53" w:rsidRPr="00AB423F" w:rsidSect="00E71511">
      <w:pgSz w:w="12240" w:h="15840"/>
      <w:pgMar w:top="284" w:right="90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Unicode">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563419"/>
    <w:multiLevelType w:val="hybridMultilevel"/>
    <w:tmpl w:val="6CAEABF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0A150C"/>
    <w:multiLevelType w:val="multilevel"/>
    <w:tmpl w:val="894235BE"/>
    <w:lvl w:ilvl="0">
      <w:start w:val="5"/>
      <w:numFmt w:val="decimal"/>
      <w:lvlText w:val="%1."/>
      <w:lvlJc w:val="left"/>
      <w:pPr>
        <w:ind w:left="720" w:hanging="360"/>
      </w:pPr>
      <w:rPr>
        <w:rFonts w:hint="default"/>
        <w:lang w:val="hy-AM"/>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1800" w:hanging="1440"/>
      </w:pPr>
      <w:rPr>
        <w:rFonts w:hint="default"/>
        <w:b w:val="0"/>
      </w:rPr>
    </w:lvl>
  </w:abstractNum>
  <w:abstractNum w:abstractNumId="4" w15:restartNumberingAfterBreak="0">
    <w:nsid w:val="10EE2669"/>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24350A2"/>
    <w:multiLevelType w:val="hybridMultilevel"/>
    <w:tmpl w:val="4FA276AC"/>
    <w:lvl w:ilvl="0" w:tplc="47AAA916">
      <w:start w:val="1"/>
      <w:numFmt w:val="decimal"/>
      <w:lvlText w:val="%1."/>
      <w:lvlJc w:val="left"/>
      <w:pPr>
        <w:ind w:left="720" w:hanging="360"/>
      </w:pPr>
      <w:rPr>
        <w:rFonts w:ascii="Calibri" w:hAnsi="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BA439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125380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9" w15:restartNumberingAfterBreak="0">
    <w:nsid w:val="22AE2D04"/>
    <w:multiLevelType w:val="multilevel"/>
    <w:tmpl w:val="3DD438DA"/>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3FE6EBE"/>
    <w:multiLevelType w:val="hybridMultilevel"/>
    <w:tmpl w:val="AE9417C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0C11B4"/>
    <w:multiLevelType w:val="hybridMultilevel"/>
    <w:tmpl w:val="A2B8119A"/>
    <w:lvl w:ilvl="0" w:tplc="F9E425A6">
      <w:start w:val="4"/>
      <w:numFmt w:val="decimal"/>
      <w:lvlText w:val="%1."/>
      <w:lvlJc w:val="left"/>
      <w:pPr>
        <w:ind w:left="1069" w:hanging="360"/>
      </w:pPr>
      <w:rPr>
        <w:rFonts w:cs="Sylfae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4B32D39"/>
    <w:multiLevelType w:val="hybridMultilevel"/>
    <w:tmpl w:val="03B46656"/>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8E2B63"/>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4" w15:restartNumberingAfterBreak="0">
    <w:nsid w:val="2DD86775"/>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abstractNum w:abstractNumId="15" w15:restartNumberingAfterBreak="0">
    <w:nsid w:val="2F785697"/>
    <w:multiLevelType w:val="multilevel"/>
    <w:tmpl w:val="594AF0D6"/>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3270384B"/>
    <w:multiLevelType w:val="hybridMultilevel"/>
    <w:tmpl w:val="8F788AF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5C7EFA"/>
    <w:multiLevelType w:val="hybridMultilevel"/>
    <w:tmpl w:val="7AA20076"/>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E318E8"/>
    <w:multiLevelType w:val="multilevel"/>
    <w:tmpl w:val="5DE82080"/>
    <w:lvl w:ilvl="0">
      <w:start w:val="1"/>
      <w:numFmt w:val="decimal"/>
      <w:lvlText w:val="%1."/>
      <w:lvlJc w:val="left"/>
      <w:pPr>
        <w:tabs>
          <w:tab w:val="num" w:pos="480"/>
        </w:tabs>
        <w:ind w:left="480" w:hanging="480"/>
      </w:pPr>
      <w:rPr>
        <w:rFonts w:hint="default"/>
        <w:b/>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1350"/>
        </w:tabs>
        <w:ind w:left="135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ED835DB"/>
    <w:multiLevelType w:val="hybridMultilevel"/>
    <w:tmpl w:val="4DB8FF6A"/>
    <w:lvl w:ilvl="0" w:tplc="0409000F">
      <w:start w:val="8"/>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22960AB"/>
    <w:multiLevelType w:val="hybridMultilevel"/>
    <w:tmpl w:val="57501934"/>
    <w:lvl w:ilvl="0" w:tplc="BAC6F4C8">
      <w:start w:val="7"/>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2" w15:restartNumberingAfterBreak="0">
    <w:nsid w:val="492020C4"/>
    <w:multiLevelType w:val="hybridMultilevel"/>
    <w:tmpl w:val="CDD648C6"/>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A684184"/>
    <w:multiLevelType w:val="hybridMultilevel"/>
    <w:tmpl w:val="46FE0C7E"/>
    <w:lvl w:ilvl="0" w:tplc="BE463C80">
      <w:start w:val="8"/>
      <w:numFmt w:val="bullet"/>
      <w:lvlText w:val="-"/>
      <w:lvlJc w:val="left"/>
      <w:pPr>
        <w:ind w:left="1068" w:hanging="360"/>
      </w:pPr>
      <w:rPr>
        <w:rFonts w:ascii="Sylfaen" w:eastAsia="Times New Roman" w:hAnsi="Sylfaen" w:hint="default"/>
      </w:rPr>
    </w:lvl>
    <w:lvl w:ilvl="1" w:tplc="042B0003" w:tentative="1">
      <w:start w:val="1"/>
      <w:numFmt w:val="bullet"/>
      <w:lvlText w:val="o"/>
      <w:lvlJc w:val="left"/>
      <w:pPr>
        <w:ind w:left="1788" w:hanging="360"/>
      </w:pPr>
      <w:rPr>
        <w:rFonts w:ascii="Courier New" w:hAnsi="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24" w15:restartNumberingAfterBreak="0">
    <w:nsid w:val="4D620058"/>
    <w:multiLevelType w:val="multilevel"/>
    <w:tmpl w:val="5D526DF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Calibri" w:hAnsi="Calibri" w:hint="default"/>
      </w:rPr>
    </w:lvl>
    <w:lvl w:ilvl="2">
      <w:start w:val="1"/>
      <w:numFmt w:val="bullet"/>
      <w:lvlText w:val=""/>
      <w:lvlJc w:val="left"/>
      <w:pPr>
        <w:ind w:left="1080" w:hanging="720"/>
      </w:pPr>
      <w:rPr>
        <w:rFonts w:ascii="Symbol" w:hAnsi="Symbol" w:hint="default"/>
      </w:rPr>
    </w:lvl>
    <w:lvl w:ilvl="3">
      <w:start w:val="1"/>
      <w:numFmt w:val="decimal"/>
      <w:isLgl/>
      <w:lvlText w:val="%1.%2.%3.%4"/>
      <w:lvlJc w:val="left"/>
      <w:pPr>
        <w:ind w:left="1080" w:hanging="720"/>
      </w:pPr>
      <w:rPr>
        <w:rFonts w:ascii="Calibri" w:hAnsi="Calibri" w:hint="default"/>
      </w:rPr>
    </w:lvl>
    <w:lvl w:ilvl="4">
      <w:start w:val="1"/>
      <w:numFmt w:val="decimal"/>
      <w:isLgl/>
      <w:lvlText w:val="%1.%2.%3.%4.%5"/>
      <w:lvlJc w:val="left"/>
      <w:pPr>
        <w:ind w:left="1440" w:hanging="1080"/>
      </w:pPr>
      <w:rPr>
        <w:rFonts w:ascii="Calibri" w:hAnsi="Calibri" w:hint="default"/>
      </w:rPr>
    </w:lvl>
    <w:lvl w:ilvl="5">
      <w:start w:val="1"/>
      <w:numFmt w:val="decimal"/>
      <w:isLgl/>
      <w:lvlText w:val="%1.%2.%3.%4.%5.%6"/>
      <w:lvlJc w:val="left"/>
      <w:pPr>
        <w:ind w:left="1440" w:hanging="1080"/>
      </w:pPr>
      <w:rPr>
        <w:rFonts w:ascii="Calibri" w:hAnsi="Calibri" w:hint="default"/>
      </w:rPr>
    </w:lvl>
    <w:lvl w:ilvl="6">
      <w:start w:val="1"/>
      <w:numFmt w:val="decimal"/>
      <w:isLgl/>
      <w:lvlText w:val="%1.%2.%3.%4.%5.%6.%7"/>
      <w:lvlJc w:val="left"/>
      <w:pPr>
        <w:ind w:left="1800" w:hanging="1440"/>
      </w:pPr>
      <w:rPr>
        <w:rFonts w:ascii="Calibri" w:hAnsi="Calibri" w:hint="default"/>
      </w:rPr>
    </w:lvl>
    <w:lvl w:ilvl="7">
      <w:start w:val="1"/>
      <w:numFmt w:val="decimal"/>
      <w:isLgl/>
      <w:lvlText w:val="%1.%2.%3.%4.%5.%6.%7.%8"/>
      <w:lvlJc w:val="left"/>
      <w:pPr>
        <w:ind w:left="1800" w:hanging="1440"/>
      </w:pPr>
      <w:rPr>
        <w:rFonts w:ascii="Calibri" w:hAnsi="Calibri" w:hint="default"/>
      </w:rPr>
    </w:lvl>
    <w:lvl w:ilvl="8">
      <w:start w:val="1"/>
      <w:numFmt w:val="decimal"/>
      <w:isLgl/>
      <w:lvlText w:val="%1.%2.%3.%4.%5.%6.%7.%8.%9"/>
      <w:lvlJc w:val="left"/>
      <w:pPr>
        <w:ind w:left="1800" w:hanging="1440"/>
      </w:pPr>
      <w:rPr>
        <w:rFonts w:ascii="Calibri" w:hAnsi="Calibri" w:hint="default"/>
      </w:rPr>
    </w:lvl>
  </w:abstractNum>
  <w:abstractNum w:abstractNumId="25" w15:restartNumberingAfterBreak="0">
    <w:nsid w:val="4D686219"/>
    <w:multiLevelType w:val="multilevel"/>
    <w:tmpl w:val="4D0E6D50"/>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F451CB"/>
    <w:multiLevelType w:val="multilevel"/>
    <w:tmpl w:val="1F7C48BA"/>
    <w:lvl w:ilvl="0">
      <w:start w:val="10"/>
      <w:numFmt w:val="decimal"/>
      <w:lvlText w:val="%1"/>
      <w:lvlJc w:val="left"/>
      <w:pPr>
        <w:ind w:left="420" w:hanging="420"/>
      </w:pPr>
      <w:rPr>
        <w:rFonts w:hint="default"/>
        <w:b w:val="0"/>
      </w:rPr>
    </w:lvl>
    <w:lvl w:ilvl="1">
      <w:start w:val="3"/>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15:restartNumberingAfterBreak="0">
    <w:nsid w:val="4F1521FB"/>
    <w:multiLevelType w:val="multilevel"/>
    <w:tmpl w:val="4176D60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E22DFC"/>
    <w:multiLevelType w:val="multilevel"/>
    <w:tmpl w:val="CB08760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BDB4B1D"/>
    <w:multiLevelType w:val="multilevel"/>
    <w:tmpl w:val="C05C041C"/>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b/>
      </w:rPr>
    </w:lvl>
    <w:lvl w:ilvl="2">
      <w:start w:val="1"/>
      <w:numFmt w:val="decimal"/>
      <w:lvlText w:val="%1.%2.%3."/>
      <w:lvlJc w:val="left"/>
      <w:pPr>
        <w:ind w:left="1224" w:hanging="504"/>
      </w:pPr>
      <w:rPr>
        <w:rFonts w:cs="Times New Roman"/>
        <w:b/>
      </w:rPr>
    </w:lvl>
    <w:lvl w:ilvl="3">
      <w:start w:val="1"/>
      <w:numFmt w:val="decimal"/>
      <w:lvlText w:val="%1.%2.%3.%4."/>
      <w:lvlJc w:val="left"/>
      <w:pPr>
        <w:ind w:left="1998" w:hanging="648"/>
      </w:pPr>
      <w:rPr>
        <w:rFonts w:cs="Times New Roman"/>
      </w:rPr>
    </w:lvl>
    <w:lvl w:ilvl="4">
      <w:start w:val="1"/>
      <w:numFmt w:val="decimal"/>
      <w:lvlText w:val="%1.%2.%3.%4.%5."/>
      <w:lvlJc w:val="left"/>
      <w:pPr>
        <w:ind w:left="2502" w:hanging="792"/>
      </w:pPr>
      <w:rPr>
        <w:rFonts w:cs="Times New Roman"/>
      </w:rPr>
    </w:lvl>
    <w:lvl w:ilvl="5">
      <w:start w:val="1"/>
      <w:numFmt w:val="decimal"/>
      <w:lvlText w:val="%1.%2.%3.%4.%5.%6."/>
      <w:lvlJc w:val="left"/>
      <w:pPr>
        <w:ind w:left="3006" w:hanging="936"/>
      </w:pPr>
      <w:rPr>
        <w:rFonts w:cs="Times New Roman"/>
      </w:rPr>
    </w:lvl>
    <w:lvl w:ilvl="6">
      <w:start w:val="1"/>
      <w:numFmt w:val="decimal"/>
      <w:lvlText w:val="%1.%2.%3.%4.%5.%6.%7."/>
      <w:lvlJc w:val="left"/>
      <w:pPr>
        <w:ind w:left="3510" w:hanging="1080"/>
      </w:pPr>
      <w:rPr>
        <w:rFonts w:cs="Times New Roman"/>
      </w:rPr>
    </w:lvl>
    <w:lvl w:ilvl="7">
      <w:start w:val="1"/>
      <w:numFmt w:val="decimal"/>
      <w:lvlText w:val="%1.%2.%3.%4.%5.%6.%7.%8."/>
      <w:lvlJc w:val="left"/>
      <w:pPr>
        <w:ind w:left="4014" w:hanging="1224"/>
      </w:pPr>
      <w:rPr>
        <w:rFonts w:cs="Times New Roman"/>
      </w:rPr>
    </w:lvl>
    <w:lvl w:ilvl="8">
      <w:start w:val="1"/>
      <w:numFmt w:val="decimal"/>
      <w:lvlText w:val="%1.%2.%3.%4.%5.%6.%7.%8.%9."/>
      <w:lvlJc w:val="left"/>
      <w:pPr>
        <w:ind w:left="4590" w:hanging="144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0"/>
  </w:num>
  <w:num w:numId="4">
    <w:abstractNumId w:val="16"/>
  </w:num>
  <w:num w:numId="5">
    <w:abstractNumId w:val="21"/>
  </w:num>
  <w:num w:numId="6">
    <w:abstractNumId w:val="17"/>
  </w:num>
  <w:num w:numId="7">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6"/>
  </w:num>
  <w:num w:numId="20">
    <w:abstractNumId w:val="28"/>
  </w:num>
  <w:num w:numId="21">
    <w:abstractNumId w:val="27"/>
  </w:num>
  <w:num w:numId="22">
    <w:abstractNumId w:val="24"/>
  </w:num>
  <w:num w:numId="23">
    <w:abstractNumId w:val="5"/>
  </w:num>
  <w:num w:numId="24">
    <w:abstractNumId w:val="22"/>
  </w:num>
  <w:num w:numId="25">
    <w:abstractNumId w:val="19"/>
  </w:num>
  <w:num w:numId="26">
    <w:abstractNumId w:val="13"/>
  </w:num>
  <w:num w:numId="27">
    <w:abstractNumId w:val="9"/>
  </w:num>
  <w:num w:numId="28">
    <w:abstractNumId w:val="15"/>
  </w:num>
  <w:num w:numId="29">
    <w:abstractNumId w:val="14"/>
  </w:num>
  <w:num w:numId="30">
    <w:abstractNumId w:val="25"/>
  </w:num>
  <w:num w:numId="31">
    <w:abstractNumId w:val="12"/>
  </w:num>
  <w:num w:numId="32">
    <w:abstractNumId w:val="29"/>
  </w:num>
  <w:num w:numId="33">
    <w:abstractNumId w:val="3"/>
  </w:num>
  <w:num w:numId="34">
    <w:abstractNumId w:val="1"/>
  </w:num>
  <w:num w:numId="35">
    <w:abstractNumId w:val="31"/>
  </w:num>
  <w:num w:numId="36">
    <w:abstractNumId w:val="20"/>
  </w:num>
  <w:num w:numId="37">
    <w:abstractNumId w:val="4"/>
  </w:num>
  <w:num w:numId="38">
    <w:abstractNumId w:val="8"/>
  </w:num>
  <w:num w:numId="39">
    <w:abstractNumId w:val="26"/>
  </w:num>
  <w:num w:numId="40">
    <w:abstractNumId w:val="30"/>
  </w:num>
  <w:num w:numId="41">
    <w:abstractNumId w:val="2"/>
  </w:num>
  <w:num w:numId="42">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activeWritingStyle w:appName="MSWord" w:lang="ru-RU" w:vendorID="64" w:dllVersion="0" w:nlCheck="1" w:checkStyle="0"/>
  <w:activeWritingStyle w:appName="MSWord" w:lang="en-US" w:vendorID="64" w:dllVersion="0" w:nlCheck="1" w:checkStyle="1"/>
  <w:activeWritingStyle w:appName="MSWord" w:lang="en-GB" w:vendorID="64" w:dllVersion="0" w:nlCheck="1" w:checkStyle="1"/>
  <w:activeWritingStyle w:appName="MSWord" w:lang="es-E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4F9"/>
    <w:rsid w:val="00031FDE"/>
    <w:rsid w:val="00032ABD"/>
    <w:rsid w:val="0003331B"/>
    <w:rsid w:val="0003548C"/>
    <w:rsid w:val="000363A0"/>
    <w:rsid w:val="00036BEB"/>
    <w:rsid w:val="00040DB4"/>
    <w:rsid w:val="00042901"/>
    <w:rsid w:val="00047162"/>
    <w:rsid w:val="00060DC3"/>
    <w:rsid w:val="000667D1"/>
    <w:rsid w:val="00090FD3"/>
    <w:rsid w:val="00096F98"/>
    <w:rsid w:val="000B69C5"/>
    <w:rsid w:val="000C0807"/>
    <w:rsid w:val="000C08F0"/>
    <w:rsid w:val="000D22EC"/>
    <w:rsid w:val="000D48E4"/>
    <w:rsid w:val="000D5190"/>
    <w:rsid w:val="000E66E8"/>
    <w:rsid w:val="000F7AA3"/>
    <w:rsid w:val="00106367"/>
    <w:rsid w:val="00106C2B"/>
    <w:rsid w:val="001106BC"/>
    <w:rsid w:val="00123D21"/>
    <w:rsid w:val="00130864"/>
    <w:rsid w:val="0013484F"/>
    <w:rsid w:val="00136F45"/>
    <w:rsid w:val="0014738F"/>
    <w:rsid w:val="00162C89"/>
    <w:rsid w:val="00162CC1"/>
    <w:rsid w:val="001653B8"/>
    <w:rsid w:val="001759EE"/>
    <w:rsid w:val="001777D0"/>
    <w:rsid w:val="00194303"/>
    <w:rsid w:val="001A381C"/>
    <w:rsid w:val="001C09BB"/>
    <w:rsid w:val="001C4322"/>
    <w:rsid w:val="001E4B81"/>
    <w:rsid w:val="00210B8D"/>
    <w:rsid w:val="00221805"/>
    <w:rsid w:val="0022279D"/>
    <w:rsid w:val="00224367"/>
    <w:rsid w:val="00233224"/>
    <w:rsid w:val="00233CBD"/>
    <w:rsid w:val="00247D53"/>
    <w:rsid w:val="002502B4"/>
    <w:rsid w:val="002515B0"/>
    <w:rsid w:val="00252935"/>
    <w:rsid w:val="0025635A"/>
    <w:rsid w:val="00273B4F"/>
    <w:rsid w:val="00283B7A"/>
    <w:rsid w:val="0028611F"/>
    <w:rsid w:val="002866BF"/>
    <w:rsid w:val="002909BD"/>
    <w:rsid w:val="002A4464"/>
    <w:rsid w:val="002A4A45"/>
    <w:rsid w:val="002A772C"/>
    <w:rsid w:val="002C0948"/>
    <w:rsid w:val="002C1741"/>
    <w:rsid w:val="002D683F"/>
    <w:rsid w:val="00302E24"/>
    <w:rsid w:val="0030705A"/>
    <w:rsid w:val="00312792"/>
    <w:rsid w:val="00317DBE"/>
    <w:rsid w:val="0032782D"/>
    <w:rsid w:val="00327AF1"/>
    <w:rsid w:val="0033542A"/>
    <w:rsid w:val="0033573F"/>
    <w:rsid w:val="00342ADF"/>
    <w:rsid w:val="00345854"/>
    <w:rsid w:val="00346EB0"/>
    <w:rsid w:val="00352EC6"/>
    <w:rsid w:val="003562F1"/>
    <w:rsid w:val="003602C7"/>
    <w:rsid w:val="003653D0"/>
    <w:rsid w:val="00367DBE"/>
    <w:rsid w:val="0037206B"/>
    <w:rsid w:val="003742F4"/>
    <w:rsid w:val="00383911"/>
    <w:rsid w:val="00384492"/>
    <w:rsid w:val="00386B1A"/>
    <w:rsid w:val="003878BE"/>
    <w:rsid w:val="00390F45"/>
    <w:rsid w:val="003947A0"/>
    <w:rsid w:val="003975F3"/>
    <w:rsid w:val="003A1EC9"/>
    <w:rsid w:val="003B5DC4"/>
    <w:rsid w:val="003D4CAA"/>
    <w:rsid w:val="003E01E5"/>
    <w:rsid w:val="003E0219"/>
    <w:rsid w:val="003F0D6C"/>
    <w:rsid w:val="003F4010"/>
    <w:rsid w:val="003F407F"/>
    <w:rsid w:val="003F6BEB"/>
    <w:rsid w:val="003F7491"/>
    <w:rsid w:val="003F775F"/>
    <w:rsid w:val="00405433"/>
    <w:rsid w:val="00405B35"/>
    <w:rsid w:val="00406B18"/>
    <w:rsid w:val="0041448E"/>
    <w:rsid w:val="00421427"/>
    <w:rsid w:val="00426E6B"/>
    <w:rsid w:val="00427ED5"/>
    <w:rsid w:val="004309CC"/>
    <w:rsid w:val="004449E2"/>
    <w:rsid w:val="00453868"/>
    <w:rsid w:val="00456C30"/>
    <w:rsid w:val="0047289B"/>
    <w:rsid w:val="00474270"/>
    <w:rsid w:val="004759EB"/>
    <w:rsid w:val="0047632B"/>
    <w:rsid w:val="0047722A"/>
    <w:rsid w:val="004A1C48"/>
    <w:rsid w:val="004A3287"/>
    <w:rsid w:val="004A5DB6"/>
    <w:rsid w:val="004B7042"/>
    <w:rsid w:val="004C318F"/>
    <w:rsid w:val="004C48F5"/>
    <w:rsid w:val="004D1E82"/>
    <w:rsid w:val="004D28CA"/>
    <w:rsid w:val="004D3DA1"/>
    <w:rsid w:val="004E4D6A"/>
    <w:rsid w:val="004E6DCD"/>
    <w:rsid w:val="005058EA"/>
    <w:rsid w:val="00513A6B"/>
    <w:rsid w:val="0051470D"/>
    <w:rsid w:val="00530ADB"/>
    <w:rsid w:val="00543614"/>
    <w:rsid w:val="005445B6"/>
    <w:rsid w:val="005573A3"/>
    <w:rsid w:val="00566B21"/>
    <w:rsid w:val="00570AF8"/>
    <w:rsid w:val="0057560E"/>
    <w:rsid w:val="005857D4"/>
    <w:rsid w:val="0058743B"/>
    <w:rsid w:val="005A1665"/>
    <w:rsid w:val="005A4D58"/>
    <w:rsid w:val="005A6597"/>
    <w:rsid w:val="005B2EBD"/>
    <w:rsid w:val="005C77B3"/>
    <w:rsid w:val="005E1C38"/>
    <w:rsid w:val="005E2235"/>
    <w:rsid w:val="005E266C"/>
    <w:rsid w:val="005E5771"/>
    <w:rsid w:val="005F6CC1"/>
    <w:rsid w:val="00613291"/>
    <w:rsid w:val="0062660A"/>
    <w:rsid w:val="006300B1"/>
    <w:rsid w:val="00644F81"/>
    <w:rsid w:val="00650C16"/>
    <w:rsid w:val="006522CC"/>
    <w:rsid w:val="00676652"/>
    <w:rsid w:val="0068430C"/>
    <w:rsid w:val="00692863"/>
    <w:rsid w:val="00696B87"/>
    <w:rsid w:val="006A633D"/>
    <w:rsid w:val="006C5529"/>
    <w:rsid w:val="006D6E1B"/>
    <w:rsid w:val="006D7DD4"/>
    <w:rsid w:val="006E57F2"/>
    <w:rsid w:val="006E5A12"/>
    <w:rsid w:val="006F70EE"/>
    <w:rsid w:val="00711A70"/>
    <w:rsid w:val="007176C4"/>
    <w:rsid w:val="00721286"/>
    <w:rsid w:val="00730C2A"/>
    <w:rsid w:val="00730D1A"/>
    <w:rsid w:val="00731E9A"/>
    <w:rsid w:val="00734E93"/>
    <w:rsid w:val="007406D3"/>
    <w:rsid w:val="00741764"/>
    <w:rsid w:val="00747771"/>
    <w:rsid w:val="0075239B"/>
    <w:rsid w:val="0075686C"/>
    <w:rsid w:val="00766065"/>
    <w:rsid w:val="00767B84"/>
    <w:rsid w:val="007719B4"/>
    <w:rsid w:val="00782201"/>
    <w:rsid w:val="00784C04"/>
    <w:rsid w:val="0078582A"/>
    <w:rsid w:val="0078687E"/>
    <w:rsid w:val="007D2DB9"/>
    <w:rsid w:val="007D70A0"/>
    <w:rsid w:val="007E585D"/>
    <w:rsid w:val="007E6863"/>
    <w:rsid w:val="007F6B2B"/>
    <w:rsid w:val="007F7538"/>
    <w:rsid w:val="00800CDF"/>
    <w:rsid w:val="008011AD"/>
    <w:rsid w:val="00816EE2"/>
    <w:rsid w:val="0082443B"/>
    <w:rsid w:val="008348F0"/>
    <w:rsid w:val="008355FF"/>
    <w:rsid w:val="00840080"/>
    <w:rsid w:val="00852142"/>
    <w:rsid w:val="00890611"/>
    <w:rsid w:val="00892950"/>
    <w:rsid w:val="008A32C1"/>
    <w:rsid w:val="008A7BB9"/>
    <w:rsid w:val="008B2545"/>
    <w:rsid w:val="008C768B"/>
    <w:rsid w:val="008D1BD0"/>
    <w:rsid w:val="008D4C4C"/>
    <w:rsid w:val="008D725D"/>
    <w:rsid w:val="008F4413"/>
    <w:rsid w:val="008F5AA4"/>
    <w:rsid w:val="00900B94"/>
    <w:rsid w:val="0090380F"/>
    <w:rsid w:val="00913F94"/>
    <w:rsid w:val="00930765"/>
    <w:rsid w:val="009372EB"/>
    <w:rsid w:val="00952D5D"/>
    <w:rsid w:val="00954435"/>
    <w:rsid w:val="00984965"/>
    <w:rsid w:val="009A06E5"/>
    <w:rsid w:val="009A0943"/>
    <w:rsid w:val="009B4FD1"/>
    <w:rsid w:val="009B5EBE"/>
    <w:rsid w:val="009C3946"/>
    <w:rsid w:val="009D3441"/>
    <w:rsid w:val="009D5A02"/>
    <w:rsid w:val="009F3A7B"/>
    <w:rsid w:val="009F7105"/>
    <w:rsid w:val="00A140F9"/>
    <w:rsid w:val="00A22D3D"/>
    <w:rsid w:val="00A2627F"/>
    <w:rsid w:val="00A3750D"/>
    <w:rsid w:val="00A40C2D"/>
    <w:rsid w:val="00A47B5E"/>
    <w:rsid w:val="00A61E47"/>
    <w:rsid w:val="00A64A22"/>
    <w:rsid w:val="00A67932"/>
    <w:rsid w:val="00A755C1"/>
    <w:rsid w:val="00A76A49"/>
    <w:rsid w:val="00A839C1"/>
    <w:rsid w:val="00A91506"/>
    <w:rsid w:val="00A97922"/>
    <w:rsid w:val="00AA0A34"/>
    <w:rsid w:val="00AA17E5"/>
    <w:rsid w:val="00AB11D4"/>
    <w:rsid w:val="00AB423F"/>
    <w:rsid w:val="00AB7729"/>
    <w:rsid w:val="00AC2F35"/>
    <w:rsid w:val="00AD332E"/>
    <w:rsid w:val="00AD49D6"/>
    <w:rsid w:val="00AD5521"/>
    <w:rsid w:val="00B05A56"/>
    <w:rsid w:val="00B0650A"/>
    <w:rsid w:val="00B12A60"/>
    <w:rsid w:val="00B15D1B"/>
    <w:rsid w:val="00B227FD"/>
    <w:rsid w:val="00B35E54"/>
    <w:rsid w:val="00B40135"/>
    <w:rsid w:val="00B413D8"/>
    <w:rsid w:val="00B5430F"/>
    <w:rsid w:val="00B64965"/>
    <w:rsid w:val="00B6630E"/>
    <w:rsid w:val="00B77E15"/>
    <w:rsid w:val="00B86228"/>
    <w:rsid w:val="00B97EE7"/>
    <w:rsid w:val="00BA1520"/>
    <w:rsid w:val="00BA30B0"/>
    <w:rsid w:val="00BA67C7"/>
    <w:rsid w:val="00BC4311"/>
    <w:rsid w:val="00BC65CE"/>
    <w:rsid w:val="00BD1593"/>
    <w:rsid w:val="00BD2485"/>
    <w:rsid w:val="00BE0C43"/>
    <w:rsid w:val="00BF3DCD"/>
    <w:rsid w:val="00BF6444"/>
    <w:rsid w:val="00C04C14"/>
    <w:rsid w:val="00C05A78"/>
    <w:rsid w:val="00C05EEB"/>
    <w:rsid w:val="00C10724"/>
    <w:rsid w:val="00C15778"/>
    <w:rsid w:val="00C2037B"/>
    <w:rsid w:val="00C20F96"/>
    <w:rsid w:val="00C305AB"/>
    <w:rsid w:val="00C30F15"/>
    <w:rsid w:val="00C35507"/>
    <w:rsid w:val="00C3656F"/>
    <w:rsid w:val="00C36D44"/>
    <w:rsid w:val="00C46CED"/>
    <w:rsid w:val="00C539F0"/>
    <w:rsid w:val="00C615E4"/>
    <w:rsid w:val="00C67254"/>
    <w:rsid w:val="00CC634F"/>
    <w:rsid w:val="00CC6381"/>
    <w:rsid w:val="00CD5389"/>
    <w:rsid w:val="00CD6574"/>
    <w:rsid w:val="00CF399C"/>
    <w:rsid w:val="00D20B7E"/>
    <w:rsid w:val="00D21F8B"/>
    <w:rsid w:val="00D305AE"/>
    <w:rsid w:val="00D40A31"/>
    <w:rsid w:val="00D437E2"/>
    <w:rsid w:val="00D54D65"/>
    <w:rsid w:val="00D623EB"/>
    <w:rsid w:val="00D6644C"/>
    <w:rsid w:val="00D6784F"/>
    <w:rsid w:val="00D75479"/>
    <w:rsid w:val="00D767DD"/>
    <w:rsid w:val="00D76E16"/>
    <w:rsid w:val="00D830F9"/>
    <w:rsid w:val="00D947BE"/>
    <w:rsid w:val="00D97C6A"/>
    <w:rsid w:val="00DA0DEF"/>
    <w:rsid w:val="00DB19C0"/>
    <w:rsid w:val="00DC1025"/>
    <w:rsid w:val="00DC62C6"/>
    <w:rsid w:val="00DE1FA1"/>
    <w:rsid w:val="00DF1988"/>
    <w:rsid w:val="00E015BD"/>
    <w:rsid w:val="00E039E2"/>
    <w:rsid w:val="00E21DA6"/>
    <w:rsid w:val="00E32885"/>
    <w:rsid w:val="00E41C29"/>
    <w:rsid w:val="00E44B7E"/>
    <w:rsid w:val="00E45561"/>
    <w:rsid w:val="00E543A8"/>
    <w:rsid w:val="00E64211"/>
    <w:rsid w:val="00E71511"/>
    <w:rsid w:val="00E77A90"/>
    <w:rsid w:val="00E82DF8"/>
    <w:rsid w:val="00E83205"/>
    <w:rsid w:val="00E83554"/>
    <w:rsid w:val="00E87491"/>
    <w:rsid w:val="00E90EFD"/>
    <w:rsid w:val="00E920FF"/>
    <w:rsid w:val="00E93E72"/>
    <w:rsid w:val="00E94968"/>
    <w:rsid w:val="00E96C87"/>
    <w:rsid w:val="00E96D1E"/>
    <w:rsid w:val="00EA7A6B"/>
    <w:rsid w:val="00EB0C83"/>
    <w:rsid w:val="00EC3DE6"/>
    <w:rsid w:val="00EC4B8E"/>
    <w:rsid w:val="00EC4D78"/>
    <w:rsid w:val="00EC5044"/>
    <w:rsid w:val="00EC6499"/>
    <w:rsid w:val="00EE0081"/>
    <w:rsid w:val="00EF0B1E"/>
    <w:rsid w:val="00F02567"/>
    <w:rsid w:val="00F17811"/>
    <w:rsid w:val="00F34941"/>
    <w:rsid w:val="00F5265A"/>
    <w:rsid w:val="00F55B75"/>
    <w:rsid w:val="00F77E95"/>
    <w:rsid w:val="00F77F00"/>
    <w:rsid w:val="00F909EF"/>
    <w:rsid w:val="00F924F9"/>
    <w:rsid w:val="00F93061"/>
    <w:rsid w:val="00FB1F83"/>
    <w:rsid w:val="00FB3BD1"/>
    <w:rsid w:val="00FC22E9"/>
    <w:rsid w:val="00FC3A87"/>
    <w:rsid w:val="00FD2246"/>
    <w:rsid w:val="00FD4267"/>
    <w:rsid w:val="00FE0BA7"/>
    <w:rsid w:val="00FE3A4B"/>
    <w:rsid w:val="00FF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63ACE"/>
  <w15:chartTrackingRefBased/>
  <w15:docId w15:val="{C0563CE2-998F-4FC7-8209-BB8B196B0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683F"/>
  </w:style>
  <w:style w:type="paragraph" w:styleId="1">
    <w:name w:val="heading 1"/>
    <w:basedOn w:val="a"/>
    <w:next w:val="a"/>
    <w:link w:val="10"/>
    <w:qFormat/>
    <w:rsid w:val="00F924F9"/>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next w:val="a"/>
    <w:link w:val="20"/>
    <w:uiPriority w:val="9"/>
    <w:semiHidden/>
    <w:unhideWhenUsed/>
    <w:qFormat/>
    <w:rsid w:val="00F924F9"/>
    <w:pPr>
      <w:keepNext/>
      <w:spacing w:before="240" w:after="60" w:line="240" w:lineRule="auto"/>
      <w:outlineLvl w:val="1"/>
    </w:pPr>
    <w:rPr>
      <w:rFonts w:ascii="Calibri Light" w:eastAsia="Times New Roman" w:hAnsi="Calibri Light" w:cs="Times New Roman"/>
      <w:b/>
      <w:bCs/>
      <w:i/>
      <w:iCs/>
      <w:sz w:val="28"/>
      <w:szCs w:val="28"/>
    </w:rPr>
  </w:style>
  <w:style w:type="paragraph" w:styleId="3">
    <w:name w:val="heading 3"/>
    <w:basedOn w:val="a"/>
    <w:next w:val="a"/>
    <w:link w:val="30"/>
    <w:uiPriority w:val="9"/>
    <w:semiHidden/>
    <w:unhideWhenUsed/>
    <w:qFormat/>
    <w:rsid w:val="00F924F9"/>
    <w:pPr>
      <w:keepNext/>
      <w:spacing w:before="240" w:after="60" w:line="240" w:lineRule="auto"/>
      <w:outlineLvl w:val="2"/>
    </w:pPr>
    <w:rPr>
      <w:rFonts w:ascii="Calibri Light" w:eastAsia="Times New Roman" w:hAnsi="Calibri Light" w:cs="Times New Roman"/>
      <w:b/>
      <w:bCs/>
      <w:sz w:val="26"/>
      <w:szCs w:val="26"/>
    </w:rPr>
  </w:style>
  <w:style w:type="paragraph" w:styleId="4">
    <w:name w:val="heading 4"/>
    <w:basedOn w:val="a"/>
    <w:next w:val="a"/>
    <w:link w:val="40"/>
    <w:uiPriority w:val="9"/>
    <w:semiHidden/>
    <w:unhideWhenUsed/>
    <w:qFormat/>
    <w:rsid w:val="00F924F9"/>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F924F9"/>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F924F9"/>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
    <w:semiHidden/>
    <w:unhideWhenUsed/>
    <w:qFormat/>
    <w:rsid w:val="00F924F9"/>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uiPriority w:val="9"/>
    <w:semiHidden/>
    <w:unhideWhenUsed/>
    <w:qFormat/>
    <w:rsid w:val="00F924F9"/>
    <w:pPr>
      <w:spacing w:before="240" w:after="60" w:line="240" w:lineRule="auto"/>
      <w:outlineLvl w:val="7"/>
    </w:pPr>
    <w:rPr>
      <w:rFonts w:ascii="Calibri" w:eastAsia="Times New Roman" w:hAnsi="Calibri" w:cs="Times New Roman"/>
      <w:i/>
      <w:iCs/>
      <w:sz w:val="24"/>
      <w:szCs w:val="24"/>
    </w:rPr>
  </w:style>
  <w:style w:type="paragraph" w:styleId="9">
    <w:name w:val="heading 9"/>
    <w:basedOn w:val="a"/>
    <w:next w:val="a"/>
    <w:link w:val="90"/>
    <w:uiPriority w:val="9"/>
    <w:semiHidden/>
    <w:unhideWhenUsed/>
    <w:qFormat/>
    <w:rsid w:val="00F924F9"/>
    <w:pPr>
      <w:spacing w:before="240" w:after="60" w:line="240" w:lineRule="auto"/>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24F9"/>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semiHidden/>
    <w:rsid w:val="00F924F9"/>
    <w:rPr>
      <w:rFonts w:ascii="Calibri Light" w:eastAsia="Times New Roman" w:hAnsi="Calibri Light" w:cs="Times New Roman"/>
      <w:b/>
      <w:bCs/>
      <w:i/>
      <w:iCs/>
      <w:sz w:val="28"/>
      <w:szCs w:val="28"/>
    </w:rPr>
  </w:style>
  <w:style w:type="character" w:customStyle="1" w:styleId="30">
    <w:name w:val="Заголовок 3 Знак"/>
    <w:basedOn w:val="a0"/>
    <w:link w:val="3"/>
    <w:uiPriority w:val="9"/>
    <w:semiHidden/>
    <w:rsid w:val="00F924F9"/>
    <w:rPr>
      <w:rFonts w:ascii="Calibri Light" w:eastAsia="Times New Roman" w:hAnsi="Calibri Light" w:cs="Times New Roman"/>
      <w:b/>
      <w:bCs/>
      <w:sz w:val="26"/>
      <w:szCs w:val="26"/>
    </w:rPr>
  </w:style>
  <w:style w:type="character" w:customStyle="1" w:styleId="40">
    <w:name w:val="Заголовок 4 Знак"/>
    <w:basedOn w:val="a0"/>
    <w:link w:val="4"/>
    <w:uiPriority w:val="9"/>
    <w:semiHidden/>
    <w:rsid w:val="00F924F9"/>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F924F9"/>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F924F9"/>
    <w:rPr>
      <w:rFonts w:ascii="Calibri" w:eastAsia="Times New Roman" w:hAnsi="Calibri" w:cs="Times New Roman"/>
      <w:b/>
      <w:bCs/>
    </w:rPr>
  </w:style>
  <w:style w:type="character" w:customStyle="1" w:styleId="70">
    <w:name w:val="Заголовок 7 Знак"/>
    <w:basedOn w:val="a0"/>
    <w:link w:val="7"/>
    <w:uiPriority w:val="9"/>
    <w:semiHidden/>
    <w:rsid w:val="00F924F9"/>
    <w:rPr>
      <w:rFonts w:ascii="Calibri" w:eastAsia="Times New Roman" w:hAnsi="Calibri" w:cs="Times New Roman"/>
      <w:sz w:val="24"/>
      <w:szCs w:val="24"/>
    </w:rPr>
  </w:style>
  <w:style w:type="character" w:customStyle="1" w:styleId="80">
    <w:name w:val="Заголовок 8 Знак"/>
    <w:basedOn w:val="a0"/>
    <w:link w:val="8"/>
    <w:uiPriority w:val="9"/>
    <w:semiHidden/>
    <w:rsid w:val="00F924F9"/>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F924F9"/>
    <w:rPr>
      <w:rFonts w:ascii="Calibri Light" w:eastAsia="Times New Roman" w:hAnsi="Calibri Light" w:cs="Times New Roman"/>
    </w:rPr>
  </w:style>
  <w:style w:type="character" w:customStyle="1" w:styleId="a3">
    <w:name w:val="Основной текст с отступом Знак"/>
    <w:aliases w:val="Char Знак"/>
    <w:basedOn w:val="a0"/>
    <w:link w:val="a4"/>
    <w:uiPriority w:val="99"/>
    <w:locked/>
    <w:rsid w:val="00F924F9"/>
    <w:rPr>
      <w:rFonts w:ascii="Arial LatArm" w:hAnsi="Arial LatArm"/>
      <w:i/>
      <w:lang w:val="en-AU"/>
    </w:rPr>
  </w:style>
  <w:style w:type="paragraph" w:styleId="a4">
    <w:name w:val="Body Text Indent"/>
    <w:aliases w:val="Char"/>
    <w:basedOn w:val="a"/>
    <w:link w:val="a3"/>
    <w:uiPriority w:val="99"/>
    <w:unhideWhenUsed/>
    <w:rsid w:val="00F924F9"/>
    <w:pPr>
      <w:spacing w:line="360" w:lineRule="auto"/>
      <w:ind w:firstLine="709"/>
      <w:jc w:val="both"/>
    </w:pPr>
    <w:rPr>
      <w:rFonts w:ascii="Arial LatArm" w:hAnsi="Arial LatArm"/>
      <w:i/>
      <w:lang w:val="en-AU"/>
    </w:rPr>
  </w:style>
  <w:style w:type="character" w:customStyle="1" w:styleId="11">
    <w:name w:val="Основной текст с отступом Знак1"/>
    <w:basedOn w:val="a0"/>
    <w:uiPriority w:val="99"/>
    <w:semiHidden/>
    <w:rsid w:val="00F924F9"/>
  </w:style>
  <w:style w:type="character" w:customStyle="1" w:styleId="BodyTextIndentChar1">
    <w:name w:val="Body Text Indent Char1"/>
    <w:basedOn w:val="a0"/>
    <w:uiPriority w:val="99"/>
    <w:semiHidden/>
    <w:rsid w:val="00F924F9"/>
  </w:style>
  <w:style w:type="paragraph" w:styleId="a5">
    <w:name w:val="header"/>
    <w:basedOn w:val="a"/>
    <w:link w:val="a6"/>
    <w:uiPriority w:val="99"/>
    <w:unhideWhenUsed/>
    <w:rsid w:val="00F924F9"/>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F924F9"/>
  </w:style>
  <w:style w:type="paragraph" w:styleId="a7">
    <w:name w:val="footer"/>
    <w:basedOn w:val="a"/>
    <w:link w:val="a8"/>
    <w:uiPriority w:val="99"/>
    <w:unhideWhenUsed/>
    <w:rsid w:val="00F924F9"/>
    <w:pPr>
      <w:tabs>
        <w:tab w:val="center" w:pos="4844"/>
        <w:tab w:val="right" w:pos="9689"/>
      </w:tabs>
      <w:spacing w:after="0" w:line="240" w:lineRule="auto"/>
    </w:pPr>
  </w:style>
  <w:style w:type="character" w:customStyle="1" w:styleId="a8">
    <w:name w:val="Нижний колонтитул Знак"/>
    <w:basedOn w:val="a0"/>
    <w:link w:val="a7"/>
    <w:uiPriority w:val="99"/>
    <w:rsid w:val="00F924F9"/>
  </w:style>
  <w:style w:type="character" w:styleId="a9">
    <w:name w:val="Hyperlink"/>
    <w:unhideWhenUsed/>
    <w:rsid w:val="00F924F9"/>
    <w:rPr>
      <w:color w:val="0000FF"/>
      <w:u w:val="single"/>
    </w:rPr>
  </w:style>
  <w:style w:type="paragraph" w:styleId="21">
    <w:name w:val="Body Text Indent 2"/>
    <w:basedOn w:val="a"/>
    <w:link w:val="22"/>
    <w:uiPriority w:val="99"/>
    <w:unhideWhenUsed/>
    <w:rsid w:val="00F924F9"/>
    <w:pPr>
      <w:spacing w:after="120" w:line="480" w:lineRule="auto"/>
      <w:ind w:left="283"/>
    </w:pPr>
  </w:style>
  <w:style w:type="character" w:customStyle="1" w:styleId="22">
    <w:name w:val="Основной текст с отступом 2 Знак"/>
    <w:basedOn w:val="a0"/>
    <w:link w:val="21"/>
    <w:uiPriority w:val="99"/>
    <w:rsid w:val="00F924F9"/>
  </w:style>
  <w:style w:type="paragraph" w:styleId="aa">
    <w:name w:val="Body Text"/>
    <w:basedOn w:val="a"/>
    <w:link w:val="ab"/>
    <w:uiPriority w:val="99"/>
    <w:unhideWhenUsed/>
    <w:rsid w:val="00F924F9"/>
    <w:pPr>
      <w:spacing w:after="120"/>
    </w:pPr>
  </w:style>
  <w:style w:type="character" w:customStyle="1" w:styleId="ab">
    <w:name w:val="Основной текст Знак"/>
    <w:basedOn w:val="a0"/>
    <w:link w:val="aa"/>
    <w:uiPriority w:val="99"/>
    <w:rsid w:val="00F924F9"/>
  </w:style>
  <w:style w:type="paragraph" w:styleId="ac">
    <w:name w:val="Plain Text"/>
    <w:basedOn w:val="a"/>
    <w:link w:val="ad"/>
    <w:uiPriority w:val="99"/>
    <w:unhideWhenUsed/>
    <w:rsid w:val="00F924F9"/>
    <w:pPr>
      <w:spacing w:after="0" w:line="240" w:lineRule="auto"/>
    </w:pPr>
    <w:rPr>
      <w:rFonts w:ascii="Consolas" w:eastAsia="Calibri" w:hAnsi="Consolas" w:cs="Times New Roman"/>
      <w:noProof/>
      <w:sz w:val="21"/>
      <w:szCs w:val="21"/>
      <w:lang w:val="hy-AM" w:eastAsia="bg-BG"/>
    </w:rPr>
  </w:style>
  <w:style w:type="character" w:customStyle="1" w:styleId="ad">
    <w:name w:val="Текст Знак"/>
    <w:basedOn w:val="a0"/>
    <w:link w:val="ac"/>
    <w:uiPriority w:val="99"/>
    <w:rsid w:val="00F924F9"/>
    <w:rPr>
      <w:rFonts w:ascii="Consolas" w:eastAsia="Calibri" w:hAnsi="Consolas" w:cs="Times New Roman"/>
      <w:noProof/>
      <w:sz w:val="21"/>
      <w:szCs w:val="21"/>
      <w:lang w:val="hy-AM" w:eastAsia="bg-BG"/>
    </w:rPr>
  </w:style>
  <w:style w:type="paragraph" w:customStyle="1" w:styleId="Body2">
    <w:name w:val="Body 2"/>
    <w:basedOn w:val="a"/>
    <w:rsid w:val="00F924F9"/>
    <w:pPr>
      <w:spacing w:after="140" w:line="288" w:lineRule="auto"/>
      <w:ind w:left="1247"/>
      <w:jc w:val="both"/>
    </w:pPr>
    <w:rPr>
      <w:rFonts w:ascii="Arial" w:eastAsia="Calibri" w:hAnsi="Arial" w:cs="Arial"/>
      <w:noProof/>
      <w:sz w:val="20"/>
      <w:szCs w:val="20"/>
      <w:lang w:val="hy-AM" w:eastAsia="bg-BG"/>
    </w:rPr>
  </w:style>
  <w:style w:type="paragraph" w:styleId="31">
    <w:name w:val="Body Text Indent 3"/>
    <w:basedOn w:val="a"/>
    <w:link w:val="32"/>
    <w:rsid w:val="00F924F9"/>
    <w:pPr>
      <w:spacing w:after="120" w:line="240" w:lineRule="auto"/>
      <w:ind w:left="283"/>
    </w:pPr>
    <w:rPr>
      <w:rFonts w:ascii="Times New Roman" w:eastAsia="Times New Roman" w:hAnsi="Times New Roman" w:cs="Times New Roman"/>
      <w:noProof/>
      <w:sz w:val="16"/>
      <w:szCs w:val="16"/>
    </w:rPr>
  </w:style>
  <w:style w:type="character" w:customStyle="1" w:styleId="32">
    <w:name w:val="Основной текст с отступом 3 Знак"/>
    <w:basedOn w:val="a0"/>
    <w:link w:val="31"/>
    <w:rsid w:val="00F924F9"/>
    <w:rPr>
      <w:rFonts w:ascii="Times New Roman" w:eastAsia="Times New Roman" w:hAnsi="Times New Roman" w:cs="Times New Roman"/>
      <w:noProof/>
      <w:sz w:val="16"/>
      <w:szCs w:val="16"/>
    </w:rPr>
  </w:style>
  <w:style w:type="character" w:customStyle="1" w:styleId="hps">
    <w:name w:val="hps"/>
    <w:rsid w:val="00F924F9"/>
  </w:style>
  <w:style w:type="paragraph" w:styleId="ae">
    <w:name w:val="Balloon Text"/>
    <w:basedOn w:val="a"/>
    <w:link w:val="af"/>
    <w:uiPriority w:val="99"/>
    <w:semiHidden/>
    <w:unhideWhenUsed/>
    <w:rsid w:val="00F924F9"/>
    <w:pPr>
      <w:spacing w:after="0" w:line="240" w:lineRule="auto"/>
    </w:pPr>
    <w:rPr>
      <w:rFonts w:ascii="Tahoma" w:eastAsia="Helvetica" w:hAnsi="Tahoma" w:cs="Tahoma"/>
      <w:noProof/>
      <w:sz w:val="16"/>
      <w:szCs w:val="16"/>
      <w:lang w:val="hy-AM"/>
    </w:rPr>
  </w:style>
  <w:style w:type="character" w:customStyle="1" w:styleId="af">
    <w:name w:val="Текст выноски Знак"/>
    <w:basedOn w:val="a0"/>
    <w:link w:val="ae"/>
    <w:uiPriority w:val="99"/>
    <w:semiHidden/>
    <w:rsid w:val="00F924F9"/>
    <w:rPr>
      <w:rFonts w:ascii="Tahoma" w:eastAsia="Helvetica" w:hAnsi="Tahoma" w:cs="Tahoma"/>
      <w:noProof/>
      <w:sz w:val="16"/>
      <w:szCs w:val="16"/>
      <w:lang w:val="hy-AM"/>
    </w:rPr>
  </w:style>
  <w:style w:type="character" w:customStyle="1" w:styleId="normaltextrun">
    <w:name w:val="normaltextrun"/>
    <w:rsid w:val="00F924F9"/>
  </w:style>
  <w:style w:type="paragraph" w:customStyle="1" w:styleId="paragraph">
    <w:name w:val="paragraph"/>
    <w:basedOn w:val="a"/>
    <w:rsid w:val="00F924F9"/>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F924F9"/>
  </w:style>
  <w:style w:type="paragraph" w:styleId="af0">
    <w:name w:val="List Paragraph"/>
    <w:basedOn w:val="a"/>
    <w:uiPriority w:val="34"/>
    <w:qFormat/>
    <w:rsid w:val="00F924F9"/>
    <w:pPr>
      <w:ind w:left="720"/>
      <w:contextualSpacing/>
    </w:pPr>
    <w:rPr>
      <w:rFonts w:ascii="Calibri" w:eastAsia="Calibri" w:hAnsi="Calibri" w:cs="Times New Roman"/>
    </w:rPr>
  </w:style>
  <w:style w:type="table" w:styleId="af1">
    <w:name w:val="Table Grid"/>
    <w:basedOn w:val="a1"/>
    <w:uiPriority w:val="59"/>
    <w:rsid w:val="00F924F9"/>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F924F9"/>
  </w:style>
  <w:style w:type="paragraph" w:styleId="af2">
    <w:name w:val="annotation text"/>
    <w:basedOn w:val="a"/>
    <w:link w:val="af3"/>
    <w:uiPriority w:val="99"/>
    <w:semiHidden/>
    <w:unhideWhenUsed/>
    <w:rsid w:val="00F924F9"/>
    <w:pPr>
      <w:spacing w:after="0" w:line="240" w:lineRule="auto"/>
    </w:pPr>
    <w:rPr>
      <w:rFonts w:ascii="Verdana" w:eastAsia="Times New Roman" w:hAnsi="Verdana" w:cs="Helvetica"/>
      <w:sz w:val="20"/>
      <w:szCs w:val="20"/>
      <w:lang w:val="bg-BG"/>
    </w:rPr>
  </w:style>
  <w:style w:type="character" w:customStyle="1" w:styleId="af3">
    <w:name w:val="Текст примечания Знак"/>
    <w:basedOn w:val="a0"/>
    <w:link w:val="af2"/>
    <w:uiPriority w:val="99"/>
    <w:semiHidden/>
    <w:rsid w:val="00F924F9"/>
    <w:rPr>
      <w:rFonts w:ascii="Verdana" w:eastAsia="Times New Roman" w:hAnsi="Verdana" w:cs="Helvetica"/>
      <w:sz w:val="20"/>
      <w:szCs w:val="20"/>
      <w:lang w:val="bg-BG"/>
    </w:rPr>
  </w:style>
  <w:style w:type="character" w:customStyle="1" w:styleId="af4">
    <w:name w:val="Тема примечания Знак"/>
    <w:link w:val="af5"/>
    <w:uiPriority w:val="99"/>
    <w:semiHidden/>
    <w:rsid w:val="00F924F9"/>
    <w:rPr>
      <w:rFonts w:ascii="Verdana" w:eastAsia="Times New Roman" w:hAnsi="Verdana" w:cs="Helvetica"/>
      <w:b/>
      <w:bCs/>
      <w:lang w:val="bg-BG"/>
    </w:rPr>
  </w:style>
  <w:style w:type="paragraph" w:styleId="af5">
    <w:name w:val="annotation subject"/>
    <w:basedOn w:val="af2"/>
    <w:next w:val="af2"/>
    <w:link w:val="af4"/>
    <w:uiPriority w:val="99"/>
    <w:semiHidden/>
    <w:unhideWhenUsed/>
    <w:rsid w:val="00F924F9"/>
    <w:pPr>
      <w:spacing w:after="160"/>
    </w:pPr>
    <w:rPr>
      <w:b/>
      <w:bCs/>
      <w:sz w:val="22"/>
      <w:szCs w:val="22"/>
    </w:rPr>
  </w:style>
  <w:style w:type="character" w:customStyle="1" w:styleId="12">
    <w:name w:val="Тема примечания Знак1"/>
    <w:basedOn w:val="af3"/>
    <w:uiPriority w:val="99"/>
    <w:semiHidden/>
    <w:rsid w:val="00F924F9"/>
    <w:rPr>
      <w:rFonts w:ascii="Verdana" w:eastAsia="Times New Roman" w:hAnsi="Verdana" w:cs="Helvetica"/>
      <w:b/>
      <w:bCs/>
      <w:sz w:val="20"/>
      <w:szCs w:val="20"/>
      <w:lang w:val="bg-BG"/>
    </w:rPr>
  </w:style>
  <w:style w:type="character" w:customStyle="1" w:styleId="CommentSubjectChar1">
    <w:name w:val="Comment Subject Char1"/>
    <w:basedOn w:val="af3"/>
    <w:uiPriority w:val="99"/>
    <w:semiHidden/>
    <w:rsid w:val="00F924F9"/>
    <w:rPr>
      <w:rFonts w:ascii="Verdana" w:eastAsia="Times New Roman" w:hAnsi="Verdana" w:cs="Helvetica"/>
      <w:b/>
      <w:bCs/>
      <w:sz w:val="20"/>
      <w:szCs w:val="20"/>
      <w:lang w:val="bg-BG"/>
    </w:rPr>
  </w:style>
  <w:style w:type="paragraph" w:styleId="af6">
    <w:name w:val="Title"/>
    <w:basedOn w:val="a"/>
    <w:next w:val="a"/>
    <w:link w:val="af7"/>
    <w:uiPriority w:val="10"/>
    <w:qFormat/>
    <w:rsid w:val="00F924F9"/>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af7">
    <w:name w:val="Заголовок Знак"/>
    <w:basedOn w:val="a0"/>
    <w:link w:val="af6"/>
    <w:uiPriority w:val="10"/>
    <w:rsid w:val="00F924F9"/>
    <w:rPr>
      <w:rFonts w:ascii="Calibri Light" w:eastAsia="Times New Roman" w:hAnsi="Calibri Light" w:cs="Times New Roman"/>
      <w:b/>
      <w:bCs/>
      <w:kern w:val="28"/>
      <w:sz w:val="32"/>
      <w:szCs w:val="32"/>
    </w:rPr>
  </w:style>
  <w:style w:type="paragraph" w:styleId="af8">
    <w:name w:val="Subtitle"/>
    <w:basedOn w:val="a"/>
    <w:next w:val="a"/>
    <w:link w:val="af9"/>
    <w:uiPriority w:val="11"/>
    <w:qFormat/>
    <w:rsid w:val="00F924F9"/>
    <w:pPr>
      <w:spacing w:after="60" w:line="240" w:lineRule="auto"/>
      <w:jc w:val="center"/>
      <w:outlineLvl w:val="1"/>
    </w:pPr>
    <w:rPr>
      <w:rFonts w:ascii="Calibri Light" w:eastAsia="Times New Roman" w:hAnsi="Calibri Light" w:cs="Times New Roman"/>
      <w:sz w:val="24"/>
      <w:szCs w:val="24"/>
    </w:rPr>
  </w:style>
  <w:style w:type="character" w:customStyle="1" w:styleId="af9">
    <w:name w:val="Подзаголовок Знак"/>
    <w:basedOn w:val="a0"/>
    <w:link w:val="af8"/>
    <w:uiPriority w:val="11"/>
    <w:rsid w:val="00F924F9"/>
    <w:rPr>
      <w:rFonts w:ascii="Calibri Light" w:eastAsia="Times New Roman" w:hAnsi="Calibri Light" w:cs="Times New Roman"/>
      <w:sz w:val="24"/>
      <w:szCs w:val="24"/>
    </w:rPr>
  </w:style>
  <w:style w:type="character" w:styleId="afa">
    <w:name w:val="Strong"/>
    <w:uiPriority w:val="22"/>
    <w:qFormat/>
    <w:rsid w:val="00F924F9"/>
    <w:rPr>
      <w:rFonts w:cs="Times New Roman"/>
      <w:b/>
    </w:rPr>
  </w:style>
  <w:style w:type="character" w:styleId="afb">
    <w:name w:val="Emphasis"/>
    <w:uiPriority w:val="20"/>
    <w:qFormat/>
    <w:rsid w:val="00F924F9"/>
    <w:rPr>
      <w:rFonts w:ascii="Calibri" w:hAnsi="Calibri" w:cs="Times New Roman"/>
      <w:b/>
      <w:i/>
    </w:rPr>
  </w:style>
  <w:style w:type="paragraph" w:styleId="afc">
    <w:name w:val="No Spacing"/>
    <w:basedOn w:val="a"/>
    <w:uiPriority w:val="1"/>
    <w:qFormat/>
    <w:rsid w:val="00F924F9"/>
    <w:pPr>
      <w:spacing w:after="0" w:line="240" w:lineRule="auto"/>
    </w:pPr>
    <w:rPr>
      <w:rFonts w:ascii="Calibri" w:eastAsia="Times New Roman" w:hAnsi="Calibri" w:cs="Times New Roman"/>
      <w:sz w:val="24"/>
      <w:szCs w:val="32"/>
    </w:rPr>
  </w:style>
  <w:style w:type="paragraph" w:styleId="23">
    <w:name w:val="Quote"/>
    <w:basedOn w:val="a"/>
    <w:next w:val="a"/>
    <w:link w:val="24"/>
    <w:uiPriority w:val="29"/>
    <w:qFormat/>
    <w:rsid w:val="00F924F9"/>
    <w:pPr>
      <w:spacing w:after="0" w:line="240" w:lineRule="auto"/>
    </w:pPr>
    <w:rPr>
      <w:rFonts w:ascii="Calibri" w:eastAsia="Times New Roman" w:hAnsi="Calibri" w:cs="Times New Roman"/>
      <w:i/>
      <w:sz w:val="24"/>
      <w:szCs w:val="24"/>
    </w:rPr>
  </w:style>
  <w:style w:type="character" w:customStyle="1" w:styleId="24">
    <w:name w:val="Цитата 2 Знак"/>
    <w:basedOn w:val="a0"/>
    <w:link w:val="23"/>
    <w:uiPriority w:val="29"/>
    <w:rsid w:val="00F924F9"/>
    <w:rPr>
      <w:rFonts w:ascii="Calibri" w:eastAsia="Times New Roman" w:hAnsi="Calibri" w:cs="Times New Roman"/>
      <w:i/>
      <w:sz w:val="24"/>
      <w:szCs w:val="24"/>
    </w:rPr>
  </w:style>
  <w:style w:type="paragraph" w:styleId="afd">
    <w:name w:val="Intense Quote"/>
    <w:basedOn w:val="a"/>
    <w:next w:val="a"/>
    <w:link w:val="afe"/>
    <w:uiPriority w:val="30"/>
    <w:qFormat/>
    <w:rsid w:val="00F924F9"/>
    <w:pPr>
      <w:spacing w:after="0" w:line="240" w:lineRule="auto"/>
      <w:ind w:left="720" w:right="720"/>
    </w:pPr>
    <w:rPr>
      <w:rFonts w:ascii="Calibri" w:eastAsia="Times New Roman" w:hAnsi="Calibri" w:cs="Times New Roman"/>
      <w:b/>
      <w:i/>
      <w:sz w:val="24"/>
    </w:rPr>
  </w:style>
  <w:style w:type="character" w:customStyle="1" w:styleId="afe">
    <w:name w:val="Выделенная цитата Знак"/>
    <w:basedOn w:val="a0"/>
    <w:link w:val="afd"/>
    <w:uiPriority w:val="30"/>
    <w:rsid w:val="00F924F9"/>
    <w:rPr>
      <w:rFonts w:ascii="Calibri" w:eastAsia="Times New Roman" w:hAnsi="Calibri" w:cs="Times New Roman"/>
      <w:b/>
      <w:i/>
      <w:sz w:val="24"/>
    </w:rPr>
  </w:style>
  <w:style w:type="character" w:styleId="aff">
    <w:name w:val="Subtle Emphasis"/>
    <w:uiPriority w:val="19"/>
    <w:qFormat/>
    <w:rsid w:val="00F924F9"/>
    <w:rPr>
      <w:rFonts w:cs="Times New Roman"/>
      <w:i/>
      <w:color w:val="5A5A5A"/>
    </w:rPr>
  </w:style>
  <w:style w:type="character" w:styleId="aff0">
    <w:name w:val="Intense Emphasis"/>
    <w:uiPriority w:val="21"/>
    <w:qFormat/>
    <w:rsid w:val="00F924F9"/>
    <w:rPr>
      <w:rFonts w:cs="Times New Roman"/>
      <w:b/>
      <w:i/>
      <w:sz w:val="24"/>
      <w:u w:val="single"/>
    </w:rPr>
  </w:style>
  <w:style w:type="character" w:styleId="aff1">
    <w:name w:val="Subtle Reference"/>
    <w:uiPriority w:val="31"/>
    <w:qFormat/>
    <w:rsid w:val="00F924F9"/>
    <w:rPr>
      <w:rFonts w:cs="Times New Roman"/>
      <w:sz w:val="24"/>
      <w:u w:val="single"/>
    </w:rPr>
  </w:style>
  <w:style w:type="character" w:styleId="aff2">
    <w:name w:val="Intense Reference"/>
    <w:uiPriority w:val="32"/>
    <w:qFormat/>
    <w:rsid w:val="00F924F9"/>
    <w:rPr>
      <w:rFonts w:cs="Times New Roman"/>
      <w:b/>
      <w:sz w:val="24"/>
      <w:u w:val="single"/>
    </w:rPr>
  </w:style>
  <w:style w:type="character" w:styleId="aff3">
    <w:name w:val="Book Title"/>
    <w:uiPriority w:val="33"/>
    <w:qFormat/>
    <w:rsid w:val="00F924F9"/>
    <w:rPr>
      <w:rFonts w:ascii="Calibri Light" w:hAnsi="Calibri Light" w:cs="Times New Roman"/>
      <w:b/>
      <w:i/>
      <w:sz w:val="24"/>
    </w:rPr>
  </w:style>
  <w:style w:type="paragraph" w:styleId="aff4">
    <w:name w:val="TOC Heading"/>
    <w:basedOn w:val="1"/>
    <w:next w:val="a"/>
    <w:uiPriority w:val="39"/>
    <w:semiHidden/>
    <w:unhideWhenUsed/>
    <w:qFormat/>
    <w:rsid w:val="00F924F9"/>
    <w:pPr>
      <w:outlineLvl w:val="9"/>
    </w:pPr>
  </w:style>
  <w:style w:type="character" w:styleId="aff5">
    <w:name w:val="annotation reference"/>
    <w:uiPriority w:val="99"/>
    <w:semiHidden/>
    <w:unhideWhenUsed/>
    <w:rsid w:val="00F924F9"/>
    <w:rPr>
      <w:sz w:val="16"/>
      <w:szCs w:val="16"/>
    </w:rPr>
  </w:style>
  <w:style w:type="paragraph" w:styleId="aff6">
    <w:name w:val="Revision"/>
    <w:hidden/>
    <w:uiPriority w:val="99"/>
    <w:semiHidden/>
    <w:rsid w:val="00F924F9"/>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E96D1E"/>
    <w:pPr>
      <w:spacing w:after="0" w:line="260" w:lineRule="atLeast"/>
    </w:pPr>
    <w:rPr>
      <w:rFonts w:ascii="Times New Roman" w:eastAsia="SimSun" w:hAnsi="Times New Roman" w:cs="Times New Roman"/>
    </w:rPr>
  </w:style>
  <w:style w:type="paragraph" w:customStyle="1" w:styleId="Default">
    <w:name w:val="Default"/>
    <w:rsid w:val="00273B4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a"/>
    <w:rsid w:val="00B6630E"/>
    <w:pPr>
      <w:spacing w:after="0" w:line="480" w:lineRule="auto"/>
      <w:ind w:firstLine="709"/>
      <w:jc w:val="both"/>
    </w:pPr>
    <w:rPr>
      <w:rFonts w:ascii="Arial Armenian" w:eastAsia="Times New Roman" w:hAnsi="Arial Armenian" w:cs="Times New Roman"/>
      <w:szCs w:val="20"/>
      <w:lang w:eastAsia="ru-RU"/>
    </w:rPr>
  </w:style>
  <w:style w:type="character" w:styleId="aff7">
    <w:name w:val="page number"/>
    <w:basedOn w:val="a0"/>
    <w:rsid w:val="004C48F5"/>
  </w:style>
  <w:style w:type="character" w:styleId="aff8">
    <w:name w:val="Placeholder Text"/>
    <w:basedOn w:val="a0"/>
    <w:uiPriority w:val="99"/>
    <w:semiHidden/>
    <w:rsid w:val="004C48F5"/>
    <w:rPr>
      <w:color w:val="808080"/>
    </w:rPr>
  </w:style>
  <w:style w:type="paragraph" w:styleId="aff9">
    <w:name w:val="Block Text"/>
    <w:basedOn w:val="a"/>
    <w:rsid w:val="004C48F5"/>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affa">
    <w:name w:val="endnote text"/>
    <w:basedOn w:val="a"/>
    <w:link w:val="affb"/>
    <w:uiPriority w:val="99"/>
    <w:semiHidden/>
    <w:unhideWhenUsed/>
    <w:rsid w:val="004C48F5"/>
    <w:pPr>
      <w:spacing w:after="0" w:line="240" w:lineRule="auto"/>
    </w:pPr>
    <w:rPr>
      <w:rFonts w:ascii="Verdana" w:eastAsia="Helvetica" w:hAnsi="Verdana" w:cs="Helvetica"/>
      <w:sz w:val="20"/>
      <w:szCs w:val="20"/>
      <w:lang w:val="bg-BG"/>
    </w:rPr>
  </w:style>
  <w:style w:type="character" w:customStyle="1" w:styleId="affb">
    <w:name w:val="Текст концевой сноски Знак"/>
    <w:basedOn w:val="a0"/>
    <w:link w:val="affa"/>
    <w:uiPriority w:val="99"/>
    <w:semiHidden/>
    <w:rsid w:val="004C48F5"/>
    <w:rPr>
      <w:rFonts w:ascii="Verdana" w:eastAsia="Helvetica" w:hAnsi="Verdana" w:cs="Helvetica"/>
      <w:sz w:val="20"/>
      <w:szCs w:val="20"/>
      <w:lang w:val="bg-BG"/>
    </w:rPr>
  </w:style>
  <w:style w:type="character" w:styleId="affc">
    <w:name w:val="endnote reference"/>
    <w:basedOn w:val="a0"/>
    <w:uiPriority w:val="99"/>
    <w:semiHidden/>
    <w:unhideWhenUsed/>
    <w:rsid w:val="004C48F5"/>
    <w:rPr>
      <w:vertAlign w:val="superscript"/>
    </w:rPr>
  </w:style>
  <w:style w:type="character" w:styleId="affd">
    <w:name w:val="Unresolved Mention"/>
    <w:basedOn w:val="a0"/>
    <w:uiPriority w:val="99"/>
    <w:semiHidden/>
    <w:unhideWhenUsed/>
    <w:rsid w:val="008A32C1"/>
    <w:rPr>
      <w:color w:val="808080"/>
      <w:shd w:val="clear" w:color="auto" w:fill="E6E6E6"/>
    </w:rPr>
  </w:style>
  <w:style w:type="character" w:customStyle="1" w:styleId="apple-converted-space">
    <w:name w:val="apple-converted-space"/>
    <w:basedOn w:val="a0"/>
    <w:rsid w:val="00233CBD"/>
  </w:style>
  <w:style w:type="paragraph" w:styleId="affe">
    <w:name w:val="Normal (Web)"/>
    <w:basedOn w:val="a"/>
    <w:uiPriority w:val="99"/>
    <w:rsid w:val="00AB11D4"/>
    <w:pPr>
      <w:spacing w:before="100" w:beforeAutospacing="1" w:after="100" w:afterAutospacing="1" w:line="240" w:lineRule="auto"/>
    </w:pPr>
    <w:rPr>
      <w:rFonts w:ascii="Times New Roman" w:eastAsia="Times New Roman" w:hAnsi="Times New Roman" w:cs="Times New Roman"/>
      <w:sz w:val="24"/>
      <w:szCs w:val="24"/>
    </w:rPr>
  </w:style>
  <w:style w:type="character" w:styleId="afff">
    <w:name w:val="FollowedHyperlink"/>
    <w:basedOn w:val="a0"/>
    <w:uiPriority w:val="99"/>
    <w:semiHidden/>
    <w:unhideWhenUsed/>
    <w:rsid w:val="00E77A90"/>
    <w:rPr>
      <w:color w:val="954F72" w:themeColor="followedHyperlink"/>
      <w:u w:val="single"/>
    </w:rPr>
  </w:style>
  <w:style w:type="character" w:customStyle="1" w:styleId="spellingerror">
    <w:name w:val="spellingerror"/>
    <w:basedOn w:val="a0"/>
    <w:rsid w:val="005445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6811193">
      <w:bodyDiv w:val="1"/>
      <w:marLeft w:val="0"/>
      <w:marRight w:val="0"/>
      <w:marTop w:val="0"/>
      <w:marBottom w:val="0"/>
      <w:divBdr>
        <w:top w:val="none" w:sz="0" w:space="0" w:color="auto"/>
        <w:left w:val="none" w:sz="0" w:space="0" w:color="auto"/>
        <w:bottom w:val="none" w:sz="0" w:space="0" w:color="auto"/>
        <w:right w:val="none" w:sz="0" w:space="0" w:color="auto"/>
      </w:divBdr>
      <w:divsChild>
        <w:div w:id="2017657122">
          <w:marLeft w:val="0"/>
          <w:marRight w:val="0"/>
          <w:marTop w:val="0"/>
          <w:marBottom w:val="0"/>
          <w:divBdr>
            <w:top w:val="none" w:sz="0" w:space="0" w:color="auto"/>
            <w:left w:val="none" w:sz="0" w:space="0" w:color="auto"/>
            <w:bottom w:val="none" w:sz="0" w:space="0" w:color="auto"/>
            <w:right w:val="none" w:sz="0" w:space="0" w:color="auto"/>
          </w:divBdr>
          <w:divsChild>
            <w:div w:id="1129325064">
              <w:marLeft w:val="0"/>
              <w:marRight w:val="0"/>
              <w:marTop w:val="0"/>
              <w:marBottom w:val="0"/>
              <w:divBdr>
                <w:top w:val="none" w:sz="0" w:space="0" w:color="auto"/>
                <w:left w:val="none" w:sz="0" w:space="0" w:color="auto"/>
                <w:bottom w:val="none" w:sz="0" w:space="0" w:color="auto"/>
                <w:right w:val="none" w:sz="0" w:space="0" w:color="auto"/>
              </w:divBdr>
            </w:div>
          </w:divsChild>
        </w:div>
        <w:div w:id="1512257974">
          <w:marLeft w:val="0"/>
          <w:marRight w:val="0"/>
          <w:marTop w:val="0"/>
          <w:marBottom w:val="0"/>
          <w:divBdr>
            <w:top w:val="none" w:sz="0" w:space="0" w:color="auto"/>
            <w:left w:val="none" w:sz="0" w:space="0" w:color="auto"/>
            <w:bottom w:val="none" w:sz="0" w:space="0" w:color="auto"/>
            <w:right w:val="none" w:sz="0" w:space="0" w:color="auto"/>
          </w:divBdr>
          <w:divsChild>
            <w:div w:id="2066029771">
              <w:marLeft w:val="0"/>
              <w:marRight w:val="0"/>
              <w:marTop w:val="0"/>
              <w:marBottom w:val="0"/>
              <w:divBdr>
                <w:top w:val="none" w:sz="0" w:space="0" w:color="auto"/>
                <w:left w:val="none" w:sz="0" w:space="0" w:color="auto"/>
                <w:bottom w:val="none" w:sz="0" w:space="0" w:color="auto"/>
                <w:right w:val="none" w:sz="0" w:space="0" w:color="auto"/>
              </w:divBdr>
            </w:div>
          </w:divsChild>
        </w:div>
        <w:div w:id="1851144665">
          <w:marLeft w:val="0"/>
          <w:marRight w:val="0"/>
          <w:marTop w:val="0"/>
          <w:marBottom w:val="0"/>
          <w:divBdr>
            <w:top w:val="none" w:sz="0" w:space="0" w:color="auto"/>
            <w:left w:val="none" w:sz="0" w:space="0" w:color="auto"/>
            <w:bottom w:val="none" w:sz="0" w:space="0" w:color="auto"/>
            <w:right w:val="none" w:sz="0" w:space="0" w:color="auto"/>
          </w:divBdr>
          <w:divsChild>
            <w:div w:id="1058364010">
              <w:marLeft w:val="0"/>
              <w:marRight w:val="0"/>
              <w:marTop w:val="0"/>
              <w:marBottom w:val="0"/>
              <w:divBdr>
                <w:top w:val="none" w:sz="0" w:space="0" w:color="auto"/>
                <w:left w:val="none" w:sz="0" w:space="0" w:color="auto"/>
                <w:bottom w:val="none" w:sz="0" w:space="0" w:color="auto"/>
                <w:right w:val="none" w:sz="0" w:space="0" w:color="auto"/>
              </w:divBdr>
            </w:div>
          </w:divsChild>
        </w:div>
        <w:div w:id="932275675">
          <w:marLeft w:val="0"/>
          <w:marRight w:val="0"/>
          <w:marTop w:val="0"/>
          <w:marBottom w:val="0"/>
          <w:divBdr>
            <w:top w:val="none" w:sz="0" w:space="0" w:color="auto"/>
            <w:left w:val="none" w:sz="0" w:space="0" w:color="auto"/>
            <w:bottom w:val="none" w:sz="0" w:space="0" w:color="auto"/>
            <w:right w:val="none" w:sz="0" w:space="0" w:color="auto"/>
          </w:divBdr>
          <w:divsChild>
            <w:div w:id="1088311851">
              <w:marLeft w:val="0"/>
              <w:marRight w:val="0"/>
              <w:marTop w:val="0"/>
              <w:marBottom w:val="0"/>
              <w:divBdr>
                <w:top w:val="none" w:sz="0" w:space="0" w:color="auto"/>
                <w:left w:val="none" w:sz="0" w:space="0" w:color="auto"/>
                <w:bottom w:val="none" w:sz="0" w:space="0" w:color="auto"/>
                <w:right w:val="none" w:sz="0" w:space="0" w:color="auto"/>
              </w:divBdr>
            </w:div>
          </w:divsChild>
        </w:div>
        <w:div w:id="280305946">
          <w:marLeft w:val="0"/>
          <w:marRight w:val="0"/>
          <w:marTop w:val="0"/>
          <w:marBottom w:val="0"/>
          <w:divBdr>
            <w:top w:val="none" w:sz="0" w:space="0" w:color="auto"/>
            <w:left w:val="none" w:sz="0" w:space="0" w:color="auto"/>
            <w:bottom w:val="none" w:sz="0" w:space="0" w:color="auto"/>
            <w:right w:val="none" w:sz="0" w:space="0" w:color="auto"/>
          </w:divBdr>
          <w:divsChild>
            <w:div w:id="1004086521">
              <w:marLeft w:val="0"/>
              <w:marRight w:val="0"/>
              <w:marTop w:val="0"/>
              <w:marBottom w:val="0"/>
              <w:divBdr>
                <w:top w:val="none" w:sz="0" w:space="0" w:color="auto"/>
                <w:left w:val="none" w:sz="0" w:space="0" w:color="auto"/>
                <w:bottom w:val="none" w:sz="0" w:space="0" w:color="auto"/>
                <w:right w:val="none" w:sz="0" w:space="0" w:color="auto"/>
              </w:divBdr>
            </w:div>
          </w:divsChild>
        </w:div>
        <w:div w:id="1492914403">
          <w:marLeft w:val="0"/>
          <w:marRight w:val="0"/>
          <w:marTop w:val="0"/>
          <w:marBottom w:val="0"/>
          <w:divBdr>
            <w:top w:val="none" w:sz="0" w:space="0" w:color="auto"/>
            <w:left w:val="none" w:sz="0" w:space="0" w:color="auto"/>
            <w:bottom w:val="none" w:sz="0" w:space="0" w:color="auto"/>
            <w:right w:val="none" w:sz="0" w:space="0" w:color="auto"/>
          </w:divBdr>
          <w:divsChild>
            <w:div w:id="1834904341">
              <w:marLeft w:val="0"/>
              <w:marRight w:val="0"/>
              <w:marTop w:val="0"/>
              <w:marBottom w:val="0"/>
              <w:divBdr>
                <w:top w:val="none" w:sz="0" w:space="0" w:color="auto"/>
                <w:left w:val="none" w:sz="0" w:space="0" w:color="auto"/>
                <w:bottom w:val="none" w:sz="0" w:space="0" w:color="auto"/>
                <w:right w:val="none" w:sz="0" w:space="0" w:color="auto"/>
              </w:divBdr>
            </w:div>
          </w:divsChild>
        </w:div>
        <w:div w:id="1388994597">
          <w:marLeft w:val="0"/>
          <w:marRight w:val="0"/>
          <w:marTop w:val="0"/>
          <w:marBottom w:val="0"/>
          <w:divBdr>
            <w:top w:val="none" w:sz="0" w:space="0" w:color="auto"/>
            <w:left w:val="none" w:sz="0" w:space="0" w:color="auto"/>
            <w:bottom w:val="none" w:sz="0" w:space="0" w:color="auto"/>
            <w:right w:val="none" w:sz="0" w:space="0" w:color="auto"/>
          </w:divBdr>
          <w:divsChild>
            <w:div w:id="440422978">
              <w:marLeft w:val="0"/>
              <w:marRight w:val="0"/>
              <w:marTop w:val="0"/>
              <w:marBottom w:val="0"/>
              <w:divBdr>
                <w:top w:val="none" w:sz="0" w:space="0" w:color="auto"/>
                <w:left w:val="none" w:sz="0" w:space="0" w:color="auto"/>
                <w:bottom w:val="none" w:sz="0" w:space="0" w:color="auto"/>
                <w:right w:val="none" w:sz="0" w:space="0" w:color="auto"/>
              </w:divBdr>
            </w:div>
          </w:divsChild>
        </w:div>
        <w:div w:id="2132169523">
          <w:marLeft w:val="0"/>
          <w:marRight w:val="0"/>
          <w:marTop w:val="0"/>
          <w:marBottom w:val="0"/>
          <w:divBdr>
            <w:top w:val="none" w:sz="0" w:space="0" w:color="auto"/>
            <w:left w:val="none" w:sz="0" w:space="0" w:color="auto"/>
            <w:bottom w:val="none" w:sz="0" w:space="0" w:color="auto"/>
            <w:right w:val="none" w:sz="0" w:space="0" w:color="auto"/>
          </w:divBdr>
          <w:divsChild>
            <w:div w:id="397286798">
              <w:marLeft w:val="0"/>
              <w:marRight w:val="0"/>
              <w:marTop w:val="0"/>
              <w:marBottom w:val="0"/>
              <w:divBdr>
                <w:top w:val="none" w:sz="0" w:space="0" w:color="auto"/>
                <w:left w:val="none" w:sz="0" w:space="0" w:color="auto"/>
                <w:bottom w:val="none" w:sz="0" w:space="0" w:color="auto"/>
                <w:right w:val="none" w:sz="0" w:space="0" w:color="auto"/>
              </w:divBdr>
            </w:div>
          </w:divsChild>
        </w:div>
        <w:div w:id="985015638">
          <w:marLeft w:val="0"/>
          <w:marRight w:val="0"/>
          <w:marTop w:val="0"/>
          <w:marBottom w:val="0"/>
          <w:divBdr>
            <w:top w:val="none" w:sz="0" w:space="0" w:color="auto"/>
            <w:left w:val="none" w:sz="0" w:space="0" w:color="auto"/>
            <w:bottom w:val="none" w:sz="0" w:space="0" w:color="auto"/>
            <w:right w:val="none" w:sz="0" w:space="0" w:color="auto"/>
          </w:divBdr>
          <w:divsChild>
            <w:div w:id="624039778">
              <w:marLeft w:val="0"/>
              <w:marRight w:val="0"/>
              <w:marTop w:val="0"/>
              <w:marBottom w:val="0"/>
              <w:divBdr>
                <w:top w:val="none" w:sz="0" w:space="0" w:color="auto"/>
                <w:left w:val="none" w:sz="0" w:space="0" w:color="auto"/>
                <w:bottom w:val="none" w:sz="0" w:space="0" w:color="auto"/>
                <w:right w:val="none" w:sz="0" w:space="0" w:color="auto"/>
              </w:divBdr>
            </w:div>
          </w:divsChild>
        </w:div>
        <w:div w:id="1572278208">
          <w:marLeft w:val="0"/>
          <w:marRight w:val="0"/>
          <w:marTop w:val="0"/>
          <w:marBottom w:val="0"/>
          <w:divBdr>
            <w:top w:val="none" w:sz="0" w:space="0" w:color="auto"/>
            <w:left w:val="none" w:sz="0" w:space="0" w:color="auto"/>
            <w:bottom w:val="none" w:sz="0" w:space="0" w:color="auto"/>
            <w:right w:val="none" w:sz="0" w:space="0" w:color="auto"/>
          </w:divBdr>
          <w:divsChild>
            <w:div w:id="1503206451">
              <w:marLeft w:val="0"/>
              <w:marRight w:val="0"/>
              <w:marTop w:val="0"/>
              <w:marBottom w:val="0"/>
              <w:divBdr>
                <w:top w:val="none" w:sz="0" w:space="0" w:color="auto"/>
                <w:left w:val="none" w:sz="0" w:space="0" w:color="auto"/>
                <w:bottom w:val="none" w:sz="0" w:space="0" w:color="auto"/>
                <w:right w:val="none" w:sz="0" w:space="0" w:color="auto"/>
              </w:divBdr>
            </w:div>
          </w:divsChild>
        </w:div>
        <w:div w:id="1400710021">
          <w:marLeft w:val="0"/>
          <w:marRight w:val="0"/>
          <w:marTop w:val="0"/>
          <w:marBottom w:val="0"/>
          <w:divBdr>
            <w:top w:val="none" w:sz="0" w:space="0" w:color="auto"/>
            <w:left w:val="none" w:sz="0" w:space="0" w:color="auto"/>
            <w:bottom w:val="none" w:sz="0" w:space="0" w:color="auto"/>
            <w:right w:val="none" w:sz="0" w:space="0" w:color="auto"/>
          </w:divBdr>
          <w:divsChild>
            <w:div w:id="933050715">
              <w:marLeft w:val="0"/>
              <w:marRight w:val="0"/>
              <w:marTop w:val="0"/>
              <w:marBottom w:val="0"/>
              <w:divBdr>
                <w:top w:val="none" w:sz="0" w:space="0" w:color="auto"/>
                <w:left w:val="none" w:sz="0" w:space="0" w:color="auto"/>
                <w:bottom w:val="none" w:sz="0" w:space="0" w:color="auto"/>
                <w:right w:val="none" w:sz="0" w:space="0" w:color="auto"/>
              </w:divBdr>
            </w:div>
          </w:divsChild>
        </w:div>
        <w:div w:id="2099135803">
          <w:marLeft w:val="0"/>
          <w:marRight w:val="0"/>
          <w:marTop w:val="0"/>
          <w:marBottom w:val="0"/>
          <w:divBdr>
            <w:top w:val="none" w:sz="0" w:space="0" w:color="auto"/>
            <w:left w:val="none" w:sz="0" w:space="0" w:color="auto"/>
            <w:bottom w:val="none" w:sz="0" w:space="0" w:color="auto"/>
            <w:right w:val="none" w:sz="0" w:space="0" w:color="auto"/>
          </w:divBdr>
          <w:divsChild>
            <w:div w:id="1080103898">
              <w:marLeft w:val="0"/>
              <w:marRight w:val="0"/>
              <w:marTop w:val="0"/>
              <w:marBottom w:val="0"/>
              <w:divBdr>
                <w:top w:val="none" w:sz="0" w:space="0" w:color="auto"/>
                <w:left w:val="none" w:sz="0" w:space="0" w:color="auto"/>
                <w:bottom w:val="none" w:sz="0" w:space="0" w:color="auto"/>
                <w:right w:val="none" w:sz="0" w:space="0" w:color="auto"/>
              </w:divBdr>
            </w:div>
          </w:divsChild>
        </w:div>
        <w:div w:id="706298201">
          <w:marLeft w:val="0"/>
          <w:marRight w:val="0"/>
          <w:marTop w:val="0"/>
          <w:marBottom w:val="0"/>
          <w:divBdr>
            <w:top w:val="none" w:sz="0" w:space="0" w:color="auto"/>
            <w:left w:val="none" w:sz="0" w:space="0" w:color="auto"/>
            <w:bottom w:val="none" w:sz="0" w:space="0" w:color="auto"/>
            <w:right w:val="none" w:sz="0" w:space="0" w:color="auto"/>
          </w:divBdr>
          <w:divsChild>
            <w:div w:id="1186679280">
              <w:marLeft w:val="0"/>
              <w:marRight w:val="0"/>
              <w:marTop w:val="0"/>
              <w:marBottom w:val="0"/>
              <w:divBdr>
                <w:top w:val="none" w:sz="0" w:space="0" w:color="auto"/>
                <w:left w:val="none" w:sz="0" w:space="0" w:color="auto"/>
                <w:bottom w:val="none" w:sz="0" w:space="0" w:color="auto"/>
                <w:right w:val="none" w:sz="0" w:space="0" w:color="auto"/>
              </w:divBdr>
            </w:div>
          </w:divsChild>
        </w:div>
        <w:div w:id="1769346110">
          <w:marLeft w:val="0"/>
          <w:marRight w:val="0"/>
          <w:marTop w:val="0"/>
          <w:marBottom w:val="0"/>
          <w:divBdr>
            <w:top w:val="none" w:sz="0" w:space="0" w:color="auto"/>
            <w:left w:val="none" w:sz="0" w:space="0" w:color="auto"/>
            <w:bottom w:val="none" w:sz="0" w:space="0" w:color="auto"/>
            <w:right w:val="none" w:sz="0" w:space="0" w:color="auto"/>
          </w:divBdr>
          <w:divsChild>
            <w:div w:id="208583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306929">
      <w:bodyDiv w:val="1"/>
      <w:marLeft w:val="0"/>
      <w:marRight w:val="0"/>
      <w:marTop w:val="0"/>
      <w:marBottom w:val="0"/>
      <w:divBdr>
        <w:top w:val="none" w:sz="0" w:space="0" w:color="auto"/>
        <w:left w:val="none" w:sz="0" w:space="0" w:color="auto"/>
        <w:bottom w:val="none" w:sz="0" w:space="0" w:color="auto"/>
        <w:right w:val="none" w:sz="0" w:space="0" w:color="auto"/>
      </w:divBdr>
    </w:div>
    <w:div w:id="974718847">
      <w:bodyDiv w:val="1"/>
      <w:marLeft w:val="0"/>
      <w:marRight w:val="0"/>
      <w:marTop w:val="0"/>
      <w:marBottom w:val="0"/>
      <w:divBdr>
        <w:top w:val="none" w:sz="0" w:space="0" w:color="auto"/>
        <w:left w:val="none" w:sz="0" w:space="0" w:color="auto"/>
        <w:bottom w:val="none" w:sz="0" w:space="0" w:color="auto"/>
        <w:right w:val="none" w:sz="0" w:space="0" w:color="auto"/>
      </w:divBdr>
    </w:div>
    <w:div w:id="205750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230F169D9DCCB6408B1FEFC919CD5C17" ma:contentTypeVersion="13" ma:contentTypeDescription="Create a new document." ma:contentTypeScope="" ma:versionID="edf03e4534087a01435a718f1af6aa8f">
  <xsd:schema xmlns:xsd="http://www.w3.org/2001/XMLSchema" xmlns:xs="http://www.w3.org/2001/XMLSchema" xmlns:p="http://schemas.microsoft.com/office/2006/metadata/properties" xmlns:ns3="f85b51de-8b31-465a-9b46-3d75a92466c1" xmlns:ns4="67cb3af8-98f7-484c-a13b-6a7f587b6ea0" targetNamespace="http://schemas.microsoft.com/office/2006/metadata/properties" ma:root="true" ma:fieldsID="c501e3baff97feb7b78119cf18b4d5cb" ns3:_="" ns4:_="">
    <xsd:import namespace="f85b51de-8b31-465a-9b46-3d75a92466c1"/>
    <xsd:import namespace="67cb3af8-98f7-484c-a13b-6a7f587b6e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b51de-8b31-465a-9b46-3d75a92466c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7cb3af8-98f7-484c-a13b-6a7f587b6ea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2D0143-02C9-4A8E-82F3-6BE66B634817}">
  <ds:schemaRefs>
    <ds:schemaRef ds:uri="http://schemas.microsoft.com/sharepoint/v3/contenttype/forms"/>
  </ds:schemaRefs>
</ds:datastoreItem>
</file>

<file path=customXml/itemProps2.xml><?xml version="1.0" encoding="utf-8"?>
<ds:datastoreItem xmlns:ds="http://schemas.openxmlformats.org/officeDocument/2006/customXml" ds:itemID="{C022131E-4B7A-4B67-930B-523F5B3A09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B19D26-CDA7-49DE-AB27-AD9E6C6959D1}">
  <ds:schemaRefs>
    <ds:schemaRef ds:uri="http://schemas.openxmlformats.org/officeDocument/2006/bibliography"/>
  </ds:schemaRefs>
</ds:datastoreItem>
</file>

<file path=customXml/itemProps4.xml><?xml version="1.0" encoding="utf-8"?>
<ds:datastoreItem xmlns:ds="http://schemas.openxmlformats.org/officeDocument/2006/customXml" ds:itemID="{1E81F073-CAA3-412C-A719-2D99C74A8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b51de-8b31-465a-9b46-3d75a92466c1"/>
    <ds:schemaRef ds:uri="67cb3af8-98f7-484c-a13b-6a7f587b6e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29</Pages>
  <Words>8119</Words>
  <Characters>46284</Characters>
  <Application>Microsoft Office Word</Application>
  <DocSecurity>0</DocSecurity>
  <Lines>385</Lines>
  <Paragraphs>108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39</cp:revision>
  <cp:lastPrinted>2019-07-02T08:29:00Z</cp:lastPrinted>
  <dcterms:created xsi:type="dcterms:W3CDTF">2020-06-17T11:19:00Z</dcterms:created>
  <dcterms:modified xsi:type="dcterms:W3CDTF">2021-03-05T07:28:00Z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0x010100230F169D9DCCB6408B1FEFC919CD5C17</vt:lpwstr>
  </property>
</Properties>
</file>